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5325C" w14:textId="77777777" w:rsidR="009530A7" w:rsidRPr="00CD287B" w:rsidRDefault="009530A7" w:rsidP="00FB15D0">
      <w:pPr>
        <w:rPr>
          <w:rFonts w:cstheme="minorHAnsi"/>
        </w:rPr>
      </w:pPr>
    </w:p>
    <w:p w14:paraId="4739A82C" w14:textId="77777777" w:rsidR="009530A7" w:rsidRPr="00CD287B" w:rsidRDefault="009530A7" w:rsidP="00FB15D0">
      <w:pPr>
        <w:rPr>
          <w:rFonts w:cstheme="minorHAnsi"/>
        </w:rPr>
      </w:pPr>
    </w:p>
    <w:p w14:paraId="09F57508" w14:textId="77777777" w:rsidR="009530A7" w:rsidRPr="00CD287B" w:rsidRDefault="009530A7" w:rsidP="00FB15D0">
      <w:pPr>
        <w:rPr>
          <w:rFonts w:cstheme="minorHAnsi"/>
        </w:rPr>
      </w:pPr>
    </w:p>
    <w:p w14:paraId="28976D9A" w14:textId="77777777" w:rsidR="009530A7" w:rsidRPr="00CD287B" w:rsidRDefault="009530A7" w:rsidP="008F717E">
      <w:pPr>
        <w:pStyle w:val="Non-numberedsection"/>
      </w:pPr>
    </w:p>
    <w:p w14:paraId="5897A32B" w14:textId="30B6A29C" w:rsidR="0051530E" w:rsidRPr="00CD287B" w:rsidRDefault="00D9104D" w:rsidP="00FB15D0">
      <w:pPr>
        <w:pStyle w:val="ProjectTitle0"/>
        <w:spacing w:line="360" w:lineRule="auto"/>
        <w:rPr>
          <w:rFonts w:asciiTheme="minorHAnsi" w:hAnsiTheme="minorHAnsi" w:cstheme="minorHAnsi"/>
          <w:sz w:val="24"/>
        </w:rPr>
      </w:pPr>
      <w:r w:rsidRPr="00CD287B">
        <w:rPr>
          <w:rFonts w:asciiTheme="minorHAnsi" w:hAnsiTheme="minorHAnsi" w:cstheme="minorHAnsi"/>
          <w:sz w:val="24"/>
        </w:rPr>
        <w:t xml:space="preserve">A </w:t>
      </w:r>
      <w:r w:rsidR="00105FCC" w:rsidRPr="00CD287B">
        <w:rPr>
          <w:rFonts w:asciiTheme="minorHAnsi" w:hAnsiTheme="minorHAnsi" w:cstheme="minorHAnsi"/>
          <w:sz w:val="24"/>
        </w:rPr>
        <w:t>Novel</w:t>
      </w:r>
      <w:r w:rsidRPr="00CD287B">
        <w:rPr>
          <w:rFonts w:asciiTheme="minorHAnsi" w:hAnsiTheme="minorHAnsi" w:cstheme="minorHAnsi"/>
          <w:sz w:val="24"/>
        </w:rPr>
        <w:t xml:space="preserve"> </w:t>
      </w:r>
      <w:r w:rsidR="009563DA" w:rsidRPr="00CD287B">
        <w:rPr>
          <w:rFonts w:asciiTheme="minorHAnsi" w:hAnsiTheme="minorHAnsi" w:cstheme="minorHAnsi"/>
          <w:sz w:val="24"/>
        </w:rPr>
        <w:t xml:space="preserve">Approach to </w:t>
      </w:r>
      <w:r w:rsidR="00CD683C" w:rsidRPr="00CD287B">
        <w:rPr>
          <w:rFonts w:asciiTheme="minorHAnsi" w:hAnsiTheme="minorHAnsi" w:cstheme="minorHAnsi"/>
          <w:sz w:val="24"/>
        </w:rPr>
        <w:t>Modelling</w:t>
      </w:r>
      <w:r w:rsidR="00105FCC" w:rsidRPr="00CD287B">
        <w:rPr>
          <w:rFonts w:asciiTheme="minorHAnsi" w:hAnsiTheme="minorHAnsi" w:cstheme="minorHAnsi"/>
          <w:sz w:val="24"/>
        </w:rPr>
        <w:t xml:space="preserve"> of</w:t>
      </w:r>
      <w:r w:rsidR="00CD683C" w:rsidRPr="00CD287B">
        <w:rPr>
          <w:rFonts w:asciiTheme="minorHAnsi" w:hAnsiTheme="minorHAnsi" w:cstheme="minorHAnsi"/>
          <w:sz w:val="24"/>
        </w:rPr>
        <w:t xml:space="preserve"> </w:t>
      </w:r>
      <w:r w:rsidR="00105FCC" w:rsidRPr="00CD287B">
        <w:rPr>
          <w:rFonts w:asciiTheme="minorHAnsi" w:hAnsiTheme="minorHAnsi" w:cstheme="minorHAnsi"/>
          <w:sz w:val="24"/>
        </w:rPr>
        <w:t>MOS</w:t>
      </w:r>
      <w:r w:rsidR="00CD683C" w:rsidRPr="00CD287B">
        <w:rPr>
          <w:rFonts w:asciiTheme="minorHAnsi" w:hAnsiTheme="minorHAnsi" w:cstheme="minorHAnsi"/>
          <w:sz w:val="24"/>
        </w:rPr>
        <w:t xml:space="preserve"> Devices</w:t>
      </w:r>
      <w:r w:rsidR="00FA555C" w:rsidRPr="00CD287B">
        <w:rPr>
          <w:rFonts w:asciiTheme="minorHAnsi" w:hAnsiTheme="minorHAnsi" w:cstheme="minorHAnsi"/>
          <w:sz w:val="24"/>
        </w:rPr>
        <w:t xml:space="preserve"> –</w:t>
      </w:r>
      <w:r w:rsidR="008B3668" w:rsidRPr="00CD287B">
        <w:rPr>
          <w:rFonts w:asciiTheme="minorHAnsi" w:hAnsiTheme="minorHAnsi" w:cstheme="minorHAnsi"/>
          <w:sz w:val="24"/>
        </w:rPr>
        <w:t xml:space="preserve"> </w:t>
      </w:r>
      <w:r w:rsidR="00FA555C" w:rsidRPr="00CD287B">
        <w:rPr>
          <w:rFonts w:asciiTheme="minorHAnsi" w:hAnsiTheme="minorHAnsi" w:cstheme="minorHAnsi"/>
          <w:sz w:val="24"/>
        </w:rPr>
        <w:t xml:space="preserve">Development of a </w:t>
      </w:r>
      <w:r w:rsidR="007262F2" w:rsidRPr="00CD287B">
        <w:rPr>
          <w:rFonts w:asciiTheme="minorHAnsi" w:hAnsiTheme="minorHAnsi" w:cstheme="minorHAnsi"/>
          <w:sz w:val="24"/>
        </w:rPr>
        <w:t>Simulation</w:t>
      </w:r>
      <w:r w:rsidR="00CD683C" w:rsidRPr="00CD287B">
        <w:rPr>
          <w:rFonts w:asciiTheme="minorHAnsi" w:hAnsiTheme="minorHAnsi" w:cstheme="minorHAnsi"/>
          <w:sz w:val="24"/>
        </w:rPr>
        <w:t xml:space="preserve"> Tool for MOSFET Analysis</w:t>
      </w:r>
    </w:p>
    <w:p w14:paraId="4C5B9A23" w14:textId="1C5E6134" w:rsidR="0051530E" w:rsidRPr="00CD287B" w:rsidRDefault="0051530E" w:rsidP="00FB15D0">
      <w:pPr>
        <w:rPr>
          <w:rFonts w:cstheme="minorHAnsi"/>
        </w:rPr>
      </w:pPr>
    </w:p>
    <w:p w14:paraId="713511AB" w14:textId="77777777" w:rsidR="0051530E" w:rsidRPr="00CD287B" w:rsidRDefault="0051530E" w:rsidP="00FB15D0">
      <w:pPr>
        <w:rPr>
          <w:rFonts w:cstheme="minorHAnsi"/>
        </w:rPr>
      </w:pPr>
    </w:p>
    <w:p w14:paraId="1BF3CEF9" w14:textId="6FEB67AA" w:rsidR="0051530E" w:rsidRPr="00CD287B" w:rsidRDefault="0051530E" w:rsidP="00FB15D0">
      <w:pPr>
        <w:jc w:val="center"/>
        <w:rPr>
          <w:rFonts w:cstheme="minorHAnsi"/>
        </w:rPr>
      </w:pPr>
      <w:r w:rsidRPr="00CD287B">
        <w:rPr>
          <w:rFonts w:cstheme="minorHAnsi"/>
        </w:rPr>
        <w:t>Third Year Individual Project – Final Report</w:t>
      </w:r>
    </w:p>
    <w:p w14:paraId="34F4DD78" w14:textId="77777777" w:rsidR="0051530E" w:rsidRPr="00CD287B" w:rsidRDefault="0051530E" w:rsidP="00FB15D0">
      <w:pPr>
        <w:jc w:val="center"/>
        <w:rPr>
          <w:rFonts w:cstheme="minorHAnsi"/>
        </w:rPr>
      </w:pPr>
    </w:p>
    <w:p w14:paraId="7357F80D" w14:textId="1B04E7E2" w:rsidR="0051530E" w:rsidRPr="00CD287B" w:rsidRDefault="00DF30CE" w:rsidP="00FB15D0">
      <w:pPr>
        <w:jc w:val="center"/>
        <w:rPr>
          <w:rFonts w:cstheme="minorHAnsi"/>
        </w:rPr>
      </w:pPr>
      <w:r w:rsidRPr="00CD287B">
        <w:rPr>
          <w:rFonts w:cstheme="minorHAnsi"/>
        </w:rPr>
        <w:t>April</w:t>
      </w:r>
      <w:r w:rsidR="0051530E" w:rsidRPr="00CD287B">
        <w:rPr>
          <w:rFonts w:cstheme="minorHAnsi"/>
        </w:rPr>
        <w:t xml:space="preserve"> </w:t>
      </w:r>
      <w:r w:rsidR="00333649" w:rsidRPr="00CD287B">
        <w:rPr>
          <w:rFonts w:cstheme="minorHAnsi"/>
        </w:rPr>
        <w:t>2024</w:t>
      </w:r>
    </w:p>
    <w:p w14:paraId="10D40383" w14:textId="77777777" w:rsidR="0051530E" w:rsidRPr="00CD287B" w:rsidRDefault="0051530E" w:rsidP="00FB15D0">
      <w:pPr>
        <w:rPr>
          <w:rFonts w:cstheme="minorHAnsi"/>
        </w:rPr>
      </w:pPr>
    </w:p>
    <w:p w14:paraId="30976493" w14:textId="77777777" w:rsidR="0051530E" w:rsidRPr="00CD287B" w:rsidRDefault="0051530E" w:rsidP="00FB15D0">
      <w:pPr>
        <w:rPr>
          <w:rFonts w:cstheme="minorHAnsi"/>
        </w:rPr>
      </w:pPr>
    </w:p>
    <w:p w14:paraId="3AFA26C8" w14:textId="43036381" w:rsidR="0051530E" w:rsidRPr="00CD287B" w:rsidRDefault="007262F2" w:rsidP="00FB15D0">
      <w:pPr>
        <w:jc w:val="center"/>
        <w:rPr>
          <w:rFonts w:cstheme="minorHAnsi"/>
          <w:b/>
        </w:rPr>
      </w:pPr>
      <w:r w:rsidRPr="00CD287B">
        <w:rPr>
          <w:rFonts w:cstheme="minorHAnsi"/>
          <w:b/>
        </w:rPr>
        <w:t>Doruk Tan Atila</w:t>
      </w:r>
    </w:p>
    <w:p w14:paraId="29AE9628" w14:textId="0F19168C" w:rsidR="0051530E" w:rsidRPr="00CD287B" w:rsidRDefault="007262F2" w:rsidP="00FB15D0">
      <w:pPr>
        <w:jc w:val="center"/>
        <w:rPr>
          <w:rFonts w:cstheme="minorHAnsi"/>
        </w:rPr>
      </w:pPr>
      <w:r w:rsidRPr="00CD287B">
        <w:rPr>
          <w:rFonts w:cstheme="minorHAnsi"/>
        </w:rPr>
        <w:t>10866352</w:t>
      </w:r>
    </w:p>
    <w:p w14:paraId="29C34BA8" w14:textId="77777777" w:rsidR="0051530E" w:rsidRPr="00CD287B" w:rsidRDefault="0051530E" w:rsidP="00FB15D0">
      <w:pPr>
        <w:jc w:val="center"/>
        <w:rPr>
          <w:rFonts w:cstheme="minorHAnsi"/>
        </w:rPr>
      </w:pPr>
    </w:p>
    <w:p w14:paraId="443A3EAD" w14:textId="77777777" w:rsidR="0051530E" w:rsidRPr="00CD287B" w:rsidRDefault="0051530E" w:rsidP="00FB15D0">
      <w:pPr>
        <w:jc w:val="center"/>
        <w:rPr>
          <w:rFonts w:cstheme="minorHAnsi"/>
        </w:rPr>
      </w:pPr>
    </w:p>
    <w:p w14:paraId="09835A1A" w14:textId="77777777" w:rsidR="0051530E" w:rsidRPr="00CD287B" w:rsidRDefault="0051530E" w:rsidP="00FB15D0">
      <w:pPr>
        <w:jc w:val="center"/>
        <w:rPr>
          <w:rFonts w:cstheme="minorHAnsi"/>
        </w:rPr>
      </w:pPr>
    </w:p>
    <w:p w14:paraId="2B9B6EB9" w14:textId="77777777" w:rsidR="00855CEA" w:rsidRPr="00CD287B" w:rsidRDefault="00855CEA" w:rsidP="00855CEA">
      <w:pPr>
        <w:jc w:val="center"/>
        <w:rPr>
          <w:rFonts w:cstheme="minorHAnsi"/>
        </w:rPr>
      </w:pPr>
      <w:r w:rsidRPr="00CD287B">
        <w:rPr>
          <w:rFonts w:cstheme="minorHAnsi"/>
        </w:rPr>
        <w:t>Supervisor:</w:t>
      </w:r>
    </w:p>
    <w:p w14:paraId="0A20BDAD" w14:textId="156CCFFA" w:rsidR="00487F11" w:rsidRPr="00CD287B" w:rsidRDefault="007262F2" w:rsidP="00855CEA">
      <w:pPr>
        <w:jc w:val="center"/>
        <w:rPr>
          <w:rFonts w:cstheme="minorHAnsi"/>
        </w:rPr>
      </w:pPr>
      <w:r w:rsidRPr="00CD287B">
        <w:rPr>
          <w:rFonts w:cstheme="minorHAnsi"/>
        </w:rPr>
        <w:t>Leszek Majewski</w:t>
      </w:r>
      <w:r w:rsidR="00487F11" w:rsidRPr="00CD287B">
        <w:rPr>
          <w:rFonts w:cstheme="minorHAnsi"/>
        </w:rPr>
        <w:br w:type="page"/>
      </w:r>
    </w:p>
    <w:p w14:paraId="25194B20" w14:textId="77777777" w:rsidR="00225949" w:rsidRPr="00CD287B" w:rsidRDefault="00225949" w:rsidP="00940151">
      <w:pPr>
        <w:pStyle w:val="Non-numberedsection"/>
        <w:rPr>
          <w:rFonts w:asciiTheme="minorHAnsi" w:hAnsiTheme="minorHAnsi"/>
        </w:rPr>
      </w:pPr>
      <w:bookmarkStart w:id="0" w:name="_Toc164177097"/>
      <w:r w:rsidRPr="00CD287B">
        <w:rPr>
          <w:rFonts w:asciiTheme="minorHAnsi" w:hAnsiTheme="minorHAnsi"/>
        </w:rPr>
        <w:lastRenderedPageBreak/>
        <w:t>Contents</w:t>
      </w:r>
      <w:bookmarkEnd w:id="0"/>
    </w:p>
    <w:sdt>
      <w:sdtPr>
        <w:rPr>
          <w:rFonts w:cstheme="minorHAnsi"/>
        </w:rPr>
        <w:id w:val="-203256596"/>
        <w:docPartObj>
          <w:docPartGallery w:val="Table of Contents"/>
          <w:docPartUnique/>
        </w:docPartObj>
      </w:sdtPr>
      <w:sdtEndPr>
        <w:rPr>
          <w:b/>
          <w:bCs/>
        </w:rPr>
      </w:sdtEndPr>
      <w:sdtContent>
        <w:p w14:paraId="3B6D8061" w14:textId="2AAA41B7" w:rsidR="00C948AD" w:rsidRPr="00CD287B" w:rsidRDefault="00225949">
          <w:pPr>
            <w:pStyle w:val="TOC2"/>
            <w:tabs>
              <w:tab w:val="right" w:leader="dot" w:pos="9628"/>
            </w:tabs>
            <w:rPr>
              <w:rFonts w:eastAsiaTheme="minorEastAsia" w:cstheme="minorHAnsi"/>
              <w:noProof/>
              <w:kern w:val="2"/>
              <w:lang w:eastAsia="en-GB"/>
              <w14:ligatures w14:val="standardContextual"/>
            </w:rPr>
          </w:pPr>
          <w:r w:rsidRPr="00CD287B">
            <w:rPr>
              <w:rFonts w:cstheme="minorHAnsi"/>
            </w:rPr>
            <w:fldChar w:fldCharType="begin"/>
          </w:r>
          <w:r w:rsidRPr="00CD287B">
            <w:rPr>
              <w:rFonts w:cstheme="minorHAnsi"/>
            </w:rPr>
            <w:instrText xml:space="preserve"> TOC \o "1-3" \h \z \u </w:instrText>
          </w:r>
          <w:r w:rsidRPr="00CD287B">
            <w:rPr>
              <w:rFonts w:cstheme="minorHAnsi"/>
            </w:rPr>
            <w:fldChar w:fldCharType="separate"/>
          </w:r>
          <w:hyperlink w:anchor="_Toc164177097" w:history="1">
            <w:r w:rsidR="00C948AD" w:rsidRPr="00CD287B">
              <w:rPr>
                <w:rStyle w:val="Hyperlink"/>
                <w:rFonts w:cstheme="minorHAnsi"/>
                <w:noProof/>
              </w:rPr>
              <w:t>Contents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_Toc164177097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2</w:t>
            </w:r>
            <w:r w:rsidR="00C948AD" w:rsidRPr="00CD287B">
              <w:rPr>
                <w:rFonts w:cstheme="minorHAnsi"/>
                <w:noProof/>
                <w:webHidden/>
              </w:rPr>
              <w:fldChar w:fldCharType="end"/>
            </w:r>
          </w:hyperlink>
        </w:p>
        <w:p w14:paraId="72E2CB66" w14:textId="4CE7FAFA"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098" w:history="1">
            <w:r w:rsidR="00C948AD" w:rsidRPr="00CD287B">
              <w:rPr>
                <w:rStyle w:val="Hyperlink"/>
                <w:rFonts w:cstheme="minorHAnsi"/>
                <w:noProof/>
              </w:rPr>
              <w:t>Abstract</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_Toc164177098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4</w:t>
            </w:r>
            <w:r w:rsidR="00C948AD" w:rsidRPr="00CD287B">
              <w:rPr>
                <w:rFonts w:cstheme="minorHAnsi"/>
                <w:noProof/>
                <w:webHidden/>
              </w:rPr>
              <w:fldChar w:fldCharType="end"/>
            </w:r>
          </w:hyperlink>
        </w:p>
        <w:p w14:paraId="01A1F0CF" w14:textId="7371772F"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099" w:history="1">
            <w:r w:rsidR="00C948AD" w:rsidRPr="00CD287B">
              <w:rPr>
                <w:rStyle w:val="Hyperlink"/>
                <w:rFonts w:cstheme="minorHAnsi"/>
                <w:noProof/>
              </w:rPr>
              <w:t>Declaration of originality</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_Toc164177099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5</w:t>
            </w:r>
            <w:r w:rsidR="00C948AD" w:rsidRPr="00CD287B">
              <w:rPr>
                <w:rFonts w:cstheme="minorHAnsi"/>
                <w:noProof/>
                <w:webHidden/>
              </w:rPr>
              <w:fldChar w:fldCharType="end"/>
            </w:r>
          </w:hyperlink>
        </w:p>
        <w:p w14:paraId="3C9FE647" w14:textId="331F2922"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100" w:history="1">
            <w:r w:rsidR="00C948AD" w:rsidRPr="00CD287B">
              <w:rPr>
                <w:rStyle w:val="Hyperlink"/>
                <w:rFonts w:cstheme="minorHAnsi"/>
                <w:noProof/>
              </w:rPr>
              <w:t>Intellectual property statement</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_Toc164177100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6</w:t>
            </w:r>
            <w:r w:rsidR="00C948AD" w:rsidRPr="00CD287B">
              <w:rPr>
                <w:rFonts w:cstheme="minorHAnsi"/>
                <w:noProof/>
                <w:webHidden/>
              </w:rPr>
              <w:fldChar w:fldCharType="end"/>
            </w:r>
          </w:hyperlink>
        </w:p>
        <w:p w14:paraId="5D520AA8" w14:textId="07786BE1"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101" w:history="1">
            <w:r w:rsidR="00C948AD" w:rsidRPr="00CD287B">
              <w:rPr>
                <w:rStyle w:val="Hyperlink"/>
                <w:rFonts w:cstheme="minorHAnsi"/>
                <w:noProof/>
              </w:rPr>
              <w:t>Acknowledgements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_Toc164177101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7</w:t>
            </w:r>
            <w:r w:rsidR="00C948AD" w:rsidRPr="00CD287B">
              <w:rPr>
                <w:rFonts w:cstheme="minorHAnsi"/>
                <w:noProof/>
                <w:webHidden/>
              </w:rPr>
              <w:fldChar w:fldCharType="end"/>
            </w:r>
          </w:hyperlink>
        </w:p>
        <w:p w14:paraId="2F6FC4AC" w14:textId="3655C6AB" w:rsidR="00C948AD" w:rsidRPr="00CD287B" w:rsidRDefault="00000000">
          <w:pPr>
            <w:pStyle w:val="TOC1"/>
            <w:tabs>
              <w:tab w:val="left" w:pos="480"/>
              <w:tab w:val="right" w:leader="dot" w:pos="9628"/>
            </w:tabs>
            <w:rPr>
              <w:rFonts w:eastAsiaTheme="minorEastAsia" w:cstheme="minorHAnsi"/>
              <w:noProof/>
              <w:kern w:val="2"/>
              <w:lang w:eastAsia="en-GB"/>
              <w14:ligatures w14:val="standardContextual"/>
            </w:rPr>
          </w:pPr>
          <w:hyperlink w:anchor="_Toc164177102" w:history="1">
            <w:r w:rsidR="00C948AD" w:rsidRPr="00CD287B">
              <w:rPr>
                <w:rStyle w:val="Hyperlink"/>
                <w:rFonts w:cstheme="minorHAnsi"/>
                <w:noProof/>
              </w:rPr>
              <w:t>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Introduction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_Toc164177102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8</w:t>
            </w:r>
            <w:r w:rsidR="00C948AD" w:rsidRPr="00CD287B">
              <w:rPr>
                <w:rFonts w:cstheme="minorHAnsi"/>
                <w:noProof/>
                <w:webHidden/>
              </w:rPr>
              <w:fldChar w:fldCharType="end"/>
            </w:r>
          </w:hyperlink>
        </w:p>
        <w:p w14:paraId="6DD8B4B4" w14:textId="47F76E03"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3" w:history="1">
            <w:r w:rsidR="00C948AD" w:rsidRPr="00CD287B">
              <w:rPr>
                <w:rStyle w:val="Hyperlink"/>
                <w:rFonts w:cstheme="minorHAnsi"/>
                <w:noProof/>
              </w:rPr>
              <w:t>1.1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Background and motivation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_Toc164177103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8</w:t>
            </w:r>
            <w:r w:rsidR="00C948AD" w:rsidRPr="00CD287B">
              <w:rPr>
                <w:rFonts w:cstheme="minorHAnsi"/>
                <w:noProof/>
                <w:webHidden/>
              </w:rPr>
              <w:fldChar w:fldCharType="end"/>
            </w:r>
          </w:hyperlink>
        </w:p>
        <w:p w14:paraId="2D993C67" w14:textId="7A2C39C2"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4" w:history="1">
            <w:r w:rsidR="00C948AD" w:rsidRPr="00CD287B">
              <w:rPr>
                <w:rStyle w:val="Hyperlink"/>
                <w:rFonts w:cstheme="minorHAnsi"/>
                <w:noProof/>
              </w:rPr>
              <w:t>1.2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Aims and Objectives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_Toc164177104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9</w:t>
            </w:r>
            <w:r w:rsidR="00C948AD" w:rsidRPr="00CD287B">
              <w:rPr>
                <w:rFonts w:cstheme="minorHAnsi"/>
                <w:noProof/>
                <w:webHidden/>
              </w:rPr>
              <w:fldChar w:fldCharType="end"/>
            </w:r>
          </w:hyperlink>
        </w:p>
        <w:p w14:paraId="6AAEFB2E" w14:textId="2F4F86C7"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5" w:history="1">
            <w:r w:rsidR="00C948AD" w:rsidRPr="00CD287B">
              <w:rPr>
                <w:rStyle w:val="Hyperlink"/>
                <w:rFonts w:cstheme="minorHAnsi"/>
                <w:noProof/>
              </w:rPr>
              <w:t>1.3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Project Overview</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_Toc164177105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9</w:t>
            </w:r>
            <w:r w:rsidR="00C948AD" w:rsidRPr="00CD287B">
              <w:rPr>
                <w:rFonts w:cstheme="minorHAnsi"/>
                <w:noProof/>
                <w:webHidden/>
              </w:rPr>
              <w:fldChar w:fldCharType="end"/>
            </w:r>
          </w:hyperlink>
        </w:p>
        <w:p w14:paraId="55E703A7" w14:textId="330D8546" w:rsidR="00C948AD" w:rsidRPr="00CD287B" w:rsidRDefault="00000000">
          <w:pPr>
            <w:pStyle w:val="TOC1"/>
            <w:tabs>
              <w:tab w:val="left" w:pos="480"/>
              <w:tab w:val="right" w:leader="dot" w:pos="9628"/>
            </w:tabs>
            <w:rPr>
              <w:rFonts w:eastAsiaTheme="minorEastAsia" w:cstheme="minorHAnsi"/>
              <w:noProof/>
              <w:kern w:val="2"/>
              <w:lang w:eastAsia="en-GB"/>
              <w14:ligatures w14:val="standardContextual"/>
            </w:rPr>
          </w:pPr>
          <w:hyperlink w:anchor="_Toc164177106" w:history="1">
            <w:r w:rsidR="00C948AD" w:rsidRPr="00CD287B">
              <w:rPr>
                <w:rStyle w:val="Hyperlink"/>
                <w:rFonts w:cstheme="minorHAnsi"/>
                <w:noProof/>
              </w:rPr>
              <w:t>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Literature review</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_Toc164177106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9</w:t>
            </w:r>
            <w:r w:rsidR="00C948AD" w:rsidRPr="00CD287B">
              <w:rPr>
                <w:rFonts w:cstheme="minorHAnsi"/>
                <w:noProof/>
                <w:webHidden/>
              </w:rPr>
              <w:fldChar w:fldCharType="end"/>
            </w:r>
          </w:hyperlink>
        </w:p>
        <w:p w14:paraId="1A8405BF" w14:textId="1E0D1F97"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7" w:history="1">
            <w:r w:rsidR="00C948AD" w:rsidRPr="00CD287B">
              <w:rPr>
                <w:rStyle w:val="Hyperlink"/>
                <w:rFonts w:cstheme="minorHAnsi"/>
                <w:noProof/>
              </w:rPr>
              <w:t>2.1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Introduction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_Toc164177107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9</w:t>
            </w:r>
            <w:r w:rsidR="00C948AD" w:rsidRPr="00CD287B">
              <w:rPr>
                <w:rFonts w:cstheme="minorHAnsi"/>
                <w:noProof/>
                <w:webHidden/>
              </w:rPr>
              <w:fldChar w:fldCharType="end"/>
            </w:r>
          </w:hyperlink>
        </w:p>
        <w:p w14:paraId="55DD2F53" w14:textId="46A4EC77"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8" w:history="1">
            <w:r w:rsidR="00C948AD" w:rsidRPr="00CD287B">
              <w:rPr>
                <w:rStyle w:val="Hyperlink"/>
                <w:rFonts w:cstheme="minorHAnsi"/>
                <w:noProof/>
              </w:rPr>
              <w:t>2.2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Quantum Mechanics Principles &amp; Schrödinger Equation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_Toc164177108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10</w:t>
            </w:r>
            <w:r w:rsidR="00C948AD" w:rsidRPr="00CD287B">
              <w:rPr>
                <w:rFonts w:cstheme="minorHAnsi"/>
                <w:noProof/>
                <w:webHidden/>
              </w:rPr>
              <w:fldChar w:fldCharType="end"/>
            </w:r>
          </w:hyperlink>
        </w:p>
        <w:p w14:paraId="216D732C" w14:textId="0E059A0E"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09" w:history="1">
            <w:r w:rsidR="00C948AD" w:rsidRPr="00CD287B">
              <w:rPr>
                <w:rStyle w:val="Hyperlink"/>
                <w:rFonts w:cstheme="minorHAnsi"/>
                <w:noProof/>
              </w:rPr>
              <w:t>2.3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Electron Models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_Toc164177109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11</w:t>
            </w:r>
            <w:r w:rsidR="00C948AD" w:rsidRPr="00CD287B">
              <w:rPr>
                <w:rFonts w:cstheme="minorHAnsi"/>
                <w:noProof/>
                <w:webHidden/>
              </w:rPr>
              <w:fldChar w:fldCharType="end"/>
            </w:r>
          </w:hyperlink>
        </w:p>
        <w:p w14:paraId="7EE827A9" w14:textId="1CA4A122"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10" w:history="1">
            <w:r w:rsidR="00C948AD" w:rsidRPr="00CD287B">
              <w:rPr>
                <w:rStyle w:val="Hyperlink"/>
                <w:rFonts w:cstheme="minorHAnsi"/>
                <w:noProof/>
              </w:rPr>
              <w:t>2.3.1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Classical Free Electron Model</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_Toc164177110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11</w:t>
            </w:r>
            <w:r w:rsidR="00C948AD" w:rsidRPr="00CD287B">
              <w:rPr>
                <w:rFonts w:cstheme="minorHAnsi"/>
                <w:noProof/>
                <w:webHidden/>
              </w:rPr>
              <w:fldChar w:fldCharType="end"/>
            </w:r>
          </w:hyperlink>
        </w:p>
        <w:p w14:paraId="2B4685F1" w14:textId="748A144C"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11" w:history="1">
            <w:r w:rsidR="00C948AD" w:rsidRPr="00CD287B">
              <w:rPr>
                <w:rStyle w:val="Hyperlink"/>
                <w:rFonts w:cstheme="minorHAnsi"/>
                <w:noProof/>
              </w:rPr>
              <w:t>2.3.2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Quantum Mechanical Electron Model – Potential Well</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_Toc164177111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11</w:t>
            </w:r>
            <w:r w:rsidR="00C948AD" w:rsidRPr="00CD287B">
              <w:rPr>
                <w:rFonts w:cstheme="minorHAnsi"/>
                <w:noProof/>
                <w:webHidden/>
              </w:rPr>
              <w:fldChar w:fldCharType="end"/>
            </w:r>
          </w:hyperlink>
        </w:p>
        <w:p w14:paraId="4B8D38A8" w14:textId="28EB923C"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12" w:history="1">
            <w:r w:rsidR="00C948AD" w:rsidRPr="00CD287B">
              <w:rPr>
                <w:rStyle w:val="Hyperlink"/>
                <w:rFonts w:cstheme="minorHAnsi"/>
                <w:noProof/>
              </w:rPr>
              <w:t>2.3.3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Band Theory of Solids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_Toc164177112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12</w:t>
            </w:r>
            <w:r w:rsidR="00C948AD" w:rsidRPr="00CD287B">
              <w:rPr>
                <w:rFonts w:cstheme="minorHAnsi"/>
                <w:noProof/>
                <w:webHidden/>
              </w:rPr>
              <w:fldChar w:fldCharType="end"/>
            </w:r>
          </w:hyperlink>
        </w:p>
        <w:p w14:paraId="03C3512A" w14:textId="3FD7D9DF"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3" w:history="1">
            <w:r w:rsidR="00C948AD" w:rsidRPr="00CD287B">
              <w:rPr>
                <w:rStyle w:val="Hyperlink"/>
                <w:rFonts w:cstheme="minorHAnsi"/>
                <w:noProof/>
              </w:rPr>
              <w:t>2.4</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Electrical Conduction in Semiconductor Crystals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_Toc164177113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13</w:t>
            </w:r>
            <w:r w:rsidR="00C948AD" w:rsidRPr="00CD287B">
              <w:rPr>
                <w:rFonts w:cstheme="minorHAnsi"/>
                <w:noProof/>
                <w:webHidden/>
              </w:rPr>
              <w:fldChar w:fldCharType="end"/>
            </w:r>
          </w:hyperlink>
        </w:p>
        <w:p w14:paraId="770D5A59" w14:textId="0B7F2E04"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4" w:history="1">
            <w:r w:rsidR="00C948AD" w:rsidRPr="00CD287B">
              <w:rPr>
                <w:rStyle w:val="Hyperlink"/>
                <w:rFonts w:cstheme="minorHAnsi"/>
                <w:noProof/>
              </w:rPr>
              <w:t>2.5</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Intrinsic Charge Carrier Concentration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_Toc164177114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14</w:t>
            </w:r>
            <w:r w:rsidR="00C948AD" w:rsidRPr="00CD287B">
              <w:rPr>
                <w:rFonts w:cstheme="minorHAnsi"/>
                <w:noProof/>
                <w:webHidden/>
              </w:rPr>
              <w:fldChar w:fldCharType="end"/>
            </w:r>
          </w:hyperlink>
        </w:p>
        <w:p w14:paraId="564FFAF9" w14:textId="0F76B99F"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5" w:history="1">
            <w:r w:rsidR="00C948AD" w:rsidRPr="00CD287B">
              <w:rPr>
                <w:rStyle w:val="Hyperlink"/>
                <w:rFonts w:cstheme="minorHAnsi"/>
                <w:noProof/>
              </w:rPr>
              <w:t>2.6</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Semiconductor Doping and Change in Fermi Level</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_Toc164177115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15</w:t>
            </w:r>
            <w:r w:rsidR="00C948AD" w:rsidRPr="00CD287B">
              <w:rPr>
                <w:rFonts w:cstheme="minorHAnsi"/>
                <w:noProof/>
                <w:webHidden/>
              </w:rPr>
              <w:fldChar w:fldCharType="end"/>
            </w:r>
          </w:hyperlink>
        </w:p>
        <w:p w14:paraId="555BF900" w14:textId="1619161B"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6" w:history="1">
            <w:r w:rsidR="00C948AD" w:rsidRPr="00CD287B">
              <w:rPr>
                <w:rStyle w:val="Hyperlink"/>
                <w:rFonts w:cstheme="minorHAnsi"/>
                <w:noProof/>
              </w:rPr>
              <w:t>2.7</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Carrier Drift &amp; Diffusion Current</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_Toc164177116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15</w:t>
            </w:r>
            <w:r w:rsidR="00C948AD" w:rsidRPr="00CD287B">
              <w:rPr>
                <w:rFonts w:cstheme="minorHAnsi"/>
                <w:noProof/>
                <w:webHidden/>
              </w:rPr>
              <w:fldChar w:fldCharType="end"/>
            </w:r>
          </w:hyperlink>
        </w:p>
        <w:p w14:paraId="446C46F9" w14:textId="29CAB0C9"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7" w:history="1">
            <w:r w:rsidR="00C948AD" w:rsidRPr="00CD287B">
              <w:rPr>
                <w:rStyle w:val="Hyperlink"/>
                <w:rFonts w:cstheme="minorHAnsi"/>
                <w:noProof/>
              </w:rPr>
              <w:t>2.8</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Recombination &amp; Generation of Electron-Hole Pairs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_Toc164177117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16</w:t>
            </w:r>
            <w:r w:rsidR="00C948AD" w:rsidRPr="00CD287B">
              <w:rPr>
                <w:rFonts w:cstheme="minorHAnsi"/>
                <w:noProof/>
                <w:webHidden/>
              </w:rPr>
              <w:fldChar w:fldCharType="end"/>
            </w:r>
          </w:hyperlink>
        </w:p>
        <w:p w14:paraId="08EB8D5C" w14:textId="5C80D384"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8" w:history="1">
            <w:r w:rsidR="00C948AD" w:rsidRPr="00CD287B">
              <w:rPr>
                <w:rStyle w:val="Hyperlink"/>
                <w:rFonts w:cstheme="minorHAnsi"/>
                <w:noProof/>
              </w:rPr>
              <w:t>2.9</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Continuity Equation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_Toc164177118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17</w:t>
            </w:r>
            <w:r w:rsidR="00C948AD" w:rsidRPr="00CD287B">
              <w:rPr>
                <w:rFonts w:cstheme="minorHAnsi"/>
                <w:noProof/>
                <w:webHidden/>
              </w:rPr>
              <w:fldChar w:fldCharType="end"/>
            </w:r>
          </w:hyperlink>
        </w:p>
        <w:p w14:paraId="4F9AC02A" w14:textId="0E6BB3D4"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19" w:history="1">
            <w:r w:rsidR="00C948AD" w:rsidRPr="00CD287B">
              <w:rPr>
                <w:rStyle w:val="Hyperlink"/>
                <w:rFonts w:cstheme="minorHAnsi"/>
                <w:noProof/>
              </w:rPr>
              <w:t>2.10</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Summary</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_Toc164177119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17</w:t>
            </w:r>
            <w:r w:rsidR="00C948AD" w:rsidRPr="00CD287B">
              <w:rPr>
                <w:rFonts w:cstheme="minorHAnsi"/>
                <w:noProof/>
                <w:webHidden/>
              </w:rPr>
              <w:fldChar w:fldCharType="end"/>
            </w:r>
          </w:hyperlink>
        </w:p>
        <w:p w14:paraId="7ECAD881" w14:textId="70D19C77" w:rsidR="00C948AD" w:rsidRPr="00CD287B" w:rsidRDefault="00000000">
          <w:pPr>
            <w:pStyle w:val="TOC1"/>
            <w:tabs>
              <w:tab w:val="left" w:pos="480"/>
              <w:tab w:val="right" w:leader="dot" w:pos="9628"/>
            </w:tabs>
            <w:rPr>
              <w:rFonts w:eastAsiaTheme="minorEastAsia" w:cstheme="minorHAnsi"/>
              <w:noProof/>
              <w:kern w:val="2"/>
              <w:lang w:eastAsia="en-GB"/>
              <w14:ligatures w14:val="standardContextual"/>
            </w:rPr>
          </w:pPr>
          <w:hyperlink w:anchor="_Toc164177120" w:history="1">
            <w:r w:rsidR="00C948AD" w:rsidRPr="00CD287B">
              <w:rPr>
                <w:rStyle w:val="Hyperlink"/>
                <w:rFonts w:cstheme="minorHAnsi"/>
                <w:noProof/>
              </w:rPr>
              <w:t>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Methods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_Toc164177120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17</w:t>
            </w:r>
            <w:r w:rsidR="00C948AD" w:rsidRPr="00CD287B">
              <w:rPr>
                <w:rFonts w:cstheme="minorHAnsi"/>
                <w:noProof/>
                <w:webHidden/>
              </w:rPr>
              <w:fldChar w:fldCharType="end"/>
            </w:r>
          </w:hyperlink>
        </w:p>
        <w:p w14:paraId="46E0D77B" w14:textId="03326B04"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21" w:history="1">
            <w:r w:rsidR="00C948AD" w:rsidRPr="00CD287B">
              <w:rPr>
                <w:rStyle w:val="Hyperlink"/>
                <w:rFonts w:cstheme="minorHAnsi"/>
                <w:noProof/>
              </w:rPr>
              <w:t>3.1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Introduction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_Toc164177121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17</w:t>
            </w:r>
            <w:r w:rsidR="00C948AD" w:rsidRPr="00CD287B">
              <w:rPr>
                <w:rFonts w:cstheme="minorHAnsi"/>
                <w:noProof/>
                <w:webHidden/>
              </w:rPr>
              <w:fldChar w:fldCharType="end"/>
            </w:r>
          </w:hyperlink>
        </w:p>
        <w:p w14:paraId="3AB76506" w14:textId="20DF6A58"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22" w:history="1">
            <w:r w:rsidR="00C948AD" w:rsidRPr="00CD287B">
              <w:rPr>
                <w:rStyle w:val="Hyperlink"/>
                <w:rFonts w:cstheme="minorHAnsi"/>
                <w:noProof/>
              </w:rPr>
              <w:t>3.2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MOSFET Model Development</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_Toc164177122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18</w:t>
            </w:r>
            <w:r w:rsidR="00C948AD" w:rsidRPr="00CD287B">
              <w:rPr>
                <w:rFonts w:cstheme="minorHAnsi"/>
                <w:noProof/>
                <w:webHidden/>
              </w:rPr>
              <w:fldChar w:fldCharType="end"/>
            </w:r>
          </w:hyperlink>
        </w:p>
        <w:p w14:paraId="28AB5AC4" w14:textId="6636E453"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3" w:history="1">
            <w:r w:rsidR="00C948AD" w:rsidRPr="00CD287B">
              <w:rPr>
                <w:rStyle w:val="Hyperlink"/>
                <w:rFonts w:cstheme="minorHAnsi"/>
                <w:noProof/>
              </w:rPr>
              <w:t>3.2.1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PN Junction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_Toc164177123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18</w:t>
            </w:r>
            <w:r w:rsidR="00C948AD" w:rsidRPr="00CD287B">
              <w:rPr>
                <w:rFonts w:cstheme="minorHAnsi"/>
                <w:noProof/>
                <w:webHidden/>
              </w:rPr>
              <w:fldChar w:fldCharType="end"/>
            </w:r>
          </w:hyperlink>
        </w:p>
        <w:p w14:paraId="50C5E4E6" w14:textId="6D195CF2"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4" w:history="1">
            <w:r w:rsidR="00C948AD" w:rsidRPr="00CD287B">
              <w:rPr>
                <w:rStyle w:val="Hyperlink"/>
                <w:rFonts w:cstheme="minorHAnsi"/>
                <w:noProof/>
              </w:rPr>
              <w:t>3.2.2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MOS Capacitor</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_Toc164177124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20</w:t>
            </w:r>
            <w:r w:rsidR="00C948AD" w:rsidRPr="00CD287B">
              <w:rPr>
                <w:rFonts w:cstheme="minorHAnsi"/>
                <w:noProof/>
                <w:webHidden/>
              </w:rPr>
              <w:fldChar w:fldCharType="end"/>
            </w:r>
          </w:hyperlink>
        </w:p>
        <w:p w14:paraId="52EB2146" w14:textId="4C82A974"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5" w:history="1">
            <w:r w:rsidR="00C948AD" w:rsidRPr="00CD287B">
              <w:rPr>
                <w:rStyle w:val="Hyperlink"/>
                <w:rFonts w:cstheme="minorHAnsi"/>
                <w:noProof/>
              </w:rPr>
              <w:t>3.2.3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MOSFET I-V Characteristics – Long Channel Model</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_Toc164177125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24</w:t>
            </w:r>
            <w:r w:rsidR="00C948AD" w:rsidRPr="00CD287B">
              <w:rPr>
                <w:rFonts w:cstheme="minorHAnsi"/>
                <w:noProof/>
                <w:webHidden/>
              </w:rPr>
              <w:fldChar w:fldCharType="end"/>
            </w:r>
          </w:hyperlink>
        </w:p>
        <w:p w14:paraId="21684C7A" w14:textId="469380F6"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6" w:history="1">
            <w:r w:rsidR="00C948AD" w:rsidRPr="00CD287B">
              <w:rPr>
                <w:rStyle w:val="Hyperlink"/>
                <w:rFonts w:cstheme="minorHAnsi"/>
                <w:noProof/>
              </w:rPr>
              <w:t>3.2.4</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Model for MOSFET Simulation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_Toc164177126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28</w:t>
            </w:r>
            <w:r w:rsidR="00C948AD" w:rsidRPr="00CD287B">
              <w:rPr>
                <w:rFonts w:cstheme="minorHAnsi"/>
                <w:noProof/>
                <w:webHidden/>
              </w:rPr>
              <w:fldChar w:fldCharType="end"/>
            </w:r>
          </w:hyperlink>
        </w:p>
        <w:p w14:paraId="394ABA30" w14:textId="0D19F186"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7" w:history="1">
            <w:r w:rsidR="00C948AD" w:rsidRPr="00CD287B">
              <w:rPr>
                <w:rStyle w:val="Hyperlink"/>
                <w:rFonts w:cstheme="minorHAnsi"/>
                <w:noProof/>
              </w:rPr>
              <w:t>3.2.5</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Review of Current MOSFET Models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_Toc164177127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29</w:t>
            </w:r>
            <w:r w:rsidR="00C948AD" w:rsidRPr="00CD287B">
              <w:rPr>
                <w:rFonts w:cstheme="minorHAnsi"/>
                <w:noProof/>
                <w:webHidden/>
              </w:rPr>
              <w:fldChar w:fldCharType="end"/>
            </w:r>
          </w:hyperlink>
        </w:p>
        <w:p w14:paraId="02D5A36D" w14:textId="751C6B65"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28" w:history="1">
            <w:r w:rsidR="00C948AD" w:rsidRPr="00CD287B">
              <w:rPr>
                <w:rStyle w:val="Hyperlink"/>
                <w:rFonts w:cstheme="minorHAnsi"/>
                <w:noProof/>
              </w:rPr>
              <w:t>3.2.6</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Improvements on the Model</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_Toc164177128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30</w:t>
            </w:r>
            <w:r w:rsidR="00C948AD" w:rsidRPr="00CD287B">
              <w:rPr>
                <w:rFonts w:cstheme="minorHAnsi"/>
                <w:noProof/>
                <w:webHidden/>
              </w:rPr>
              <w:fldChar w:fldCharType="end"/>
            </w:r>
          </w:hyperlink>
        </w:p>
        <w:p w14:paraId="58EB33DC" w14:textId="6F1AB00C"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29" w:history="1">
            <w:r w:rsidR="00C948AD" w:rsidRPr="00CD287B">
              <w:rPr>
                <w:rStyle w:val="Hyperlink"/>
                <w:rFonts w:cstheme="minorHAnsi"/>
                <w:noProof/>
              </w:rPr>
              <w:t>3.3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Simulation Software Development</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_Toc164177129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30</w:t>
            </w:r>
            <w:r w:rsidR="00C948AD" w:rsidRPr="00CD287B">
              <w:rPr>
                <w:rFonts w:cstheme="minorHAnsi"/>
                <w:noProof/>
                <w:webHidden/>
              </w:rPr>
              <w:fldChar w:fldCharType="end"/>
            </w:r>
          </w:hyperlink>
        </w:p>
        <w:p w14:paraId="52315FA8" w14:textId="4761B057"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30" w:history="1">
            <w:r w:rsidR="00C948AD" w:rsidRPr="00CD287B">
              <w:rPr>
                <w:rStyle w:val="Hyperlink"/>
                <w:rFonts w:cstheme="minorHAnsi"/>
                <w:noProof/>
              </w:rPr>
              <w:t>3.3.1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Purpose of the Software</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_Toc164177130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30</w:t>
            </w:r>
            <w:r w:rsidR="00C948AD" w:rsidRPr="00CD287B">
              <w:rPr>
                <w:rFonts w:cstheme="minorHAnsi"/>
                <w:noProof/>
                <w:webHidden/>
              </w:rPr>
              <w:fldChar w:fldCharType="end"/>
            </w:r>
          </w:hyperlink>
        </w:p>
        <w:p w14:paraId="4B2F8D9E" w14:textId="74062E87"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31" w:history="1">
            <w:r w:rsidR="00C948AD" w:rsidRPr="00CD287B">
              <w:rPr>
                <w:rStyle w:val="Hyperlink"/>
                <w:rFonts w:cstheme="minorHAnsi"/>
                <w:noProof/>
              </w:rPr>
              <w:t>3.3.2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Software Implementation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_Toc164177131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30</w:t>
            </w:r>
            <w:r w:rsidR="00C948AD" w:rsidRPr="00CD287B">
              <w:rPr>
                <w:rFonts w:cstheme="minorHAnsi"/>
                <w:noProof/>
                <w:webHidden/>
              </w:rPr>
              <w:fldChar w:fldCharType="end"/>
            </w:r>
          </w:hyperlink>
        </w:p>
        <w:p w14:paraId="7A58BB37" w14:textId="63E0ECDC" w:rsidR="00C948AD" w:rsidRPr="00CD287B" w:rsidRDefault="00000000">
          <w:pPr>
            <w:pStyle w:val="TOC3"/>
            <w:tabs>
              <w:tab w:val="left" w:pos="1440"/>
              <w:tab w:val="right" w:leader="dot" w:pos="9628"/>
            </w:tabs>
            <w:rPr>
              <w:rFonts w:eastAsiaTheme="minorEastAsia" w:cstheme="minorHAnsi"/>
              <w:noProof/>
              <w:kern w:val="2"/>
              <w:lang w:eastAsia="en-GB"/>
              <w14:ligatures w14:val="standardContextual"/>
            </w:rPr>
          </w:pPr>
          <w:hyperlink w:anchor="_Toc164177132" w:history="1">
            <w:r w:rsidR="00C948AD" w:rsidRPr="00CD287B">
              <w:rPr>
                <w:rStyle w:val="Hyperlink"/>
                <w:rFonts w:cstheme="minorHAnsi"/>
                <w:noProof/>
              </w:rPr>
              <w:t>3.3.3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Key Features &amp; Capabilities - Limitations &amp; Improvements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_Toc164177132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35</w:t>
            </w:r>
            <w:r w:rsidR="00C948AD" w:rsidRPr="00CD287B">
              <w:rPr>
                <w:rFonts w:cstheme="minorHAnsi"/>
                <w:noProof/>
                <w:webHidden/>
              </w:rPr>
              <w:fldChar w:fldCharType="end"/>
            </w:r>
          </w:hyperlink>
        </w:p>
        <w:p w14:paraId="39131E7F" w14:textId="0788623D" w:rsidR="00C948AD" w:rsidRPr="00CD287B" w:rsidRDefault="00000000">
          <w:pPr>
            <w:pStyle w:val="TOC1"/>
            <w:tabs>
              <w:tab w:val="left" w:pos="480"/>
              <w:tab w:val="right" w:leader="dot" w:pos="9628"/>
            </w:tabs>
            <w:rPr>
              <w:rFonts w:eastAsiaTheme="minorEastAsia" w:cstheme="minorHAnsi"/>
              <w:noProof/>
              <w:kern w:val="2"/>
              <w:lang w:eastAsia="en-GB"/>
              <w14:ligatures w14:val="standardContextual"/>
            </w:rPr>
          </w:pPr>
          <w:hyperlink w:anchor="_Toc164177133" w:history="1">
            <w:r w:rsidR="00C948AD" w:rsidRPr="00CD287B">
              <w:rPr>
                <w:rStyle w:val="Hyperlink"/>
                <w:rFonts w:cstheme="minorHAnsi"/>
                <w:noProof/>
              </w:rPr>
              <w:t>4</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Results and discussion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_Toc164177133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35</w:t>
            </w:r>
            <w:r w:rsidR="00C948AD" w:rsidRPr="00CD287B">
              <w:rPr>
                <w:rFonts w:cstheme="minorHAnsi"/>
                <w:noProof/>
                <w:webHidden/>
              </w:rPr>
              <w:fldChar w:fldCharType="end"/>
            </w:r>
          </w:hyperlink>
        </w:p>
        <w:p w14:paraId="2D85CF2C" w14:textId="18990910"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34" w:history="1">
            <w:r w:rsidR="00C948AD" w:rsidRPr="00CD287B">
              <w:rPr>
                <w:rStyle w:val="Hyperlink"/>
                <w:rFonts w:cstheme="minorHAnsi"/>
                <w:noProof/>
              </w:rPr>
              <w:t>4.1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Presentation of Measurement Results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_Toc164177134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35</w:t>
            </w:r>
            <w:r w:rsidR="00C948AD" w:rsidRPr="00CD287B">
              <w:rPr>
                <w:rFonts w:cstheme="minorHAnsi"/>
                <w:noProof/>
                <w:webHidden/>
              </w:rPr>
              <w:fldChar w:fldCharType="end"/>
            </w:r>
          </w:hyperlink>
        </w:p>
        <w:p w14:paraId="01698715" w14:textId="61D7B6F2"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35" w:history="1">
            <w:r w:rsidR="00C948AD" w:rsidRPr="00CD287B">
              <w:rPr>
                <w:rStyle w:val="Hyperlink"/>
                <w:rFonts w:cstheme="minorHAnsi"/>
                <w:noProof/>
              </w:rPr>
              <w:t>4.2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Presentation of Simulation Results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_Toc164177135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37</w:t>
            </w:r>
            <w:r w:rsidR="00C948AD" w:rsidRPr="00CD287B">
              <w:rPr>
                <w:rFonts w:cstheme="minorHAnsi"/>
                <w:noProof/>
                <w:webHidden/>
              </w:rPr>
              <w:fldChar w:fldCharType="end"/>
            </w:r>
          </w:hyperlink>
        </w:p>
        <w:p w14:paraId="486FD7AB" w14:textId="0267573A"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36" w:history="1">
            <w:r w:rsidR="00C948AD" w:rsidRPr="00CD287B">
              <w:rPr>
                <w:rStyle w:val="Hyperlink"/>
                <w:rFonts w:cstheme="minorHAnsi"/>
                <w:noProof/>
              </w:rPr>
              <w:t>4.3</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Discussion</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_Toc164177136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39</w:t>
            </w:r>
            <w:r w:rsidR="00C948AD" w:rsidRPr="00CD287B">
              <w:rPr>
                <w:rFonts w:cstheme="minorHAnsi"/>
                <w:noProof/>
                <w:webHidden/>
              </w:rPr>
              <w:fldChar w:fldCharType="end"/>
            </w:r>
          </w:hyperlink>
        </w:p>
        <w:p w14:paraId="05B186F4" w14:textId="6B9655BA"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37" w:history="1">
            <w:r w:rsidR="00C948AD" w:rsidRPr="00CD287B">
              <w:rPr>
                <w:rStyle w:val="Hyperlink"/>
                <w:rFonts w:cstheme="minorHAnsi"/>
                <w:noProof/>
              </w:rPr>
              <w:t>4.4</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Summary</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_Toc164177137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39</w:t>
            </w:r>
            <w:r w:rsidR="00C948AD" w:rsidRPr="00CD287B">
              <w:rPr>
                <w:rFonts w:cstheme="minorHAnsi"/>
                <w:noProof/>
                <w:webHidden/>
              </w:rPr>
              <w:fldChar w:fldCharType="end"/>
            </w:r>
          </w:hyperlink>
        </w:p>
        <w:p w14:paraId="0692F6B1" w14:textId="6863D111" w:rsidR="00C948AD" w:rsidRPr="00CD287B" w:rsidRDefault="00000000">
          <w:pPr>
            <w:pStyle w:val="TOC1"/>
            <w:tabs>
              <w:tab w:val="left" w:pos="480"/>
              <w:tab w:val="right" w:leader="dot" w:pos="9628"/>
            </w:tabs>
            <w:rPr>
              <w:rFonts w:eastAsiaTheme="minorEastAsia" w:cstheme="minorHAnsi"/>
              <w:noProof/>
              <w:kern w:val="2"/>
              <w:lang w:eastAsia="en-GB"/>
              <w14:ligatures w14:val="standardContextual"/>
            </w:rPr>
          </w:pPr>
          <w:hyperlink w:anchor="_Toc164177138" w:history="1">
            <w:r w:rsidR="00C948AD" w:rsidRPr="00CD287B">
              <w:rPr>
                <w:rStyle w:val="Hyperlink"/>
                <w:rFonts w:cstheme="minorHAnsi"/>
                <w:noProof/>
              </w:rPr>
              <w:t>5</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Conclusions and future work</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_Toc164177138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39</w:t>
            </w:r>
            <w:r w:rsidR="00C948AD" w:rsidRPr="00CD287B">
              <w:rPr>
                <w:rFonts w:cstheme="minorHAnsi"/>
                <w:noProof/>
                <w:webHidden/>
              </w:rPr>
              <w:fldChar w:fldCharType="end"/>
            </w:r>
          </w:hyperlink>
        </w:p>
        <w:p w14:paraId="4F0E92AE" w14:textId="46FA81A0"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39" w:history="1">
            <w:r w:rsidR="00C948AD" w:rsidRPr="00CD287B">
              <w:rPr>
                <w:rStyle w:val="Hyperlink"/>
                <w:rFonts w:cstheme="minorHAnsi"/>
                <w:noProof/>
              </w:rPr>
              <w:t>5.1</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Conclusions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_Toc164177139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39</w:t>
            </w:r>
            <w:r w:rsidR="00C948AD" w:rsidRPr="00CD287B">
              <w:rPr>
                <w:rFonts w:cstheme="minorHAnsi"/>
                <w:noProof/>
                <w:webHidden/>
              </w:rPr>
              <w:fldChar w:fldCharType="end"/>
            </w:r>
          </w:hyperlink>
        </w:p>
        <w:p w14:paraId="7D1E07C1" w14:textId="3931D9CF" w:rsidR="00C948AD" w:rsidRPr="00CD287B" w:rsidRDefault="00000000">
          <w:pPr>
            <w:pStyle w:val="TOC2"/>
            <w:tabs>
              <w:tab w:val="left" w:pos="960"/>
              <w:tab w:val="right" w:leader="dot" w:pos="9628"/>
            </w:tabs>
            <w:rPr>
              <w:rFonts w:eastAsiaTheme="minorEastAsia" w:cstheme="minorHAnsi"/>
              <w:noProof/>
              <w:kern w:val="2"/>
              <w:lang w:eastAsia="en-GB"/>
              <w14:ligatures w14:val="standardContextual"/>
            </w:rPr>
          </w:pPr>
          <w:hyperlink w:anchor="_Toc164177140" w:history="1">
            <w:r w:rsidR="00C948AD" w:rsidRPr="00CD287B">
              <w:rPr>
                <w:rStyle w:val="Hyperlink"/>
                <w:rFonts w:cstheme="minorHAnsi"/>
                <w:noProof/>
              </w:rPr>
              <w:t>5.2</w:t>
            </w:r>
            <w:r w:rsidR="00C948AD" w:rsidRPr="00CD287B">
              <w:rPr>
                <w:rFonts w:eastAsiaTheme="minorEastAsia" w:cstheme="minorHAnsi"/>
                <w:noProof/>
                <w:kern w:val="2"/>
                <w:lang w:eastAsia="en-GB"/>
                <w14:ligatures w14:val="standardContextual"/>
              </w:rPr>
              <w:tab/>
            </w:r>
            <w:r w:rsidR="00C948AD" w:rsidRPr="00CD287B">
              <w:rPr>
                <w:rStyle w:val="Hyperlink"/>
                <w:rFonts w:cstheme="minorHAnsi"/>
                <w:noProof/>
              </w:rPr>
              <w:t>Future work</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_Toc164177140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39</w:t>
            </w:r>
            <w:r w:rsidR="00C948AD" w:rsidRPr="00CD287B">
              <w:rPr>
                <w:rFonts w:cstheme="minorHAnsi"/>
                <w:noProof/>
                <w:webHidden/>
              </w:rPr>
              <w:fldChar w:fldCharType="end"/>
            </w:r>
          </w:hyperlink>
        </w:p>
        <w:p w14:paraId="041C828F" w14:textId="4F462DAC"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141" w:history="1">
            <w:r w:rsidR="00C948AD" w:rsidRPr="00CD287B">
              <w:rPr>
                <w:rStyle w:val="Hyperlink"/>
                <w:rFonts w:cstheme="minorHAnsi"/>
                <w:noProof/>
              </w:rPr>
              <w:t>References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_Toc164177141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40</w:t>
            </w:r>
            <w:r w:rsidR="00C948AD" w:rsidRPr="00CD287B">
              <w:rPr>
                <w:rFonts w:cstheme="minorHAnsi"/>
                <w:noProof/>
                <w:webHidden/>
              </w:rPr>
              <w:fldChar w:fldCharType="end"/>
            </w:r>
          </w:hyperlink>
        </w:p>
        <w:p w14:paraId="54C95CC6" w14:textId="5CD477C3" w:rsidR="00C948AD" w:rsidRPr="00CD287B" w:rsidRDefault="00000000">
          <w:pPr>
            <w:pStyle w:val="TOC2"/>
            <w:tabs>
              <w:tab w:val="right" w:leader="dot" w:pos="9628"/>
            </w:tabs>
            <w:rPr>
              <w:rFonts w:eastAsiaTheme="minorEastAsia" w:cstheme="minorHAnsi"/>
              <w:noProof/>
              <w:kern w:val="2"/>
              <w:lang w:eastAsia="en-GB"/>
              <w14:ligatures w14:val="standardContextual"/>
            </w:rPr>
          </w:pPr>
          <w:hyperlink w:anchor="_Toc164177142" w:history="1">
            <w:r w:rsidR="00C948AD" w:rsidRPr="00CD287B">
              <w:rPr>
                <w:rStyle w:val="Hyperlink"/>
                <w:rFonts w:cstheme="minorHAnsi"/>
                <w:noProof/>
              </w:rPr>
              <w:t>Appendices</w:t>
            </w:r>
            <w:r w:rsidR="00C948AD" w:rsidRPr="00CD287B">
              <w:rPr>
                <w:rFonts w:cstheme="minorHAnsi"/>
                <w:noProof/>
                <w:webHidden/>
              </w:rPr>
              <w:tab/>
            </w:r>
            <w:r w:rsidR="00C948AD" w:rsidRPr="00CD287B">
              <w:rPr>
                <w:rFonts w:cstheme="minorHAnsi"/>
                <w:noProof/>
                <w:webHidden/>
              </w:rPr>
              <w:fldChar w:fldCharType="begin"/>
            </w:r>
            <w:r w:rsidR="00C948AD" w:rsidRPr="00CD287B">
              <w:rPr>
                <w:rFonts w:cstheme="minorHAnsi"/>
                <w:noProof/>
                <w:webHidden/>
              </w:rPr>
              <w:instrText xml:space="preserve"> PAGEREF _Toc164177142 \h </w:instrText>
            </w:r>
            <w:r w:rsidR="00C948AD" w:rsidRPr="00CD287B">
              <w:rPr>
                <w:rFonts w:cstheme="minorHAnsi"/>
                <w:noProof/>
                <w:webHidden/>
              </w:rPr>
            </w:r>
            <w:r w:rsidR="00C948AD" w:rsidRPr="00CD287B">
              <w:rPr>
                <w:rFonts w:cstheme="minorHAnsi"/>
                <w:noProof/>
                <w:webHidden/>
              </w:rPr>
              <w:fldChar w:fldCharType="separate"/>
            </w:r>
            <w:r w:rsidR="00C948AD" w:rsidRPr="00CD287B">
              <w:rPr>
                <w:rFonts w:cstheme="minorHAnsi"/>
                <w:noProof/>
                <w:webHidden/>
              </w:rPr>
              <w:t>42</w:t>
            </w:r>
            <w:r w:rsidR="00C948AD" w:rsidRPr="00CD287B">
              <w:rPr>
                <w:rFonts w:cstheme="minorHAnsi"/>
                <w:noProof/>
                <w:webHidden/>
              </w:rPr>
              <w:fldChar w:fldCharType="end"/>
            </w:r>
          </w:hyperlink>
        </w:p>
        <w:p w14:paraId="35375CAC" w14:textId="4BF8F3F1" w:rsidR="00225949" w:rsidRPr="00CD287B" w:rsidRDefault="00225949" w:rsidP="00FB15D0">
          <w:pPr>
            <w:rPr>
              <w:rFonts w:cstheme="minorHAnsi"/>
            </w:rPr>
          </w:pPr>
          <w:r w:rsidRPr="00CD287B">
            <w:rPr>
              <w:rFonts w:cstheme="minorHAnsi"/>
              <w:b/>
              <w:bCs/>
            </w:rPr>
            <w:fldChar w:fldCharType="end"/>
          </w:r>
        </w:p>
      </w:sdtContent>
    </w:sdt>
    <w:p w14:paraId="27EB1504" w14:textId="77777777" w:rsidR="008A5291" w:rsidRPr="00CD287B" w:rsidRDefault="008A5291" w:rsidP="00FB15D0">
      <w:pPr>
        <w:jc w:val="right"/>
        <w:rPr>
          <w:rFonts w:cstheme="minorHAnsi"/>
        </w:rPr>
      </w:pPr>
      <w:r w:rsidRPr="00CD287B">
        <w:rPr>
          <w:rStyle w:val="Emphasis"/>
          <w:rFonts w:cstheme="minorHAnsi"/>
        </w:rPr>
        <w:t>Word count:</w:t>
      </w:r>
      <w:r w:rsidRPr="00CD287B">
        <w:rPr>
          <w:rFonts w:cstheme="minorHAnsi"/>
        </w:rPr>
        <w:t xml:space="preserve"> </w:t>
      </w:r>
      <w:commentRangeStart w:id="1"/>
      <w:r w:rsidRPr="00CD287B">
        <w:rPr>
          <w:rFonts w:cstheme="minorHAnsi"/>
        </w:rPr>
        <w:t>X</w:t>
      </w:r>
      <w:commentRangeEnd w:id="1"/>
      <w:r w:rsidR="0051530E" w:rsidRPr="00CD287B">
        <w:rPr>
          <w:rStyle w:val="CommentReference"/>
          <w:rFonts w:cstheme="minorHAnsi"/>
          <w:sz w:val="24"/>
          <w:szCs w:val="24"/>
        </w:rPr>
        <w:commentReference w:id="1"/>
      </w:r>
    </w:p>
    <w:p w14:paraId="2E934285" w14:textId="42FB5ED9" w:rsidR="00DE6A5C" w:rsidRPr="00CD287B" w:rsidRDefault="0039652C" w:rsidP="00940151">
      <w:pPr>
        <w:pStyle w:val="Non-numberedsection"/>
        <w:rPr>
          <w:rFonts w:asciiTheme="minorHAnsi" w:hAnsiTheme="minorHAnsi"/>
        </w:rPr>
      </w:pPr>
      <w:r w:rsidRPr="00CD287B">
        <w:rPr>
          <w:rFonts w:asciiTheme="minorHAnsi" w:hAnsiTheme="minorHAnsi"/>
        </w:rPr>
        <w:br w:type="page"/>
      </w:r>
      <w:bookmarkStart w:id="2" w:name="_Toc126933891"/>
      <w:bookmarkStart w:id="3" w:name="_Toc164177098"/>
      <w:r w:rsidR="00DE6A5C" w:rsidRPr="00CD287B">
        <w:rPr>
          <w:rFonts w:asciiTheme="minorHAnsi" w:hAnsiTheme="minorHAnsi"/>
        </w:rPr>
        <w:lastRenderedPageBreak/>
        <w:t>Abstract</w:t>
      </w:r>
      <w:bookmarkEnd w:id="2"/>
      <w:bookmarkEnd w:id="3"/>
    </w:p>
    <w:p w14:paraId="7308AD40" w14:textId="7BFCC631" w:rsidR="00B01C06" w:rsidRDefault="00D63CDD" w:rsidP="00DE6A5C">
      <w:pPr>
        <w:rPr>
          <w:rFonts w:cstheme="minorHAnsi"/>
        </w:rPr>
      </w:pPr>
      <w:r w:rsidRPr="00CD287B">
        <w:rPr>
          <w:rFonts w:cstheme="minorHAnsi"/>
        </w:rPr>
        <w:t xml:space="preserve">Metal oxide semiconductor field effect transistors (MOSFETs) have been the </w:t>
      </w:r>
      <w:r w:rsidR="00E453B1" w:rsidRPr="00CD287B">
        <w:rPr>
          <w:rFonts w:cstheme="minorHAnsi"/>
        </w:rPr>
        <w:t xml:space="preserve">building block of </w:t>
      </w:r>
      <w:r w:rsidR="00747EE4" w:rsidRPr="00CD287B">
        <w:rPr>
          <w:rFonts w:cstheme="minorHAnsi"/>
        </w:rPr>
        <w:t>high-performance electronics due to their innate speed</w:t>
      </w:r>
      <w:r w:rsidR="00277076" w:rsidRPr="00CD287B">
        <w:rPr>
          <w:rFonts w:cstheme="minorHAnsi"/>
        </w:rPr>
        <w:t xml:space="preserve"> and power</w:t>
      </w:r>
      <w:r w:rsidR="00747EE4" w:rsidRPr="00CD287B">
        <w:rPr>
          <w:rFonts w:cstheme="minorHAnsi"/>
        </w:rPr>
        <w:t xml:space="preserve"> advantages.</w:t>
      </w:r>
      <w:r w:rsidR="006525C6" w:rsidRPr="00CD287B">
        <w:rPr>
          <w:rFonts w:cstheme="minorHAnsi"/>
        </w:rPr>
        <w:t xml:space="preserve"> The trend to shrink down the size of the MOSFETs </w:t>
      </w:r>
      <w:r w:rsidR="00196422" w:rsidRPr="00CD287B">
        <w:rPr>
          <w:rFonts w:cstheme="minorHAnsi"/>
        </w:rPr>
        <w:t xml:space="preserve">allows the </w:t>
      </w:r>
      <w:r w:rsidR="00E03B56" w:rsidRPr="00CD287B">
        <w:rPr>
          <w:rFonts w:cstheme="minorHAnsi"/>
        </w:rPr>
        <w:t>electronics to be smaller and more powerful</w:t>
      </w:r>
      <w:r w:rsidR="00B01C06">
        <w:rPr>
          <w:rFonts w:cstheme="minorHAnsi"/>
        </w:rPr>
        <w:t xml:space="preserve"> and</w:t>
      </w:r>
      <w:r w:rsidR="00F957B0" w:rsidRPr="00CD287B">
        <w:rPr>
          <w:rFonts w:cstheme="minorHAnsi"/>
        </w:rPr>
        <w:t xml:space="preserve"> </w:t>
      </w:r>
      <w:r w:rsidR="00B01C06">
        <w:rPr>
          <w:rFonts w:cstheme="minorHAnsi"/>
        </w:rPr>
        <w:t>t</w:t>
      </w:r>
      <w:r w:rsidR="00F957B0" w:rsidRPr="00CD287B">
        <w:rPr>
          <w:rFonts w:cstheme="minorHAnsi"/>
        </w:rPr>
        <w:t xml:space="preserve">oday, few nanometres long MOSFETs can be manufactured. </w:t>
      </w:r>
      <w:r w:rsidR="00D57825" w:rsidRPr="00CD287B">
        <w:rPr>
          <w:rFonts w:cstheme="minorHAnsi"/>
        </w:rPr>
        <w:t xml:space="preserve">One of the biggest challenges is the </w:t>
      </w:r>
      <w:r w:rsidR="00050BC7" w:rsidRPr="00CD287B">
        <w:rPr>
          <w:rFonts w:cstheme="minorHAnsi"/>
        </w:rPr>
        <w:t xml:space="preserve">cost of </w:t>
      </w:r>
      <w:r w:rsidR="00B01C06">
        <w:rPr>
          <w:rFonts w:cstheme="minorHAnsi"/>
        </w:rPr>
        <w:t xml:space="preserve">initial </w:t>
      </w:r>
      <w:r w:rsidR="00921DCC" w:rsidRPr="00CD287B">
        <w:rPr>
          <w:rFonts w:cstheme="minorHAnsi"/>
        </w:rPr>
        <w:t>manufacturing</w:t>
      </w:r>
      <w:r w:rsidR="00B01C06">
        <w:rPr>
          <w:rFonts w:cstheme="minorHAnsi"/>
        </w:rPr>
        <w:t xml:space="preserve"> line in sub-micron dimensions</w:t>
      </w:r>
      <w:r w:rsidR="00921DCC" w:rsidRPr="00CD287B">
        <w:rPr>
          <w:rFonts w:cstheme="minorHAnsi"/>
        </w:rPr>
        <w:t xml:space="preserve">. </w:t>
      </w:r>
    </w:p>
    <w:p w14:paraId="626BB2F1" w14:textId="3C786D5F" w:rsidR="00DE6A5C" w:rsidRPr="00CD287B" w:rsidRDefault="003560B6" w:rsidP="00DE6A5C">
      <w:pPr>
        <w:rPr>
          <w:rFonts w:cstheme="minorHAnsi"/>
        </w:rPr>
      </w:pPr>
      <w:r w:rsidRPr="00CD287B">
        <w:rPr>
          <w:rFonts w:cstheme="minorHAnsi"/>
        </w:rPr>
        <w:t>Thus, the devices can be simulated</w:t>
      </w:r>
      <w:r w:rsidR="00C811A1" w:rsidRPr="00CD287B">
        <w:rPr>
          <w:rFonts w:cstheme="minorHAnsi"/>
        </w:rPr>
        <w:t xml:space="preserve"> using models</w:t>
      </w:r>
      <w:r w:rsidRPr="00CD287B">
        <w:rPr>
          <w:rFonts w:cstheme="minorHAnsi"/>
        </w:rPr>
        <w:t xml:space="preserve"> before manufacture</w:t>
      </w:r>
      <w:r w:rsidR="00C97398" w:rsidRPr="00CD287B">
        <w:rPr>
          <w:rFonts w:cstheme="minorHAnsi"/>
        </w:rPr>
        <w:t>.</w:t>
      </w:r>
      <w:r w:rsidR="00EF6B4C" w:rsidRPr="00CD287B">
        <w:rPr>
          <w:rFonts w:cstheme="minorHAnsi"/>
        </w:rPr>
        <w:t xml:space="preserve"> </w:t>
      </w:r>
      <w:r w:rsidR="00665BF5" w:rsidRPr="00CD287B">
        <w:rPr>
          <w:rFonts w:cstheme="minorHAnsi"/>
          <w:highlight w:val="red"/>
        </w:rPr>
        <w:t xml:space="preserve">Herein, I </w:t>
      </w:r>
      <w:r w:rsidR="00BF5DE4" w:rsidRPr="00CD287B">
        <w:rPr>
          <w:rFonts w:cstheme="minorHAnsi"/>
          <w:highlight w:val="red"/>
        </w:rPr>
        <w:t>review the underlying semiconductor physics</w:t>
      </w:r>
      <w:r w:rsidR="00BC7F4C" w:rsidRPr="00CD287B">
        <w:rPr>
          <w:rFonts w:cstheme="minorHAnsi"/>
          <w:highlight w:val="red"/>
        </w:rPr>
        <w:t>…</w:t>
      </w:r>
      <w:r w:rsidR="00BC7F4C" w:rsidRPr="00CD287B">
        <w:rPr>
          <w:rFonts w:cstheme="minorHAnsi"/>
        </w:rPr>
        <w:t xml:space="preserve"> </w:t>
      </w:r>
    </w:p>
    <w:p w14:paraId="2CE12173" w14:textId="77777777" w:rsidR="00DE6A5C" w:rsidRPr="00CD287B" w:rsidRDefault="00DE6A5C" w:rsidP="00DE6A5C">
      <w:pPr>
        <w:rPr>
          <w:rFonts w:cstheme="minorHAnsi"/>
        </w:rPr>
      </w:pPr>
      <w:r w:rsidRPr="00CD287B">
        <w:rPr>
          <w:rFonts w:cstheme="minorHAnsi"/>
        </w:rPr>
        <w:br w:type="page"/>
      </w:r>
    </w:p>
    <w:p w14:paraId="53CD0607" w14:textId="77777777" w:rsidR="00DE6A5C" w:rsidRPr="00CD287B" w:rsidRDefault="00DE6A5C" w:rsidP="00940151">
      <w:pPr>
        <w:pStyle w:val="Non-numberedsection"/>
        <w:rPr>
          <w:rFonts w:asciiTheme="minorHAnsi" w:hAnsiTheme="minorHAnsi"/>
        </w:rPr>
      </w:pPr>
      <w:bookmarkStart w:id="4" w:name="_Toc126933892"/>
      <w:bookmarkStart w:id="5" w:name="_Toc164177099"/>
      <w:r w:rsidRPr="00CD287B">
        <w:rPr>
          <w:rFonts w:asciiTheme="minorHAnsi" w:hAnsiTheme="minorHAnsi"/>
        </w:rPr>
        <w:lastRenderedPageBreak/>
        <w:t>Declaration of originality</w:t>
      </w:r>
      <w:bookmarkEnd w:id="4"/>
      <w:bookmarkEnd w:id="5"/>
    </w:p>
    <w:p w14:paraId="7B6D1ECB" w14:textId="77777777" w:rsidR="00DE6A5C" w:rsidRPr="00CD287B" w:rsidRDefault="00DE6A5C" w:rsidP="00DE6A5C">
      <w:pPr>
        <w:rPr>
          <w:rFonts w:cstheme="minorHAnsi"/>
        </w:rPr>
      </w:pPr>
      <w:r w:rsidRPr="00CD287B">
        <w:rPr>
          <w:rFonts w:cstheme="minorHAnsi"/>
        </w:rPr>
        <w:t>I hereby confirm that this dissertation is my own original work unless referenced clearly to the contrary, and that no portion of the work referred to in the dissertation has been submitted in support of an application for another degree or qualification of this or any other university or other institute of learning.</w:t>
      </w:r>
    </w:p>
    <w:p w14:paraId="2443534D" w14:textId="77777777" w:rsidR="00DE6A5C" w:rsidRPr="00CD287B" w:rsidRDefault="00DE6A5C" w:rsidP="00DE6A5C">
      <w:pPr>
        <w:rPr>
          <w:rFonts w:cstheme="minorHAnsi"/>
        </w:rPr>
      </w:pPr>
      <w:r w:rsidRPr="00CD287B">
        <w:rPr>
          <w:rFonts w:cstheme="minorHAnsi"/>
        </w:rPr>
        <w:br w:type="page"/>
      </w:r>
    </w:p>
    <w:p w14:paraId="45DF66B2" w14:textId="77777777" w:rsidR="00DE6A5C" w:rsidRPr="00CD287B" w:rsidRDefault="00DE6A5C" w:rsidP="00940151">
      <w:pPr>
        <w:pStyle w:val="Non-numberedsection"/>
        <w:rPr>
          <w:rFonts w:asciiTheme="minorHAnsi" w:hAnsiTheme="minorHAnsi"/>
        </w:rPr>
      </w:pPr>
      <w:bookmarkStart w:id="6" w:name="_Toc126933893"/>
      <w:bookmarkStart w:id="7" w:name="_Toc164177100"/>
      <w:r w:rsidRPr="00CD287B">
        <w:rPr>
          <w:rFonts w:asciiTheme="minorHAnsi" w:hAnsiTheme="minorHAnsi"/>
        </w:rPr>
        <w:lastRenderedPageBreak/>
        <w:t>Intellectual property statement</w:t>
      </w:r>
      <w:bookmarkEnd w:id="6"/>
      <w:bookmarkEnd w:id="7"/>
    </w:p>
    <w:p w14:paraId="26739D92" w14:textId="77777777" w:rsidR="00DE6A5C" w:rsidRPr="00CD287B" w:rsidRDefault="00DE6A5C" w:rsidP="00DE6A5C">
      <w:pPr>
        <w:pStyle w:val="ListParagraph"/>
        <w:numPr>
          <w:ilvl w:val="0"/>
          <w:numId w:val="1"/>
        </w:numPr>
        <w:rPr>
          <w:rFonts w:cstheme="minorHAnsi"/>
        </w:rPr>
      </w:pPr>
      <w:r w:rsidRPr="00CD287B">
        <w:rPr>
          <w:rFonts w:cstheme="minorHAnsi"/>
        </w:rPr>
        <w:t>The author of this thesis (including any appendices and/or schedules to this thesis) owns certain copyright or related rights in it (the “Copyright”) and s/he has given The University of Manchester certain rights to use such Copyright, including for administrative purposes.</w:t>
      </w:r>
    </w:p>
    <w:p w14:paraId="3C70BAE3" w14:textId="77777777" w:rsidR="00DE6A5C" w:rsidRPr="00CD287B" w:rsidRDefault="00DE6A5C" w:rsidP="00DE6A5C">
      <w:pPr>
        <w:pStyle w:val="ListParagraph"/>
        <w:rPr>
          <w:rFonts w:cstheme="minorHAnsi"/>
        </w:rPr>
      </w:pPr>
    </w:p>
    <w:p w14:paraId="4BBE6FEE" w14:textId="77777777" w:rsidR="00DE6A5C" w:rsidRPr="00CD287B" w:rsidRDefault="00DE6A5C" w:rsidP="00DE6A5C">
      <w:pPr>
        <w:pStyle w:val="ListParagraph"/>
        <w:numPr>
          <w:ilvl w:val="0"/>
          <w:numId w:val="1"/>
        </w:numPr>
        <w:rPr>
          <w:rFonts w:cstheme="minorHAnsi"/>
        </w:rPr>
      </w:pPr>
      <w:r w:rsidRPr="00CD287B">
        <w:rPr>
          <w:rFonts w:cstheme="minorHAnsi"/>
        </w:rPr>
        <w:t xml:space="preserve">Copies of this thesis, either in full or in extracts and whether in hard or electronic copy, may be made </w:t>
      </w:r>
      <w:r w:rsidRPr="00CD287B">
        <w:rPr>
          <w:rStyle w:val="Emphasis"/>
          <w:rFonts w:cstheme="minorHAnsi"/>
        </w:rPr>
        <w:t>only</w:t>
      </w:r>
      <w:r w:rsidRPr="00CD287B">
        <w:rPr>
          <w:rFonts w:cstheme="minorHAnsi"/>
        </w:rPr>
        <w:t xml:space="preserve"> in accordance with the Copyright, Designs and Patents Act 1988 (as amended) and regulations issued under it or, where appropriate, in accordance with licensing agreements which the University has from time to time. This page must form part of any such copies made.</w:t>
      </w:r>
    </w:p>
    <w:p w14:paraId="63D8D2A7" w14:textId="77777777" w:rsidR="00DE6A5C" w:rsidRPr="00CD287B" w:rsidRDefault="00DE6A5C" w:rsidP="00DE6A5C">
      <w:pPr>
        <w:pStyle w:val="ListParagraph"/>
        <w:rPr>
          <w:rFonts w:cstheme="minorHAnsi"/>
        </w:rPr>
      </w:pPr>
    </w:p>
    <w:p w14:paraId="10163EAA" w14:textId="77777777" w:rsidR="00DE6A5C" w:rsidRPr="00CD287B" w:rsidRDefault="00DE6A5C" w:rsidP="00DE6A5C">
      <w:pPr>
        <w:pStyle w:val="ListParagraph"/>
        <w:numPr>
          <w:ilvl w:val="0"/>
          <w:numId w:val="1"/>
        </w:numPr>
        <w:rPr>
          <w:rFonts w:cstheme="minorHAnsi"/>
        </w:rPr>
      </w:pPr>
      <w:r w:rsidRPr="00CD287B">
        <w:rPr>
          <w:rFonts w:cstheme="minorHAnsi"/>
        </w:rPr>
        <w:t>The ownership of certain Copyright, patents, designs, trademarks and other intellectual property (the “Intellectual Property”) and any reproductions of copyright works in the thesis, for example graphs and tables (“Reproductions”), which may be described in this thesis, may not be owned by the author and may be owned by third parties. Such Intellectual Property and Reproductions cannot and must not be made available for use without the prior written permission of the owner(s) of the relevant Intellectual Property and/or Reproductions.</w:t>
      </w:r>
    </w:p>
    <w:p w14:paraId="406ECC1C" w14:textId="77777777" w:rsidR="00DE6A5C" w:rsidRPr="00CD287B" w:rsidRDefault="00DE6A5C" w:rsidP="00DE6A5C">
      <w:pPr>
        <w:pStyle w:val="ListParagraph"/>
        <w:rPr>
          <w:rFonts w:cstheme="minorHAnsi"/>
        </w:rPr>
      </w:pPr>
    </w:p>
    <w:p w14:paraId="75992B88" w14:textId="77777777" w:rsidR="00DE6A5C" w:rsidRPr="00CD287B" w:rsidRDefault="00DE6A5C" w:rsidP="00DE6A5C">
      <w:pPr>
        <w:pStyle w:val="ListParagraph"/>
        <w:numPr>
          <w:ilvl w:val="0"/>
          <w:numId w:val="1"/>
        </w:numPr>
        <w:rPr>
          <w:rFonts w:cstheme="minorHAnsi"/>
        </w:rPr>
      </w:pPr>
      <w:r w:rsidRPr="00CD287B">
        <w:rPr>
          <w:rFonts w:cstheme="minorHAnsi"/>
        </w:rPr>
        <w:t xml:space="preserve">Further information on the conditions under which disclosure, publication and commercialisation of this thesis, the Copyright and any Intellectual Property and/or Reproductions described in it may take place is available in the University IP Policy (see </w:t>
      </w:r>
      <w:hyperlink r:id="rId12" w:history="1">
        <w:r w:rsidRPr="00CD287B">
          <w:rPr>
            <w:rStyle w:val="Hyperlink"/>
            <w:rFonts w:cstheme="minorHAnsi"/>
          </w:rPr>
          <w:t>http://documents.manchester.ac.uk/DocuInfo.aspx?DocID=24420</w:t>
        </w:r>
      </w:hyperlink>
      <w:r w:rsidRPr="00CD287B">
        <w:rPr>
          <w:rFonts w:cstheme="minorHAnsi"/>
        </w:rPr>
        <w:t xml:space="preserve">), in any relevant Dissertation restriction declarations deposited in the University Library, and The University Library’s regulations (see </w:t>
      </w:r>
      <w:hyperlink r:id="rId13" w:history="1">
        <w:r w:rsidRPr="00CD287B">
          <w:rPr>
            <w:rStyle w:val="Hyperlink"/>
            <w:rFonts w:cstheme="minorHAnsi"/>
          </w:rPr>
          <w:t>http://www.library.manchester.ac.uk/about/regulations/_files/Library-regulations.pdf</w:t>
        </w:r>
      </w:hyperlink>
      <w:r w:rsidRPr="00CD287B">
        <w:rPr>
          <w:rFonts w:cstheme="minorHAnsi"/>
        </w:rPr>
        <w:t xml:space="preserve">). </w:t>
      </w:r>
    </w:p>
    <w:p w14:paraId="1027E6B0" w14:textId="77777777" w:rsidR="00DE6A5C" w:rsidRPr="00CD287B" w:rsidRDefault="00DE6A5C" w:rsidP="00DE6A5C">
      <w:pPr>
        <w:rPr>
          <w:rFonts w:cstheme="minorHAnsi"/>
        </w:rPr>
      </w:pPr>
      <w:r w:rsidRPr="00CD287B">
        <w:rPr>
          <w:rFonts w:cstheme="minorHAnsi"/>
        </w:rPr>
        <w:br w:type="page"/>
      </w:r>
    </w:p>
    <w:p w14:paraId="65C99F2A" w14:textId="77777777" w:rsidR="00DE6A5C" w:rsidRPr="00CD287B" w:rsidRDefault="00DE6A5C" w:rsidP="00940151">
      <w:pPr>
        <w:pStyle w:val="Non-numberedsection"/>
        <w:rPr>
          <w:rFonts w:asciiTheme="minorHAnsi" w:hAnsiTheme="minorHAnsi"/>
        </w:rPr>
      </w:pPr>
      <w:bookmarkStart w:id="8" w:name="_Toc126933894"/>
      <w:bookmarkStart w:id="9" w:name="_Toc164177101"/>
      <w:r w:rsidRPr="00CD287B">
        <w:rPr>
          <w:rFonts w:asciiTheme="minorHAnsi" w:hAnsiTheme="minorHAnsi"/>
        </w:rPr>
        <w:lastRenderedPageBreak/>
        <w:t>Acknowledgements</w:t>
      </w:r>
      <w:bookmarkEnd w:id="8"/>
      <w:bookmarkEnd w:id="9"/>
    </w:p>
    <w:p w14:paraId="02EBF510" w14:textId="2FD2E43B" w:rsidR="00DE6A5C" w:rsidRPr="00CD287B" w:rsidRDefault="00801BF9" w:rsidP="00DE6A5C">
      <w:pPr>
        <w:rPr>
          <w:rFonts w:cstheme="minorHAnsi"/>
        </w:rPr>
      </w:pPr>
      <w:r w:rsidRPr="00CD287B">
        <w:rPr>
          <w:rFonts w:cstheme="minorHAnsi"/>
        </w:rPr>
        <w:t xml:space="preserve">Leszek Majewski, </w:t>
      </w:r>
      <w:r w:rsidR="00DE6A5C" w:rsidRPr="00CD287B">
        <w:rPr>
          <w:rFonts w:cstheme="minorHAnsi"/>
        </w:rPr>
        <w:t xml:space="preserve">Jordan Edmunds, Kaan </w:t>
      </w:r>
      <w:proofErr w:type="spellStart"/>
      <w:r w:rsidR="00DE6A5C" w:rsidRPr="00CD287B">
        <w:rPr>
          <w:rFonts w:cstheme="minorHAnsi"/>
        </w:rPr>
        <w:t>Gucyetmez</w:t>
      </w:r>
      <w:proofErr w:type="spellEnd"/>
      <w:r w:rsidR="00597FA2" w:rsidRPr="00CD287B">
        <w:rPr>
          <w:rFonts w:cstheme="minorHAnsi"/>
        </w:rPr>
        <w:t xml:space="preserve">, </w:t>
      </w:r>
      <w:proofErr w:type="spellStart"/>
      <w:r w:rsidR="00597FA2" w:rsidRPr="00CD287B">
        <w:rPr>
          <w:rFonts w:cstheme="minorHAnsi"/>
        </w:rPr>
        <w:t>Aybuke</w:t>
      </w:r>
      <w:proofErr w:type="spellEnd"/>
      <w:r w:rsidR="00597FA2" w:rsidRPr="00CD287B">
        <w:rPr>
          <w:rFonts w:cstheme="minorHAnsi"/>
        </w:rPr>
        <w:t xml:space="preserve"> </w:t>
      </w:r>
      <w:proofErr w:type="spellStart"/>
      <w:r w:rsidR="00597FA2" w:rsidRPr="00CD287B">
        <w:rPr>
          <w:rFonts w:cstheme="minorHAnsi"/>
        </w:rPr>
        <w:t>Tavasli</w:t>
      </w:r>
      <w:proofErr w:type="spellEnd"/>
    </w:p>
    <w:p w14:paraId="3987ECC6" w14:textId="77777777" w:rsidR="0039652C" w:rsidRPr="00CD287B" w:rsidRDefault="0039652C" w:rsidP="00FB15D0">
      <w:pPr>
        <w:rPr>
          <w:rFonts w:cstheme="minorHAnsi"/>
        </w:rPr>
      </w:pPr>
    </w:p>
    <w:p w14:paraId="193F2C8A" w14:textId="77777777" w:rsidR="00DE6A5C" w:rsidRPr="00CD287B" w:rsidRDefault="00DE6A5C">
      <w:pPr>
        <w:spacing w:line="259" w:lineRule="auto"/>
        <w:rPr>
          <w:rFonts w:eastAsiaTheme="majorEastAsia" w:cstheme="minorHAnsi"/>
          <w:b/>
        </w:rPr>
      </w:pPr>
      <w:r w:rsidRPr="00CD287B">
        <w:rPr>
          <w:rFonts w:cstheme="minorHAnsi"/>
        </w:rPr>
        <w:br w:type="page"/>
      </w:r>
    </w:p>
    <w:p w14:paraId="297924DF" w14:textId="406C63D8" w:rsidR="00E02C60" w:rsidRPr="00CD287B" w:rsidRDefault="009C55D6" w:rsidP="00FB15D0">
      <w:pPr>
        <w:pStyle w:val="Heading1"/>
        <w:rPr>
          <w:rFonts w:cstheme="minorHAnsi"/>
          <w:sz w:val="24"/>
          <w:szCs w:val="24"/>
        </w:rPr>
      </w:pPr>
      <w:bookmarkStart w:id="10" w:name="_Toc164177102"/>
      <w:r w:rsidRPr="00CD287B">
        <w:rPr>
          <w:rFonts w:cstheme="minorHAnsi"/>
          <w:sz w:val="24"/>
          <w:szCs w:val="24"/>
        </w:rPr>
        <w:lastRenderedPageBreak/>
        <w:t>Introduction</w:t>
      </w:r>
      <w:bookmarkEnd w:id="10"/>
    </w:p>
    <w:p w14:paraId="27884406" w14:textId="77777777" w:rsidR="00E02C60" w:rsidRPr="00CD287B" w:rsidRDefault="009C55D6" w:rsidP="00940151">
      <w:pPr>
        <w:pStyle w:val="Heading2"/>
        <w:rPr>
          <w:rFonts w:asciiTheme="minorHAnsi" w:hAnsiTheme="minorHAnsi" w:cstheme="minorHAnsi"/>
        </w:rPr>
      </w:pPr>
      <w:bookmarkStart w:id="11" w:name="_Toc164177103"/>
      <w:r w:rsidRPr="00CD287B">
        <w:rPr>
          <w:rFonts w:asciiTheme="minorHAnsi" w:hAnsiTheme="minorHAnsi" w:cstheme="minorHAnsi"/>
        </w:rPr>
        <w:t>Background and motivation</w:t>
      </w:r>
      <w:bookmarkEnd w:id="11"/>
    </w:p>
    <w:p w14:paraId="00B7CE43" w14:textId="77777777" w:rsidR="00FD644B" w:rsidRPr="00CD287B" w:rsidRDefault="00206798" w:rsidP="00FB15D0">
      <w:pPr>
        <w:rPr>
          <w:rFonts w:cstheme="minorHAnsi"/>
        </w:rPr>
      </w:pPr>
      <w:commentRangeStart w:id="12"/>
      <w:r w:rsidRPr="00CD287B">
        <w:rPr>
          <w:rFonts w:cstheme="minorHAnsi"/>
        </w:rPr>
        <w:t>The utilization of semiconductor materials has undeniably paved the way for the most significant milestones in the electronics industry</w:t>
      </w:r>
      <w:r w:rsidR="007262F2" w:rsidRPr="00CD287B">
        <w:rPr>
          <w:rFonts w:cstheme="minorHAnsi"/>
        </w:rPr>
        <w:t>.</w:t>
      </w:r>
      <w:r w:rsidR="00696A2C" w:rsidRPr="00CD287B">
        <w:rPr>
          <w:rFonts w:cstheme="minorHAnsi"/>
        </w:rPr>
        <w:t xml:space="preserve"> With the invention of first</w:t>
      </w:r>
      <w:r w:rsidR="00511AEB" w:rsidRPr="00CD287B">
        <w:rPr>
          <w:rFonts w:cstheme="minorHAnsi"/>
        </w:rPr>
        <w:t xml:space="preserve"> bipolar</w:t>
      </w:r>
      <w:r w:rsidR="00696A2C" w:rsidRPr="00CD287B">
        <w:rPr>
          <w:rFonts w:cstheme="minorHAnsi"/>
        </w:rPr>
        <w:t xml:space="preserve"> transistor in 1947,</w:t>
      </w:r>
      <w:r w:rsidR="007262F2" w:rsidRPr="00CD287B">
        <w:rPr>
          <w:rFonts w:cstheme="minorHAnsi"/>
        </w:rPr>
        <w:t xml:space="preserve"> </w:t>
      </w:r>
      <w:r w:rsidR="00696A2C" w:rsidRPr="00CD287B">
        <w:rPr>
          <w:rFonts w:cstheme="minorHAnsi"/>
        </w:rPr>
        <w:t>t</w:t>
      </w:r>
      <w:r w:rsidR="007262F2" w:rsidRPr="00CD287B">
        <w:rPr>
          <w:rFonts w:cstheme="minorHAnsi"/>
        </w:rPr>
        <w:t xml:space="preserve">he </w:t>
      </w:r>
      <w:r w:rsidR="00696A2C" w:rsidRPr="00CD287B">
        <w:rPr>
          <w:rFonts w:cstheme="minorHAnsi"/>
        </w:rPr>
        <w:t>modern electronics era started</w:t>
      </w:r>
      <w:r w:rsidR="007262F2" w:rsidRPr="00CD287B">
        <w:rPr>
          <w:rFonts w:cstheme="minorHAnsi"/>
        </w:rPr>
        <w:t xml:space="preserve">. </w:t>
      </w:r>
      <w:r w:rsidRPr="00CD287B">
        <w:rPr>
          <w:rFonts w:cstheme="minorHAnsi"/>
        </w:rPr>
        <w:t>At its core, these tri-terminal devices function as electrical switches, facilitating the execution of mathematical logic operations through the manipulation of voltage and current</w:t>
      </w:r>
      <w:r w:rsidR="000B5267" w:rsidRPr="00CD287B">
        <w:rPr>
          <w:rFonts w:cstheme="minorHAnsi"/>
        </w:rPr>
        <w:t xml:space="preserve">. </w:t>
      </w:r>
    </w:p>
    <w:p w14:paraId="3E66E19B" w14:textId="090AC782" w:rsidR="007262F2" w:rsidRPr="00CD287B" w:rsidRDefault="000B5267" w:rsidP="00FB15D0">
      <w:pPr>
        <w:rPr>
          <w:rFonts w:cstheme="minorHAnsi"/>
        </w:rPr>
      </w:pPr>
      <w:r w:rsidRPr="00CD287B">
        <w:rPr>
          <w:rFonts w:cstheme="minorHAnsi"/>
        </w:rPr>
        <w:t>Preceding transistors, their predecessors, such as vacuum tubes also were used for digital computing, however, t</w:t>
      </w:r>
      <w:r w:rsidR="007262F2" w:rsidRPr="00CD287B">
        <w:rPr>
          <w:rFonts w:cstheme="minorHAnsi"/>
        </w:rPr>
        <w:t xml:space="preserve">he </w:t>
      </w:r>
      <w:r w:rsidR="00575B62" w:rsidRPr="00CD287B">
        <w:rPr>
          <w:rFonts w:cstheme="minorHAnsi"/>
        </w:rPr>
        <w:t>use</w:t>
      </w:r>
      <w:r w:rsidR="007262F2" w:rsidRPr="00CD287B">
        <w:rPr>
          <w:rFonts w:cstheme="minorHAnsi"/>
        </w:rPr>
        <w:t xml:space="preserve"> of semiconductor</w:t>
      </w:r>
      <w:r w:rsidR="00575B62" w:rsidRPr="00CD287B">
        <w:rPr>
          <w:rFonts w:cstheme="minorHAnsi"/>
        </w:rPr>
        <w:t xml:space="preserve"> materials </w:t>
      </w:r>
      <w:r w:rsidR="00891B7B" w:rsidRPr="00CD287B">
        <w:rPr>
          <w:rFonts w:cstheme="minorHAnsi"/>
        </w:rPr>
        <w:t xml:space="preserve">has </w:t>
      </w:r>
      <w:r w:rsidR="007262F2" w:rsidRPr="00CD287B">
        <w:rPr>
          <w:rFonts w:cstheme="minorHAnsi"/>
        </w:rPr>
        <w:t>allowed transistors to be</w:t>
      </w:r>
      <w:r w:rsidRPr="00CD287B">
        <w:rPr>
          <w:rFonts w:cstheme="minorHAnsi"/>
        </w:rPr>
        <w:t xml:space="preserve"> much faster, use less power and be</w:t>
      </w:r>
      <w:r w:rsidR="007262F2" w:rsidRPr="00CD287B">
        <w:rPr>
          <w:rFonts w:cstheme="minorHAnsi"/>
        </w:rPr>
        <w:t>come progressively smaller, down to nanometric scales today.</w:t>
      </w:r>
      <w:r w:rsidR="00575B62" w:rsidRPr="00CD287B">
        <w:rPr>
          <w:rFonts w:cstheme="minorHAnsi"/>
        </w:rPr>
        <w:t xml:space="preserve"> By 1954, transistors had already replaced forty-eight years old vacuum tubes in many applications </w:t>
      </w:r>
      <w:sdt>
        <w:sdtPr>
          <w:rPr>
            <w:rFonts w:cstheme="minorHAnsi"/>
            <w:color w:val="000000"/>
          </w:rPr>
          <w:tag w:val="MENDELEY_CITATION_v3_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"/>
          <w:id w:val="-1390876730"/>
          <w:placeholder>
            <w:docPart w:val="DefaultPlaceholder_-1854013440"/>
          </w:placeholder>
        </w:sdtPr>
        <w:sdtContent>
          <w:r w:rsidR="00CF670D" w:rsidRPr="00CD287B">
            <w:rPr>
              <w:rFonts w:cstheme="minorHAnsi"/>
              <w:color w:val="000000"/>
            </w:rPr>
            <w:t>[1]</w:t>
          </w:r>
        </w:sdtContent>
      </w:sdt>
      <w:r w:rsidR="00575B62" w:rsidRPr="00CD287B">
        <w:rPr>
          <w:rFonts w:cstheme="minorHAnsi"/>
        </w:rPr>
        <w:t xml:space="preserve">. </w:t>
      </w:r>
    </w:p>
    <w:p w14:paraId="46186A32" w14:textId="14F1DAEC" w:rsidR="00891B7B" w:rsidRPr="00CD287B" w:rsidRDefault="00575B62" w:rsidP="00FB15D0">
      <w:pPr>
        <w:rPr>
          <w:rFonts w:cstheme="minorHAnsi"/>
          <w:color w:val="000000"/>
        </w:rPr>
      </w:pPr>
      <w:r w:rsidRPr="00CD287B">
        <w:rPr>
          <w:rFonts w:cstheme="minorHAnsi"/>
        </w:rPr>
        <w:t>Building upon the success of transistors, further advancements emerged with the invention of Metal-Oxide-Semiconductor Field Effect Transistors (MOSFETs) in 1960</w:t>
      </w:r>
      <w:r w:rsidR="00206798" w:rsidRPr="00CD287B">
        <w:rPr>
          <w:rFonts w:cstheme="minorHAnsi"/>
        </w:rPr>
        <w:t>. Unlike the bipolar transistors which are controlled by current, MOSFETs are controlled by electric field, thus allowing faster switching speeds. This attribute has propelled MOSFETs to the forefront of contemporary electronic applications. T</w:t>
      </w:r>
      <w:r w:rsidR="00891B7B" w:rsidRPr="00CD287B">
        <w:rPr>
          <w:rFonts w:cstheme="minorHAnsi"/>
        </w:rPr>
        <w:t xml:space="preserve">oday, </w:t>
      </w:r>
      <w:r w:rsidR="00206798" w:rsidRPr="00CD287B">
        <w:rPr>
          <w:rFonts w:cstheme="minorHAnsi"/>
        </w:rPr>
        <w:t>they</w:t>
      </w:r>
      <w:r w:rsidR="007262F2" w:rsidRPr="00CD287B">
        <w:rPr>
          <w:rFonts w:cstheme="minorHAnsi"/>
        </w:rPr>
        <w:t xml:space="preserve"> </w:t>
      </w:r>
      <w:r w:rsidR="00891B7B" w:rsidRPr="00CD287B">
        <w:rPr>
          <w:rFonts w:cstheme="minorHAnsi"/>
        </w:rPr>
        <w:t xml:space="preserve">are predominantly used in </w:t>
      </w:r>
      <w:r w:rsidR="00511AEB" w:rsidRPr="00CD287B">
        <w:rPr>
          <w:rFonts w:cstheme="minorHAnsi"/>
        </w:rPr>
        <w:t xml:space="preserve">all </w:t>
      </w:r>
      <w:r w:rsidR="00891B7B" w:rsidRPr="00CD287B">
        <w:rPr>
          <w:rFonts w:cstheme="minorHAnsi"/>
        </w:rPr>
        <w:t>advanced integrated circuits, microprocessors,</w:t>
      </w:r>
      <w:r w:rsidR="00511AEB" w:rsidRPr="00CD287B">
        <w:rPr>
          <w:rFonts w:cstheme="minorHAnsi"/>
        </w:rPr>
        <w:t xml:space="preserve"> </w:t>
      </w:r>
      <w:r w:rsidR="00891B7B" w:rsidRPr="00CD287B">
        <w:rPr>
          <w:rFonts w:cstheme="minorHAnsi"/>
        </w:rPr>
        <w:t>memory</w:t>
      </w:r>
      <w:r w:rsidR="00511AEB" w:rsidRPr="00CD287B">
        <w:rPr>
          <w:rFonts w:cstheme="minorHAnsi"/>
        </w:rPr>
        <w:t xml:space="preserve"> units</w:t>
      </w:r>
      <w:r w:rsidR="00891B7B" w:rsidRPr="00CD287B">
        <w:rPr>
          <w:rFonts w:cstheme="minorHAnsi"/>
        </w:rPr>
        <w:t xml:space="preserve"> and more</w:t>
      </w:r>
      <w:r w:rsidR="00511AEB" w:rsidRPr="00CD287B">
        <w:rPr>
          <w:rFonts w:cstheme="minorHAnsi"/>
        </w:rPr>
        <w:t xml:space="preserve"> </w:t>
      </w:r>
      <w:sdt>
        <w:sdtPr>
          <w:rPr>
            <w:rFonts w:cstheme="minorHAnsi"/>
            <w:color w:val="000000"/>
          </w:rPr>
          <w:tag w:val="MENDELEY_CITATION_v3_eyJjaXRhdGlvbklEIjoiTUVOREVMRVlfQ0lUQVRJT05fNTllZjBhYzAtMzA2Zi00OGYyLWI4OWItNzc1NTgyOTRmYmUwIiwicHJvcGVydGllcyI6eyJub3RlSW5kZXgiOjB9LCJpc0VkaXRlZCI6ZmFsc2UsIm1hbnVhbE92ZXJyaWRlIjp7ImlzTWFudWFsbHlPdmVycmlkZGVuIjpmYWxzZSwiY2l0ZXByb2NUZXh0IjoiWzJdIiwibWFudWFsT3ZlcnJpZGVUZXh0IjoiIn0sImNpdGF0aW9uSXRlbXMiOlt7ImlkIjoiODY4NDkxMDYtYWY3MS0zNzVlLTg3OTUtNDBkZDM4ZDdjYWU0IiwiaXRlbURhdGEiOnsidHlwZSI6ImNoYXB0ZXIiLCJpZCI6Ijg2ODQ5MTA2LWFmNzEtMzc1ZS04Nzk1LTQwZGQzOGQ3Y2FlNCIsInRpdGxlIjoiSW50cm9kdWN0aW9u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AiLCJJU0JOIjoiOTc4MDQ3MDA2ODMyOCIsIlVSTCI6Imh0dHBzOi8vZG9pLm9yZy8xMC4xMDAyLzk3ODA0NzAwNjgzMjguY2gwIiwiaXNzdWVkIjp7ImRhdGUtcGFydHMiOltbMjAwNiwxMCwxM11dfSwicGFnZSI6IjEtMyIsImNvbnRhaW5lci10aXRsZS1zaG9ydCI6IiJ9LCJpc1RlbXBvcmFyeSI6ZmFsc2V9XX0="/>
          <w:id w:val="453842959"/>
          <w:placeholder>
            <w:docPart w:val="DefaultPlaceholder_-1854013440"/>
          </w:placeholder>
        </w:sdtPr>
        <w:sdtContent>
          <w:r w:rsidR="00CF670D" w:rsidRPr="00CD287B">
            <w:rPr>
              <w:rFonts w:cstheme="minorHAnsi"/>
              <w:color w:val="000000"/>
            </w:rPr>
            <w:t>[2]</w:t>
          </w:r>
        </w:sdtContent>
      </w:sdt>
      <w:r w:rsidR="00511AEB" w:rsidRPr="00CD287B">
        <w:rPr>
          <w:rFonts w:cstheme="minorHAnsi"/>
          <w:color w:val="000000"/>
        </w:rPr>
        <w:t xml:space="preserve">. </w:t>
      </w:r>
    </w:p>
    <w:p w14:paraId="14D09CDE" w14:textId="26DA1BD6" w:rsidR="001A6579" w:rsidRPr="00CD287B" w:rsidRDefault="00062418" w:rsidP="00575B62">
      <w:pPr>
        <w:rPr>
          <w:rFonts w:cstheme="minorHAnsi"/>
        </w:rPr>
      </w:pPr>
      <w:r w:rsidRPr="00CD287B">
        <w:rPr>
          <w:rFonts w:cstheme="minorHAnsi"/>
        </w:rPr>
        <w:t xml:space="preserve">In 1965, Gordon E. Moore observed that the density of transistors in integrated components was doubling every two years, indicating an exponential decrease in size </w:t>
      </w:r>
      <w:sdt>
        <w:sdtPr>
          <w:rPr>
            <w:rFonts w:cstheme="minorHAnsi"/>
            <w:color w:val="000000"/>
          </w:rPr>
          <w:tag w:val="MENDELEY_CITATION_v3_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"/>
          <w:id w:val="-1071497553"/>
          <w:placeholder>
            <w:docPart w:val="DefaultPlaceholder_-1854013440"/>
          </w:placeholder>
        </w:sdtPr>
        <w:sdtContent>
          <w:r w:rsidR="00CF670D" w:rsidRPr="00CD287B">
            <w:rPr>
              <w:rFonts w:cstheme="minorHAnsi"/>
              <w:color w:val="000000"/>
            </w:rPr>
            <w:t>[3]</w:t>
          </w:r>
        </w:sdtContent>
      </w:sdt>
      <w:r w:rsidR="00EF51C5" w:rsidRPr="00CD287B">
        <w:rPr>
          <w:rFonts w:cstheme="minorHAnsi"/>
        </w:rPr>
        <w:t xml:space="preserve">. </w:t>
      </w:r>
      <w:r w:rsidRPr="00CD287B">
        <w:rPr>
          <w:rFonts w:cstheme="minorHAnsi"/>
        </w:rPr>
        <w:t>This phenomenon owes its validity to the inherent semiconductor nature of these devices</w:t>
      </w:r>
      <w:r w:rsidR="00EF51C5" w:rsidRPr="00CD287B">
        <w:rPr>
          <w:rFonts w:cstheme="minorHAnsi"/>
        </w:rPr>
        <w:t xml:space="preserve">. </w:t>
      </w:r>
      <w:r w:rsidRPr="00CD287B">
        <w:rPr>
          <w:rFonts w:cstheme="minorHAnsi"/>
        </w:rPr>
        <w:t>Notably, Moore's Law, encapsulating this doubling trend, persists even 59 years later</w:t>
      </w:r>
      <w:r w:rsidR="00EF51C5" w:rsidRPr="00CD287B">
        <w:rPr>
          <w:rFonts w:cstheme="minorHAnsi"/>
        </w:rPr>
        <w:t xml:space="preserve">. </w:t>
      </w:r>
      <w:r w:rsidRPr="00CD287B">
        <w:rPr>
          <w:rFonts w:cstheme="minorHAnsi"/>
        </w:rPr>
        <w:t>As manufacturing complexities and rising fabrication costs pose challenges and signals Moore’s Law’s end, ongoing innovation</w:t>
      </w:r>
      <w:r w:rsidR="00992F0C" w:rsidRPr="00CD287B">
        <w:rPr>
          <w:rFonts w:cstheme="minorHAnsi"/>
        </w:rPr>
        <w:t xml:space="preserve">s, such as leveraging </w:t>
      </w:r>
      <w:proofErr w:type="spellStart"/>
      <w:r w:rsidR="00992F0C" w:rsidRPr="00CD287B">
        <w:rPr>
          <w:rFonts w:cstheme="minorHAnsi"/>
        </w:rPr>
        <w:t>analog</w:t>
      </w:r>
      <w:proofErr w:type="spellEnd"/>
      <w:r w:rsidR="00992F0C" w:rsidRPr="00CD287B">
        <w:rPr>
          <w:rFonts w:cstheme="minorHAnsi"/>
        </w:rPr>
        <w:t xml:space="preserve"> behaviours of semiconductor devices, </w:t>
      </w:r>
      <w:r w:rsidRPr="00CD287B">
        <w:rPr>
          <w:rFonts w:cstheme="minorHAnsi"/>
        </w:rPr>
        <w:t xml:space="preserve">sustains improvements in integrated circuit performance </w:t>
      </w:r>
      <w:sdt>
        <w:sdtPr>
          <w:rPr>
            <w:rFonts w:cstheme="minorHAnsi"/>
            <w:color w:val="000000"/>
          </w:rPr>
          <w:tag w:val="MENDELEY_CITATION_v3_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"/>
          <w:id w:val="-912162569"/>
          <w:placeholder>
            <w:docPart w:val="DefaultPlaceholder_-1854013440"/>
          </w:placeholder>
        </w:sdtPr>
        <w:sdtContent>
          <w:r w:rsidR="00CF670D" w:rsidRPr="00CD287B">
            <w:rPr>
              <w:rFonts w:cstheme="minorHAnsi"/>
              <w:color w:val="000000"/>
            </w:rPr>
            <w:t>[4]</w:t>
          </w:r>
        </w:sdtContent>
      </w:sdt>
      <w:r w:rsidR="00933366" w:rsidRPr="00CD287B">
        <w:rPr>
          <w:rFonts w:cstheme="minorHAnsi"/>
        </w:rPr>
        <w:t xml:space="preserve">. </w:t>
      </w:r>
      <w:r w:rsidRPr="00CD287B">
        <w:rPr>
          <w:rFonts w:cstheme="minorHAnsi"/>
        </w:rPr>
        <w:t>One constant in this evolving landscape is that technological advancement consistently results in an increase in the complexity of device physics.</w:t>
      </w:r>
      <w:commentRangeEnd w:id="12"/>
      <w:r w:rsidR="00FD644B" w:rsidRPr="00CD287B">
        <w:rPr>
          <w:rStyle w:val="CommentReference"/>
          <w:rFonts w:cstheme="minorHAnsi"/>
        </w:rPr>
        <w:commentReference w:id="12"/>
      </w:r>
    </w:p>
    <w:p w14:paraId="07FAAE19" w14:textId="49425EE1" w:rsidR="00E02C60" w:rsidRPr="00CD287B" w:rsidRDefault="009F3DAC" w:rsidP="00FB15D0">
      <w:pPr>
        <w:rPr>
          <w:rFonts w:cstheme="minorHAnsi"/>
        </w:rPr>
      </w:pPr>
      <w:commentRangeStart w:id="13"/>
      <w:r w:rsidRPr="00CD287B">
        <w:rPr>
          <w:rFonts w:cstheme="minorHAnsi"/>
        </w:rPr>
        <w:t>The initial fabrication cost for transistors of this size is notably high. As a result, the study of transistor modelling becomes crucial. In this project, various MOSFET models will be explored, simulations will be implemented for transistors of diverse sizes, and simulation results will be compared with actual measurements to emphasize the need for enhanced models in transistor simulation.</w:t>
      </w:r>
      <w:commentRangeEnd w:id="13"/>
      <w:r w:rsidR="00FD644B" w:rsidRPr="00CD287B">
        <w:rPr>
          <w:rStyle w:val="CommentReference"/>
          <w:rFonts w:cstheme="minorHAnsi"/>
        </w:rPr>
        <w:commentReference w:id="13"/>
      </w:r>
    </w:p>
    <w:p w14:paraId="36F5A6D6" w14:textId="1BA24DCA" w:rsidR="00E02C60" w:rsidRPr="00CD287B" w:rsidRDefault="009C55D6" w:rsidP="00940151">
      <w:pPr>
        <w:pStyle w:val="Heading2"/>
        <w:rPr>
          <w:rFonts w:asciiTheme="minorHAnsi" w:hAnsiTheme="minorHAnsi" w:cstheme="minorHAnsi"/>
        </w:rPr>
      </w:pPr>
      <w:bookmarkStart w:id="14" w:name="_Toc164177104"/>
      <w:r w:rsidRPr="00CD287B">
        <w:rPr>
          <w:rFonts w:asciiTheme="minorHAnsi" w:hAnsiTheme="minorHAnsi" w:cstheme="minorHAnsi"/>
        </w:rPr>
        <w:lastRenderedPageBreak/>
        <w:t xml:space="preserve">Aims and </w:t>
      </w:r>
      <w:r w:rsidR="008E7F8F" w:rsidRPr="00CD287B">
        <w:rPr>
          <w:rFonts w:asciiTheme="minorHAnsi" w:hAnsiTheme="minorHAnsi" w:cstheme="minorHAnsi"/>
        </w:rPr>
        <w:t>O</w:t>
      </w:r>
      <w:r w:rsidRPr="00CD287B">
        <w:rPr>
          <w:rFonts w:asciiTheme="minorHAnsi" w:hAnsiTheme="minorHAnsi" w:cstheme="minorHAnsi"/>
        </w:rPr>
        <w:t>bjectives</w:t>
      </w:r>
      <w:bookmarkEnd w:id="14"/>
    </w:p>
    <w:p w14:paraId="6B29DE81" w14:textId="2614DA05" w:rsidR="00296CBE" w:rsidRPr="00CD287B" w:rsidRDefault="00296CBE" w:rsidP="00296CBE">
      <w:pPr>
        <w:rPr>
          <w:rFonts w:cstheme="minorHAnsi"/>
        </w:rPr>
      </w:pPr>
      <w:r w:rsidRPr="00CD287B">
        <w:rPr>
          <w:rFonts w:cstheme="minorHAnsi"/>
        </w:rPr>
        <w:t xml:space="preserve">The primary objective of this project is </w:t>
      </w:r>
      <w:r w:rsidR="005670FA" w:rsidRPr="00CD287B">
        <w:rPr>
          <w:rFonts w:cstheme="minorHAnsi"/>
        </w:rPr>
        <w:t xml:space="preserve">building a MOSFET model and </w:t>
      </w:r>
      <w:r w:rsidRPr="00CD287B">
        <w:rPr>
          <w:rFonts w:cstheme="minorHAnsi"/>
        </w:rPr>
        <w:t>develop</w:t>
      </w:r>
      <w:r w:rsidR="005670FA" w:rsidRPr="00CD287B">
        <w:rPr>
          <w:rFonts w:cstheme="minorHAnsi"/>
        </w:rPr>
        <w:t>ing</w:t>
      </w:r>
      <w:r w:rsidRPr="00CD287B">
        <w:rPr>
          <w:rFonts w:cstheme="minorHAnsi"/>
        </w:rPr>
        <w:t xml:space="preserve"> a tool capable of accurately simulating</w:t>
      </w:r>
      <w:r w:rsidR="005670FA" w:rsidRPr="00CD287B">
        <w:rPr>
          <w:rFonts w:cstheme="minorHAnsi"/>
        </w:rPr>
        <w:t xml:space="preserve"> models for predicting the</w:t>
      </w:r>
      <w:r w:rsidRPr="00CD287B">
        <w:rPr>
          <w:rFonts w:cstheme="minorHAnsi"/>
        </w:rPr>
        <w:t xml:space="preserve"> transfer and output characteristics of a commercial MOSFET. To achieve this overarching aim, the following specific objectives will be pursued:</w:t>
      </w:r>
    </w:p>
    <w:p w14:paraId="5508322B" w14:textId="2C97E63B" w:rsidR="005670FA" w:rsidRPr="00CD287B" w:rsidRDefault="005670FA" w:rsidP="005670FA">
      <w:pPr>
        <w:pStyle w:val="ListParagraph"/>
        <w:numPr>
          <w:ilvl w:val="0"/>
          <w:numId w:val="16"/>
        </w:numPr>
        <w:rPr>
          <w:rFonts w:cstheme="minorHAnsi"/>
        </w:rPr>
      </w:pPr>
      <w:r w:rsidRPr="00CD287B">
        <w:rPr>
          <w:rFonts w:cstheme="minorHAnsi"/>
        </w:rPr>
        <w:t>MOSFET Modelling – Theoretical Background</w:t>
      </w:r>
    </w:p>
    <w:p w14:paraId="72374254" w14:textId="43333E2F" w:rsidR="005670FA" w:rsidRPr="00CD287B" w:rsidRDefault="003F47A8" w:rsidP="005670FA">
      <w:pPr>
        <w:pStyle w:val="ListParagraph"/>
        <w:numPr>
          <w:ilvl w:val="0"/>
          <w:numId w:val="18"/>
        </w:numPr>
        <w:rPr>
          <w:rFonts w:cstheme="minorHAnsi"/>
        </w:rPr>
      </w:pPr>
      <w:r w:rsidRPr="00CD287B">
        <w:rPr>
          <w:rFonts w:cstheme="minorHAnsi"/>
        </w:rPr>
        <w:t>Propose</w:t>
      </w:r>
      <w:r w:rsidR="005670FA" w:rsidRPr="00CD287B">
        <w:rPr>
          <w:rFonts w:cstheme="minorHAnsi"/>
        </w:rPr>
        <w:t xml:space="preserve"> a MOSFET model by introducing underlying semiconductor device behaviours.</w:t>
      </w:r>
    </w:p>
    <w:p w14:paraId="505F078A" w14:textId="78939699" w:rsidR="00296CBE" w:rsidRPr="00CD287B" w:rsidRDefault="00296CBE" w:rsidP="00296CBE">
      <w:pPr>
        <w:pStyle w:val="ListParagraph"/>
        <w:numPr>
          <w:ilvl w:val="0"/>
          <w:numId w:val="16"/>
        </w:numPr>
        <w:rPr>
          <w:rFonts w:cstheme="minorHAnsi"/>
        </w:rPr>
      </w:pPr>
      <w:r w:rsidRPr="00CD287B">
        <w:rPr>
          <w:rFonts w:cstheme="minorHAnsi"/>
        </w:rPr>
        <w:t>Software Development</w:t>
      </w:r>
    </w:p>
    <w:p w14:paraId="2F96DE28" w14:textId="77777777" w:rsidR="00296CBE" w:rsidRPr="00CD287B" w:rsidRDefault="00296CBE" w:rsidP="00296CBE">
      <w:pPr>
        <w:pStyle w:val="ListParagraph"/>
        <w:numPr>
          <w:ilvl w:val="0"/>
          <w:numId w:val="15"/>
        </w:numPr>
        <w:rPr>
          <w:rFonts w:cstheme="minorHAnsi"/>
        </w:rPr>
      </w:pPr>
      <w:r w:rsidRPr="00CD287B">
        <w:rPr>
          <w:rFonts w:cstheme="minorHAnsi"/>
        </w:rPr>
        <w:t xml:space="preserve">Develop a standalone software capable of simulation based on user-provided parameters. </w:t>
      </w:r>
    </w:p>
    <w:p w14:paraId="4BA2243D" w14:textId="5A7758CF" w:rsidR="00296CBE" w:rsidRPr="00CD287B" w:rsidRDefault="00296CBE" w:rsidP="00296CBE">
      <w:pPr>
        <w:pStyle w:val="ListParagraph"/>
        <w:numPr>
          <w:ilvl w:val="0"/>
          <w:numId w:val="15"/>
        </w:numPr>
        <w:rPr>
          <w:rFonts w:cstheme="minorHAnsi"/>
        </w:rPr>
      </w:pPr>
      <w:r w:rsidRPr="00CD287B">
        <w:rPr>
          <w:rFonts w:cstheme="minorHAnsi"/>
        </w:rPr>
        <w:t>Enable a plug-and-simulate functionality to incorporate user-defined models seamlessly.</w:t>
      </w:r>
    </w:p>
    <w:p w14:paraId="646B5554" w14:textId="1010B5A0" w:rsidR="00E02C60" w:rsidRPr="00CD287B" w:rsidRDefault="00296CBE" w:rsidP="00FB15D0">
      <w:pPr>
        <w:pStyle w:val="ListParagraph"/>
        <w:numPr>
          <w:ilvl w:val="0"/>
          <w:numId w:val="16"/>
        </w:numPr>
        <w:rPr>
          <w:rFonts w:cstheme="minorHAnsi"/>
        </w:rPr>
      </w:pPr>
      <w:r w:rsidRPr="00CD287B">
        <w:rPr>
          <w:rFonts w:cstheme="minorHAnsi"/>
        </w:rPr>
        <w:t>Performance Evaluation</w:t>
      </w:r>
    </w:p>
    <w:p w14:paraId="3EE511C5" w14:textId="168DF3A7" w:rsidR="00296CBE" w:rsidRPr="00CD287B" w:rsidRDefault="00296CBE" w:rsidP="008D4247">
      <w:pPr>
        <w:pStyle w:val="ListParagraph"/>
        <w:numPr>
          <w:ilvl w:val="0"/>
          <w:numId w:val="18"/>
        </w:numPr>
        <w:rPr>
          <w:rFonts w:cstheme="minorHAnsi"/>
        </w:rPr>
      </w:pPr>
      <w:r w:rsidRPr="00CD287B">
        <w:rPr>
          <w:rFonts w:cstheme="minorHAnsi"/>
        </w:rPr>
        <w:t>Conduct real-data measurements using an actual MOSFET device.</w:t>
      </w:r>
    </w:p>
    <w:p w14:paraId="62518230" w14:textId="5B3FC43E" w:rsidR="00296CBE" w:rsidRPr="00CD287B" w:rsidRDefault="00296CBE" w:rsidP="008D4247">
      <w:pPr>
        <w:pStyle w:val="ListParagraph"/>
        <w:numPr>
          <w:ilvl w:val="0"/>
          <w:numId w:val="18"/>
        </w:numPr>
        <w:rPr>
          <w:rFonts w:cstheme="minorHAnsi"/>
        </w:rPr>
      </w:pPr>
      <w:r w:rsidRPr="00CD287B">
        <w:rPr>
          <w:rFonts w:cstheme="minorHAnsi"/>
        </w:rPr>
        <w:t>Compare the results obtained from the real-data measurements with those generated by the simulation software.</w:t>
      </w:r>
    </w:p>
    <w:p w14:paraId="55A6507C" w14:textId="5B352C73" w:rsidR="008D4247" w:rsidRPr="00CD287B" w:rsidRDefault="008D4247" w:rsidP="00940151">
      <w:pPr>
        <w:pStyle w:val="Heading2"/>
        <w:rPr>
          <w:rFonts w:asciiTheme="minorHAnsi" w:hAnsiTheme="minorHAnsi" w:cstheme="minorHAnsi"/>
        </w:rPr>
      </w:pPr>
      <w:bookmarkStart w:id="15" w:name="_Toc164177105"/>
      <w:commentRangeStart w:id="16"/>
      <w:r w:rsidRPr="00CD287B">
        <w:rPr>
          <w:rFonts w:asciiTheme="minorHAnsi" w:hAnsiTheme="minorHAnsi" w:cstheme="minorHAnsi"/>
        </w:rPr>
        <w:t>Project Overview</w:t>
      </w:r>
      <w:commentRangeEnd w:id="16"/>
      <w:r w:rsidR="007F065A" w:rsidRPr="00CD287B">
        <w:rPr>
          <w:rStyle w:val="CommentReference"/>
          <w:rFonts w:asciiTheme="minorHAnsi" w:hAnsiTheme="minorHAnsi" w:cstheme="minorHAnsi"/>
          <w:b w:val="0"/>
          <w:bCs w:val="0"/>
        </w:rPr>
        <w:commentReference w:id="16"/>
      </w:r>
      <w:bookmarkEnd w:id="15"/>
    </w:p>
    <w:p w14:paraId="5BA078F5" w14:textId="1CC2B38D" w:rsidR="008D4247" w:rsidRPr="00CD287B" w:rsidRDefault="00B51AF3" w:rsidP="000A06C0">
      <w:pPr>
        <w:spacing w:line="240" w:lineRule="auto"/>
        <w:rPr>
          <w:rFonts w:cstheme="minorHAnsi"/>
        </w:rPr>
      </w:pPr>
      <w:r w:rsidRPr="00CD287B">
        <w:rPr>
          <w:rFonts w:cstheme="minorHAnsi"/>
          <w:noProof/>
        </w:rPr>
        <w:drawing>
          <wp:inline distT="0" distB="0" distL="0" distR="0" wp14:anchorId="321D4CBD" wp14:editId="5AAC3D90">
            <wp:extent cx="6120130" cy="2690495"/>
            <wp:effectExtent l="0" t="0" r="1270" b="1905"/>
            <wp:docPr id="96671642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16429" name="Picture 1" descr="A diagram of a process&#10;&#10;Description automatically generated"/>
                    <pic:cNvPicPr/>
                  </pic:nvPicPr>
                  <pic:blipFill>
                    <a:blip r:embed="rId14"/>
                    <a:stretch>
                      <a:fillRect/>
                    </a:stretch>
                  </pic:blipFill>
                  <pic:spPr>
                    <a:xfrm>
                      <a:off x="0" y="0"/>
                      <a:ext cx="6120130" cy="2690495"/>
                    </a:xfrm>
                    <a:prstGeom prst="rect">
                      <a:avLst/>
                    </a:prstGeom>
                  </pic:spPr>
                </pic:pic>
              </a:graphicData>
            </a:graphic>
          </wp:inline>
        </w:drawing>
      </w:r>
    </w:p>
    <w:p w14:paraId="0FF4E632" w14:textId="3909090E" w:rsidR="00FB15D0" w:rsidRPr="00CD287B" w:rsidRDefault="008D4247" w:rsidP="00B51AF3">
      <w:pPr>
        <w:jc w:val="center"/>
        <w:rPr>
          <w:rFonts w:cstheme="minorHAnsi"/>
          <w:sz w:val="16"/>
          <w:szCs w:val="16"/>
        </w:rPr>
      </w:pPr>
      <w:r w:rsidRPr="00CD287B">
        <w:rPr>
          <w:rFonts w:cstheme="minorHAnsi"/>
          <w:sz w:val="16"/>
          <w:szCs w:val="16"/>
          <w:highlight w:val="yellow"/>
        </w:rPr>
        <w:t>Figure 1</w:t>
      </w:r>
      <w:r w:rsidR="00B51AF3" w:rsidRPr="00CD287B">
        <w:rPr>
          <w:rFonts w:cstheme="minorHAnsi"/>
          <w:sz w:val="16"/>
          <w:szCs w:val="16"/>
        </w:rPr>
        <w:t xml:space="preserve"> </w:t>
      </w:r>
      <w:r w:rsidR="00B51AF3" w:rsidRPr="00CD287B">
        <w:rPr>
          <w:rFonts w:cstheme="minorHAnsi"/>
          <w:bCs/>
          <w:sz w:val="16"/>
          <w:szCs w:val="16"/>
        </w:rPr>
        <w:t>illustrates the project plan, categorized into three key sections: (top) Theoretical Research focusing on publicly available models for MOSFETs up to 20nm, (middle) Main Software Development Plan, and (bottom) GUI Development Plan.</w:t>
      </w:r>
    </w:p>
    <w:p w14:paraId="208FD7F5" w14:textId="77777777" w:rsidR="00B80ACF" w:rsidRPr="00CD287B" w:rsidRDefault="00B80ACF">
      <w:pPr>
        <w:spacing w:line="259" w:lineRule="auto"/>
        <w:rPr>
          <w:rFonts w:cstheme="minorHAnsi"/>
        </w:rPr>
      </w:pPr>
    </w:p>
    <w:p w14:paraId="495CA4E0" w14:textId="77777777" w:rsidR="00B80ACF" w:rsidRPr="00CD287B" w:rsidRDefault="00B80ACF" w:rsidP="00B80ACF">
      <w:pPr>
        <w:pStyle w:val="Heading1"/>
        <w:rPr>
          <w:rFonts w:cstheme="minorHAnsi"/>
          <w:sz w:val="24"/>
          <w:szCs w:val="24"/>
        </w:rPr>
      </w:pPr>
      <w:bookmarkStart w:id="17" w:name="_Toc126933899"/>
      <w:bookmarkStart w:id="18" w:name="_Toc164177106"/>
      <w:r w:rsidRPr="00CD287B">
        <w:rPr>
          <w:rFonts w:cstheme="minorHAnsi"/>
          <w:sz w:val="24"/>
          <w:szCs w:val="24"/>
        </w:rPr>
        <w:lastRenderedPageBreak/>
        <w:t>Literature review</w:t>
      </w:r>
      <w:bookmarkEnd w:id="17"/>
      <w:bookmarkEnd w:id="18"/>
    </w:p>
    <w:p w14:paraId="2E777136" w14:textId="64EDDABB" w:rsidR="00B80ACF" w:rsidRPr="00CD287B" w:rsidRDefault="00B80ACF" w:rsidP="00940151">
      <w:pPr>
        <w:pStyle w:val="Heading2"/>
        <w:rPr>
          <w:rFonts w:asciiTheme="minorHAnsi" w:hAnsiTheme="minorHAnsi" w:cstheme="minorHAnsi"/>
        </w:rPr>
      </w:pPr>
      <w:bookmarkStart w:id="19" w:name="_Toc126933900"/>
      <w:bookmarkStart w:id="20" w:name="_Toc164177107"/>
      <w:r w:rsidRPr="00CD287B">
        <w:rPr>
          <w:rFonts w:asciiTheme="minorHAnsi" w:hAnsiTheme="minorHAnsi" w:cstheme="minorHAnsi"/>
        </w:rPr>
        <w:t>Introduction</w:t>
      </w:r>
      <w:bookmarkEnd w:id="19"/>
      <w:bookmarkEnd w:id="20"/>
    </w:p>
    <w:p w14:paraId="46FC276C" w14:textId="4D1F1A3D" w:rsidR="003F47A8" w:rsidRPr="00CD287B" w:rsidRDefault="004D28A9" w:rsidP="0034584E">
      <w:pPr>
        <w:rPr>
          <w:rFonts w:cstheme="minorHAnsi"/>
        </w:rPr>
      </w:pPr>
      <w:r w:rsidRPr="00CD287B">
        <w:rPr>
          <w:rFonts w:cstheme="minorHAnsi"/>
        </w:rPr>
        <w:t xml:space="preserve">This chapter employs a bottom-up approach to delve into </w:t>
      </w:r>
      <w:r w:rsidR="00A24881" w:rsidRPr="00CD287B">
        <w:rPr>
          <w:rFonts w:cstheme="minorHAnsi"/>
        </w:rPr>
        <w:t>MOSFET</w:t>
      </w:r>
      <w:r w:rsidRPr="00CD287B">
        <w:rPr>
          <w:rFonts w:cstheme="minorHAnsi"/>
        </w:rPr>
        <w:t xml:space="preserve"> </w:t>
      </w:r>
      <w:r w:rsidR="00A24881" w:rsidRPr="00CD287B">
        <w:rPr>
          <w:rFonts w:cstheme="minorHAnsi"/>
        </w:rPr>
        <w:t>modelling</w:t>
      </w:r>
      <w:r w:rsidRPr="00CD287B">
        <w:rPr>
          <w:rFonts w:cstheme="minorHAnsi"/>
        </w:rPr>
        <w:t xml:space="preserve">. </w:t>
      </w:r>
      <w:r w:rsidR="00A24881" w:rsidRPr="00CD287B">
        <w:rPr>
          <w:rFonts w:cstheme="minorHAnsi"/>
        </w:rPr>
        <w:t>MOSFETs are semiconductor devices, so</w:t>
      </w:r>
      <w:r w:rsidRPr="00CD287B">
        <w:rPr>
          <w:rFonts w:cstheme="minorHAnsi"/>
        </w:rPr>
        <w:t xml:space="preserve"> </w:t>
      </w:r>
      <w:r w:rsidR="00A24881" w:rsidRPr="00CD287B">
        <w:rPr>
          <w:rFonts w:cstheme="minorHAnsi"/>
        </w:rPr>
        <w:t>modelling them requires</w:t>
      </w:r>
      <w:r w:rsidRPr="00CD287B">
        <w:rPr>
          <w:rFonts w:cstheme="minorHAnsi"/>
        </w:rPr>
        <w:t xml:space="preserve"> a solid grasp of </w:t>
      </w:r>
      <w:r w:rsidR="00A24881" w:rsidRPr="00CD287B">
        <w:rPr>
          <w:rFonts w:cstheme="minorHAnsi"/>
        </w:rPr>
        <w:t xml:space="preserve">underlying semiconductor </w:t>
      </w:r>
      <w:r w:rsidRPr="00CD287B">
        <w:rPr>
          <w:rFonts w:cstheme="minorHAnsi"/>
        </w:rPr>
        <w:t>physics</w:t>
      </w:r>
      <w:r w:rsidR="00A24881" w:rsidRPr="00CD287B">
        <w:rPr>
          <w:rFonts w:cstheme="minorHAnsi"/>
        </w:rPr>
        <w:t>. This</w:t>
      </w:r>
      <w:r w:rsidR="00833D13" w:rsidRPr="00CD287B">
        <w:rPr>
          <w:rFonts w:cstheme="minorHAnsi"/>
        </w:rPr>
        <w:t xml:space="preserve"> chapter will</w:t>
      </w:r>
      <w:r w:rsidRPr="00CD287B">
        <w:rPr>
          <w:rFonts w:cstheme="minorHAnsi"/>
        </w:rPr>
        <w:t xml:space="preserve"> </w:t>
      </w:r>
      <w:r w:rsidR="00A24881" w:rsidRPr="00CD287B">
        <w:rPr>
          <w:rFonts w:cstheme="minorHAnsi"/>
        </w:rPr>
        <w:t>explain</w:t>
      </w:r>
      <w:r w:rsidR="003F47A8" w:rsidRPr="00CD287B">
        <w:rPr>
          <w:rFonts w:cstheme="minorHAnsi"/>
        </w:rPr>
        <w:t xml:space="preserve"> </w:t>
      </w:r>
      <w:r w:rsidR="00210479" w:rsidRPr="00CD287B">
        <w:rPr>
          <w:rFonts w:cstheme="minorHAnsi"/>
        </w:rPr>
        <w:t xml:space="preserve">many of the </w:t>
      </w:r>
      <w:r w:rsidR="00A24881" w:rsidRPr="00CD287B">
        <w:rPr>
          <w:rFonts w:cstheme="minorHAnsi"/>
        </w:rPr>
        <w:t xml:space="preserve">underlying properties of </w:t>
      </w:r>
      <w:r w:rsidR="00833D13" w:rsidRPr="00CD287B">
        <w:rPr>
          <w:rFonts w:cstheme="minorHAnsi"/>
        </w:rPr>
        <w:t>semiconductor</w:t>
      </w:r>
      <w:r w:rsidR="00A24881" w:rsidRPr="00CD287B">
        <w:rPr>
          <w:rFonts w:cstheme="minorHAnsi"/>
        </w:rPr>
        <w:t xml:space="preserve">s </w:t>
      </w:r>
      <w:r w:rsidR="00210479" w:rsidRPr="00CD287B">
        <w:rPr>
          <w:rFonts w:cstheme="minorHAnsi"/>
        </w:rPr>
        <w:t>except for crystallography</w:t>
      </w:r>
      <w:r w:rsidR="00A24881" w:rsidRPr="00CD287B">
        <w:rPr>
          <w:rFonts w:cstheme="minorHAnsi"/>
        </w:rPr>
        <w:t>. S</w:t>
      </w:r>
      <w:r w:rsidR="00833D13" w:rsidRPr="00CD287B">
        <w:rPr>
          <w:rFonts w:cstheme="minorHAnsi"/>
        </w:rPr>
        <w:t>tarting</w:t>
      </w:r>
      <w:r w:rsidRPr="00CD287B">
        <w:rPr>
          <w:rFonts w:cstheme="minorHAnsi"/>
        </w:rPr>
        <w:t xml:space="preserve"> with quantum mechanics</w:t>
      </w:r>
      <w:r w:rsidR="00833D13" w:rsidRPr="00CD287B">
        <w:rPr>
          <w:rFonts w:cstheme="minorHAnsi"/>
        </w:rPr>
        <w:t xml:space="preserve"> and statistical mechanics</w:t>
      </w:r>
      <w:r w:rsidR="00A24881" w:rsidRPr="00CD287B">
        <w:rPr>
          <w:rFonts w:cstheme="minorHAnsi"/>
        </w:rPr>
        <w:t xml:space="preserve">, semiconductor’s </w:t>
      </w:r>
      <w:r w:rsidR="00AC0B4A" w:rsidRPr="00CD287B">
        <w:rPr>
          <w:rFonts w:cstheme="minorHAnsi"/>
        </w:rPr>
        <w:t>carrier concentration</w:t>
      </w:r>
      <w:r w:rsidR="00A24881" w:rsidRPr="00CD287B">
        <w:rPr>
          <w:rFonts w:cstheme="minorHAnsi"/>
        </w:rPr>
        <w:t xml:space="preserve"> in equilibrium will be established.</w:t>
      </w:r>
      <w:r w:rsidR="003F47A8" w:rsidRPr="00CD287B">
        <w:rPr>
          <w:rFonts w:cstheme="minorHAnsi"/>
        </w:rPr>
        <w:t xml:space="preserve"> Then, effects of adding impurities to the semiconductor will be quantified. Finally,</w:t>
      </w:r>
      <w:r w:rsidR="00A24881" w:rsidRPr="00CD287B">
        <w:rPr>
          <w:rFonts w:cstheme="minorHAnsi"/>
        </w:rPr>
        <w:t xml:space="preserve"> the movement </w:t>
      </w:r>
      <w:r w:rsidR="00AC0B4A" w:rsidRPr="00CD287B">
        <w:rPr>
          <w:rFonts w:cstheme="minorHAnsi"/>
        </w:rPr>
        <w:t>mechanics of the carriers will be established, leading to characterization of</w:t>
      </w:r>
      <w:r w:rsidR="00A24881" w:rsidRPr="00CD287B">
        <w:rPr>
          <w:rFonts w:cstheme="minorHAnsi"/>
        </w:rPr>
        <w:t xml:space="preserve"> voltage-current </w:t>
      </w:r>
      <w:r w:rsidR="00AC0B4A" w:rsidRPr="00CD287B">
        <w:rPr>
          <w:rFonts w:cstheme="minorHAnsi"/>
        </w:rPr>
        <w:t>relationship</w:t>
      </w:r>
      <w:r w:rsidR="00A24881" w:rsidRPr="00CD287B">
        <w:rPr>
          <w:rFonts w:cstheme="minorHAnsi"/>
        </w:rPr>
        <w:t xml:space="preserve">. </w:t>
      </w:r>
      <w:r w:rsidR="003F47A8" w:rsidRPr="00CD287B">
        <w:rPr>
          <w:rFonts w:cstheme="minorHAnsi"/>
        </w:rPr>
        <w:t>Parameters introduced and quantified in this chapter will be used to analyse devices utilizing semiconductors.</w:t>
      </w:r>
    </w:p>
    <w:p w14:paraId="1D1A61E8" w14:textId="32F87607" w:rsidR="00833D13" w:rsidRPr="00CD287B" w:rsidRDefault="00A0597D" w:rsidP="00940151">
      <w:pPr>
        <w:pStyle w:val="Heading2"/>
        <w:rPr>
          <w:rFonts w:asciiTheme="minorHAnsi" w:hAnsiTheme="minorHAnsi" w:cstheme="minorHAnsi"/>
        </w:rPr>
      </w:pPr>
      <w:bookmarkStart w:id="21" w:name="_Toc164177108"/>
      <w:r w:rsidRPr="00CD287B">
        <w:rPr>
          <w:rFonts w:asciiTheme="minorHAnsi" w:hAnsiTheme="minorHAnsi" w:cstheme="minorHAnsi"/>
        </w:rPr>
        <w:t xml:space="preserve">Quantum Mechanics </w:t>
      </w:r>
      <w:r w:rsidR="004D118B" w:rsidRPr="00CD287B">
        <w:rPr>
          <w:rFonts w:asciiTheme="minorHAnsi" w:hAnsiTheme="minorHAnsi" w:cstheme="minorHAnsi"/>
        </w:rPr>
        <w:t>Principles &amp; Schrödinger Equation</w:t>
      </w:r>
      <w:bookmarkEnd w:id="21"/>
    </w:p>
    <w:p w14:paraId="229CECF2" w14:textId="7991E92A" w:rsidR="007F065A" w:rsidRPr="00CD287B" w:rsidRDefault="003C662B" w:rsidP="00940151">
      <w:pPr>
        <w:rPr>
          <w:rFonts w:cstheme="minorHAnsi"/>
          <w:color w:val="000000"/>
        </w:rPr>
      </w:pPr>
      <w:r w:rsidRPr="00CD287B">
        <w:rPr>
          <w:rFonts w:cstheme="minorHAnsi"/>
        </w:rPr>
        <w:t>To analyse any semiconductor device, moreover any electricity conducting device, electrons are the most fundamental unit that should be examined</w:t>
      </w:r>
      <w:r w:rsidR="00AE527D" w:rsidRPr="00CD287B">
        <w:rPr>
          <w:rFonts w:cstheme="minorHAnsi"/>
        </w:rPr>
        <w:t>. While classical laws of physics yield high accuracy for the analyses of large objects, they become inadequate to describe the subatomic particles. For these particles, quantum mechanical principles are the backbones of their analysis.</w:t>
      </w:r>
      <w:r w:rsidR="007F065A" w:rsidRPr="00CD287B">
        <w:rPr>
          <w:rFonts w:cstheme="minorHAnsi"/>
        </w:rPr>
        <w:t xml:space="preserve"> </w:t>
      </w:r>
      <w:r w:rsidR="00A81278" w:rsidRPr="00CD287B">
        <w:rPr>
          <w:rFonts w:cstheme="minorHAnsi"/>
        </w:rPr>
        <w:t>The quantum mechanics in its core has three principles</w:t>
      </w:r>
      <w:r w:rsidR="004D118B" w:rsidRPr="00CD287B">
        <w:rPr>
          <w:rFonts w:cstheme="minorHAnsi"/>
        </w:rPr>
        <w:t xml:space="preserve"> </w:t>
      </w:r>
      <w:sdt>
        <w:sdtPr>
          <w:rPr>
            <w:rFonts w:cstheme="minorHAnsi"/>
            <w:color w:val="000000"/>
          </w:rPr>
          <w:tag w:val="MENDELEY_CITATION_v3_eyJjaXRhdGlvbklEIjoiTUVOREVMRVlfQ0lUQVRJT05fMjMyOWIwYjItNWM0Zi00YmI2LWFhY2QtNmZjMDcxM2ViYmRh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607547964"/>
          <w:placeholder>
            <w:docPart w:val="DefaultPlaceholder_-1854013440"/>
          </w:placeholder>
        </w:sdtPr>
        <w:sdtContent>
          <w:r w:rsidR="00CF670D" w:rsidRPr="00CD287B">
            <w:rPr>
              <w:rFonts w:cstheme="minorHAnsi"/>
              <w:color w:val="000000"/>
            </w:rPr>
            <w:t>[5]</w:t>
          </w:r>
        </w:sdtContent>
      </w:sdt>
      <w:r w:rsidR="007F065A" w:rsidRPr="00CD287B">
        <w:rPr>
          <w:rFonts w:cstheme="minorHAnsi"/>
          <w:color w:val="000000"/>
        </w:rPr>
        <w:t xml:space="preserve">: </w:t>
      </w:r>
    </w:p>
    <w:p w14:paraId="4CCC9EFA" w14:textId="43F00207" w:rsidR="00A81278" w:rsidRPr="00CD287B" w:rsidRDefault="00A81278" w:rsidP="00940151">
      <w:pPr>
        <w:rPr>
          <w:rFonts w:cstheme="minorHAnsi"/>
        </w:rPr>
      </w:pPr>
      <w:commentRangeStart w:id="22"/>
      <w:r w:rsidRPr="00CD287B">
        <w:rPr>
          <w:rFonts w:cstheme="minorHAnsi"/>
        </w:rPr>
        <w:t xml:space="preserve">Energy </w:t>
      </w:r>
      <w:commentRangeEnd w:id="22"/>
      <w:r w:rsidR="00AC0B4A" w:rsidRPr="00CD287B">
        <w:rPr>
          <w:rStyle w:val="CommentReference"/>
          <w:rFonts w:cstheme="minorHAnsi"/>
        </w:rPr>
        <w:commentReference w:id="22"/>
      </w:r>
      <w:r w:rsidRPr="00CD287B">
        <w:rPr>
          <w:rFonts w:cstheme="minorHAnsi"/>
        </w:rPr>
        <w:t xml:space="preserve">is quantized in </w:t>
      </w:r>
      <w:r w:rsidR="00360136" w:rsidRPr="00CD287B">
        <w:rPr>
          <w:rFonts w:cstheme="minorHAnsi"/>
        </w:rPr>
        <w:t>discrete packets called quanta</w:t>
      </w:r>
      <w:r w:rsidR="007F065A" w:rsidRPr="00CD287B">
        <w:rPr>
          <w:rFonts w:cstheme="minorHAnsi"/>
        </w:rPr>
        <w:t xml:space="preserve"> and its energy is related to the frequency:</w:t>
      </w:r>
    </w:p>
    <w:p w14:paraId="12FEB2CA" w14:textId="67554E76" w:rsidR="006A76DD" w:rsidRPr="00CD287B" w:rsidRDefault="007F065A" w:rsidP="003D1BCA">
      <w:pPr>
        <w:rPr>
          <w:rFonts w:eastAsiaTheme="minorEastAsia" w:cstheme="minorHAnsi"/>
        </w:rPr>
      </w:pPr>
      <m:oMath>
        <m:r>
          <w:rPr>
            <w:rFonts w:ascii="Cambria Math" w:eastAsiaTheme="minorEastAsia" w:hAnsi="Cambria Math" w:cstheme="minorHAnsi"/>
          </w:rPr>
          <m:t>E=hf</m:t>
        </m:r>
      </m:oMath>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6A76DD" w:rsidRPr="00CD287B">
        <w:rPr>
          <w:rFonts w:eastAsiaTheme="minorEastAsia" w:cstheme="minorHAnsi"/>
        </w:rPr>
        <w:tab/>
      </w:r>
      <w:r w:rsidR="003D1BCA" w:rsidRPr="00CD287B">
        <w:rPr>
          <w:rFonts w:eastAsiaTheme="minorEastAsia" w:cstheme="minorHAnsi"/>
        </w:rPr>
        <w:tab/>
      </w:r>
      <w:r w:rsidR="006A76DD" w:rsidRPr="00CD287B">
        <w:rPr>
          <w:rFonts w:eastAsiaTheme="minorEastAsia" w:cstheme="minorHAnsi"/>
          <w:highlight w:val="yellow"/>
        </w:rPr>
        <w:t>(1)</w:t>
      </w:r>
    </w:p>
    <w:p w14:paraId="6E160294" w14:textId="6648EA3D" w:rsidR="006A76DD" w:rsidRPr="00CD287B" w:rsidRDefault="006A76DD" w:rsidP="00A81278">
      <w:pPr>
        <w:rPr>
          <w:rFonts w:eastAsiaTheme="minorEastAsia" w:cstheme="minorHAnsi"/>
        </w:rPr>
      </w:pPr>
      <w:r w:rsidRPr="00CD287B">
        <w:rPr>
          <w:rFonts w:cstheme="minorHAnsi"/>
        </w:rPr>
        <w:t xml:space="preserve">Where </w:t>
      </w:r>
      <m:oMath>
        <m:r>
          <w:rPr>
            <w:rFonts w:ascii="Cambria Math" w:hAnsi="Cambria Math" w:cstheme="minorHAnsi"/>
          </w:rPr>
          <m:t>E</m:t>
        </m:r>
      </m:oMath>
      <w:r w:rsidRPr="00CD287B">
        <w:rPr>
          <w:rFonts w:eastAsiaTheme="minorEastAsia" w:cstheme="minorHAnsi"/>
        </w:rPr>
        <w:t xml:space="preserve"> is the energy, </w:t>
      </w:r>
      <m:oMath>
        <m:r>
          <w:rPr>
            <w:rFonts w:ascii="Cambria Math" w:hAnsi="Cambria Math" w:cstheme="minorHAnsi"/>
          </w:rPr>
          <m:t>h</m:t>
        </m:r>
      </m:oMath>
      <w:r w:rsidR="00540F4F" w:rsidRPr="00CD287B">
        <w:rPr>
          <w:rFonts w:eastAsiaTheme="minorEastAsia" w:cstheme="minorHAnsi"/>
        </w:rPr>
        <w:t xml:space="preserve"> </w:t>
      </w:r>
      <w:r w:rsidRPr="00CD287B">
        <w:rPr>
          <w:rFonts w:eastAsiaTheme="minorEastAsia" w:cstheme="minorHAnsi"/>
        </w:rPr>
        <w:t xml:space="preserve">is the Planck’s constant and </w:t>
      </w:r>
      <m:oMath>
        <m:r>
          <w:rPr>
            <w:rFonts w:ascii="Cambria Math" w:hAnsi="Cambria Math" w:cstheme="minorHAnsi"/>
          </w:rPr>
          <m:t>f</m:t>
        </m:r>
      </m:oMath>
      <w:r w:rsidRPr="00CD287B">
        <w:rPr>
          <w:rFonts w:eastAsiaTheme="minorEastAsia" w:cstheme="minorHAnsi"/>
        </w:rPr>
        <w:t xml:space="preserve"> is the frequency.</w:t>
      </w:r>
    </w:p>
    <w:p w14:paraId="54AE00F0" w14:textId="02F518AF" w:rsidR="006A76DD" w:rsidRPr="00CD287B" w:rsidRDefault="006451AB" w:rsidP="00940151">
      <w:pPr>
        <w:rPr>
          <w:rFonts w:cstheme="minorHAnsi"/>
        </w:rPr>
      </w:pPr>
      <w:r w:rsidRPr="00CD287B">
        <w:rPr>
          <w:rFonts w:cstheme="minorHAnsi"/>
        </w:rPr>
        <w:t>Particles exhibit wavelike behaviour. The wavelength of a particle is related to its momentum.</w:t>
      </w:r>
    </w:p>
    <w:p w14:paraId="27496AB3" w14:textId="5F8E0B53" w:rsidR="006451AB" w:rsidRPr="00CD287B" w:rsidRDefault="006451AB" w:rsidP="003D1BCA">
      <w:pPr>
        <w:rPr>
          <w:rFonts w:eastAsiaTheme="minorEastAsia" w:cstheme="minorHAnsi"/>
        </w:rPr>
      </w:pPr>
      <m:oMath>
        <m:r>
          <w:rPr>
            <w:rFonts w:ascii="Cambria Math" w:hAnsi="Cambria Math" w:cstheme="minorHAnsi"/>
          </w:rPr>
          <m:t>λ=</m:t>
        </m:r>
        <m:f>
          <m:fPr>
            <m:ctrlPr>
              <w:rPr>
                <w:rFonts w:ascii="Cambria Math" w:hAnsi="Cambria Math" w:cstheme="minorHAnsi"/>
                <w:i/>
              </w:rPr>
            </m:ctrlPr>
          </m:fPr>
          <m:num>
            <m:r>
              <w:rPr>
                <w:rFonts w:ascii="Cambria Math" w:hAnsi="Cambria Math" w:cstheme="minorHAnsi"/>
              </w:rPr>
              <m:t>h</m:t>
            </m:r>
          </m:num>
          <m:den>
            <m:r>
              <w:rPr>
                <w:rFonts w:ascii="Cambria Math" w:hAnsi="Cambria Math" w:cstheme="minorHAnsi"/>
              </w:rPr>
              <m:t>p</m:t>
            </m:r>
          </m:den>
        </m:f>
      </m:oMath>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003D1BCA" w:rsidRPr="00CD287B">
        <w:rPr>
          <w:rFonts w:eastAsiaTheme="minorEastAsia" w:cstheme="minorHAnsi"/>
        </w:rPr>
        <w:tab/>
      </w:r>
      <w:r w:rsidRPr="00CD287B">
        <w:rPr>
          <w:rFonts w:eastAsiaTheme="minorEastAsia" w:cstheme="minorHAnsi"/>
          <w:highlight w:val="yellow"/>
        </w:rPr>
        <w:t>(2)</w:t>
      </w:r>
    </w:p>
    <w:p w14:paraId="67C2CFC1" w14:textId="64378A7B" w:rsidR="006451AB" w:rsidRPr="00CD287B" w:rsidRDefault="006451AB" w:rsidP="006A76DD">
      <w:pPr>
        <w:rPr>
          <w:rFonts w:eastAsiaTheme="minorEastAsia" w:cstheme="minorHAnsi"/>
        </w:rPr>
      </w:pPr>
      <w:r w:rsidRPr="00CD287B">
        <w:rPr>
          <w:rFonts w:cstheme="minorHAnsi"/>
        </w:rPr>
        <w:t xml:space="preserve">Where </w:t>
      </w:r>
      <m:oMath>
        <m:r>
          <w:rPr>
            <w:rFonts w:ascii="Cambria Math" w:hAnsi="Cambria Math" w:cstheme="minorHAnsi"/>
          </w:rPr>
          <m:t>λ</m:t>
        </m:r>
      </m:oMath>
      <w:r w:rsidRPr="00CD287B">
        <w:rPr>
          <w:rFonts w:eastAsiaTheme="minorEastAsia" w:cstheme="minorHAnsi"/>
        </w:rPr>
        <w:t xml:space="preserve"> is the de Broglie wavelength of a particle and </w:t>
      </w:r>
      <m:oMath>
        <m:r>
          <w:rPr>
            <w:rFonts w:ascii="Cambria Math" w:eastAsiaTheme="minorEastAsia" w:hAnsi="Cambria Math" w:cstheme="minorHAnsi"/>
          </w:rPr>
          <m:t>p</m:t>
        </m:r>
      </m:oMath>
      <w:r w:rsidRPr="00CD287B">
        <w:rPr>
          <w:rFonts w:eastAsiaTheme="minorEastAsia" w:cstheme="minorHAnsi"/>
        </w:rPr>
        <w:t xml:space="preserve"> is the momentum.</w:t>
      </w:r>
    </w:p>
    <w:p w14:paraId="531B248C" w14:textId="231DD28A" w:rsidR="00961C47" w:rsidRPr="00CD287B" w:rsidRDefault="00961C47" w:rsidP="00940151">
      <w:pPr>
        <w:rPr>
          <w:rFonts w:cstheme="minorHAnsi"/>
        </w:rPr>
      </w:pPr>
      <w:r w:rsidRPr="00CD287B">
        <w:rPr>
          <w:rFonts w:cstheme="minorHAnsi"/>
        </w:rPr>
        <w:t>The momentum and the position of a particle cannot be described with absolute accuracy; the energy and the time that the particle has that energy cannot be described with absolute accuracy.</w:t>
      </w:r>
    </w:p>
    <w:p w14:paraId="2AE66FFC" w14:textId="4929B192" w:rsidR="00961C47" w:rsidRPr="00CD287B" w:rsidRDefault="00940151" w:rsidP="00940151">
      <w:pPr>
        <w:rPr>
          <w:rFonts w:eastAsiaTheme="minorEastAsia" w:cstheme="minorHAnsi"/>
        </w:rPr>
      </w:pPr>
      <m:oMath>
        <m:r>
          <w:rPr>
            <w:rFonts w:ascii="Cambria Math" w:hAnsi="Cambria Math" w:cstheme="minorHAnsi"/>
          </w:rPr>
          <m:t>∆p∆x≥ℏ</m:t>
        </m:r>
      </m:oMath>
      <w:r w:rsidR="00961C47" w:rsidRPr="00CD287B">
        <w:rPr>
          <w:rFonts w:eastAsiaTheme="minorEastAsia" w:cstheme="minorHAnsi"/>
        </w:rPr>
        <w:tab/>
      </w:r>
      <m:oMath>
        <m:r>
          <w:rPr>
            <w:rFonts w:ascii="Cambria Math" w:hAnsi="Cambria Math" w:cstheme="minorHAnsi"/>
          </w:rPr>
          <m:t>∆E∆t≥ℏ</m:t>
        </m:r>
      </m:oMath>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961C47" w:rsidRPr="00CD287B">
        <w:rPr>
          <w:rFonts w:eastAsiaTheme="minorEastAsia" w:cstheme="minorHAnsi"/>
        </w:rPr>
        <w:tab/>
      </w:r>
      <w:r w:rsidR="003D1BCA" w:rsidRPr="00CD287B">
        <w:rPr>
          <w:rFonts w:eastAsiaTheme="minorEastAsia" w:cstheme="minorHAnsi"/>
        </w:rPr>
        <w:tab/>
      </w:r>
      <w:r w:rsidR="00961C47" w:rsidRPr="00CD287B">
        <w:rPr>
          <w:rFonts w:eastAsiaTheme="minorEastAsia" w:cstheme="minorHAnsi"/>
          <w:highlight w:val="yellow"/>
        </w:rPr>
        <w:t>(3)</w:t>
      </w:r>
    </w:p>
    <w:p w14:paraId="5CEAC120" w14:textId="795424F8" w:rsidR="00961C47" w:rsidRPr="00CD287B" w:rsidRDefault="00961C47" w:rsidP="00961C47">
      <w:pPr>
        <w:rPr>
          <w:rFonts w:eastAsiaTheme="minorEastAsia" w:cstheme="minorHAnsi"/>
        </w:rPr>
      </w:pPr>
      <w:r w:rsidRPr="00CD287B">
        <w:rPr>
          <w:rFonts w:eastAsiaTheme="minorEastAsia" w:cstheme="minorHAnsi"/>
        </w:rPr>
        <w:t xml:space="preserve">Where </w:t>
      </w:r>
      <m:oMath>
        <m:r>
          <w:rPr>
            <w:rFonts w:ascii="Cambria Math" w:hAnsi="Cambria Math" w:cstheme="minorHAnsi"/>
          </w:rPr>
          <m:t>∆</m:t>
        </m:r>
      </m:oMath>
      <w:r w:rsidRPr="00CD287B">
        <w:rPr>
          <w:rFonts w:eastAsiaTheme="minorEastAsia" w:cstheme="minorHAnsi"/>
        </w:rPr>
        <w:t xml:space="preserve">p, </w:t>
      </w:r>
      <m:oMath>
        <m:r>
          <w:rPr>
            <w:rFonts w:ascii="Cambria Math" w:hAnsi="Cambria Math" w:cstheme="minorHAnsi"/>
          </w:rPr>
          <m:t>∆</m:t>
        </m:r>
      </m:oMath>
      <w:r w:rsidRPr="00CD287B">
        <w:rPr>
          <w:rFonts w:eastAsiaTheme="minorEastAsia" w:cstheme="minorHAnsi"/>
        </w:rPr>
        <w:t xml:space="preserve">x, </w:t>
      </w:r>
      <m:oMath>
        <m:r>
          <w:rPr>
            <w:rFonts w:ascii="Cambria Math" w:hAnsi="Cambria Math" w:cstheme="minorHAnsi"/>
          </w:rPr>
          <m:t>∆</m:t>
        </m:r>
      </m:oMath>
      <w:r w:rsidRPr="00CD287B">
        <w:rPr>
          <w:rFonts w:eastAsiaTheme="minorEastAsia" w:cstheme="minorHAnsi"/>
        </w:rPr>
        <w:t xml:space="preserve">E, </w:t>
      </w:r>
      <m:oMath>
        <m:r>
          <w:rPr>
            <w:rFonts w:ascii="Cambria Math" w:hAnsi="Cambria Math" w:cstheme="minorHAnsi"/>
          </w:rPr>
          <m:t>∆</m:t>
        </m:r>
      </m:oMath>
      <w:r w:rsidRPr="00CD287B">
        <w:rPr>
          <w:rFonts w:eastAsiaTheme="minorEastAsia" w:cstheme="minorHAnsi"/>
        </w:rPr>
        <w:t xml:space="preserve">t are the uncertainties in momentum, position, energy, and time respectively. </w:t>
      </w:r>
      <m:oMath>
        <m:r>
          <w:rPr>
            <w:rFonts w:ascii="Cambria Math" w:hAnsi="Cambria Math" w:cstheme="minorHAnsi"/>
          </w:rPr>
          <m:t>ℏ</m:t>
        </m:r>
      </m:oMath>
      <w:r w:rsidRPr="00CD287B">
        <w:rPr>
          <w:rFonts w:eastAsiaTheme="minorEastAsia" w:cstheme="minorHAnsi"/>
        </w:rPr>
        <w:t xml:space="preserve"> is the reduced Planck’s constant.</w:t>
      </w:r>
    </w:p>
    <w:p w14:paraId="103EBE01" w14:textId="0E96C5AA" w:rsidR="00961C47" w:rsidRPr="00CD287B" w:rsidRDefault="00961C47" w:rsidP="003D1BCA">
      <w:pPr>
        <w:rPr>
          <w:rFonts w:eastAsiaTheme="minorEastAsia" w:cstheme="minorHAnsi"/>
        </w:rPr>
      </w:pPr>
      <m:oMath>
        <m:r>
          <w:rPr>
            <w:rFonts w:ascii="Cambria Math" w:eastAsiaTheme="minorEastAsia" w:hAnsi="Cambria Math" w:cstheme="minorHAnsi"/>
          </w:rPr>
          <w:lastRenderedPageBreak/>
          <m:t>ℏ=</m:t>
        </m:r>
        <m:f>
          <m:fPr>
            <m:ctrlPr>
              <w:rPr>
                <w:rFonts w:ascii="Cambria Math" w:eastAsiaTheme="minorEastAsia" w:hAnsi="Cambria Math" w:cstheme="minorHAnsi"/>
                <w:i/>
              </w:rPr>
            </m:ctrlPr>
          </m:fPr>
          <m:num>
            <m:r>
              <w:rPr>
                <w:rFonts w:ascii="Cambria Math" w:eastAsiaTheme="minorEastAsia" w:hAnsi="Cambria Math" w:cstheme="minorHAnsi"/>
              </w:rPr>
              <m:t>h</m:t>
            </m:r>
          </m:num>
          <m:den>
            <m:r>
              <w:rPr>
                <w:rFonts w:ascii="Cambria Math" w:eastAsiaTheme="minorEastAsia" w:hAnsi="Cambria Math" w:cstheme="minorHAnsi"/>
              </w:rPr>
              <m:t>2π</m:t>
            </m:r>
          </m:den>
        </m:f>
      </m:oMath>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Pr="00CD287B">
        <w:rPr>
          <w:rFonts w:eastAsiaTheme="minorEastAsia" w:cstheme="minorHAnsi"/>
        </w:rPr>
        <w:tab/>
      </w:r>
      <w:r w:rsidR="003D1BCA" w:rsidRPr="00CD287B">
        <w:rPr>
          <w:rFonts w:eastAsiaTheme="minorEastAsia" w:cstheme="minorHAnsi"/>
        </w:rPr>
        <w:tab/>
      </w:r>
      <w:r w:rsidRPr="00CD287B">
        <w:rPr>
          <w:rFonts w:eastAsiaTheme="minorEastAsia" w:cstheme="minorHAnsi"/>
          <w:highlight w:val="yellow"/>
        </w:rPr>
        <w:t>(4)</w:t>
      </w:r>
    </w:p>
    <w:p w14:paraId="795A04FE" w14:textId="47C5514A" w:rsidR="004D118B" w:rsidRPr="00CD287B" w:rsidRDefault="00203C3D" w:rsidP="0034584E">
      <w:pPr>
        <w:rPr>
          <w:rFonts w:cstheme="minorHAnsi"/>
        </w:rPr>
      </w:pPr>
      <w:r w:rsidRPr="00CD287B">
        <w:rPr>
          <w:rFonts w:cstheme="minorHAnsi"/>
        </w:rPr>
        <w:t xml:space="preserve">Although these three principles govern quantum mechanics, to apply them and </w:t>
      </w:r>
      <w:r w:rsidR="00CD6F18" w:rsidRPr="00CD287B">
        <w:rPr>
          <w:rFonts w:cstheme="minorHAnsi"/>
        </w:rPr>
        <w:t>characterize</w:t>
      </w:r>
      <w:r w:rsidRPr="00CD287B">
        <w:rPr>
          <w:rFonts w:cstheme="minorHAnsi"/>
        </w:rPr>
        <w:t xml:space="preserve"> a system</w:t>
      </w:r>
      <w:r w:rsidR="00CD6F18" w:rsidRPr="00CD287B">
        <w:rPr>
          <w:rFonts w:cstheme="minorHAnsi"/>
        </w:rPr>
        <w:t xml:space="preserve">’s quantum-mechanical state, </w:t>
      </w:r>
      <w:r w:rsidRPr="00CD287B">
        <w:rPr>
          <w:rFonts w:cstheme="minorHAnsi"/>
        </w:rPr>
        <w:t xml:space="preserve">Schrödinger’s </w:t>
      </w:r>
      <w:r w:rsidR="009B0ADA" w:rsidRPr="00CD287B">
        <w:rPr>
          <w:rFonts w:cstheme="minorHAnsi"/>
        </w:rPr>
        <w:t>time-</w:t>
      </w:r>
      <w:r w:rsidR="00CD6F18" w:rsidRPr="00CD287B">
        <w:rPr>
          <w:rFonts w:cstheme="minorHAnsi"/>
        </w:rPr>
        <w:t>independent</w:t>
      </w:r>
      <w:r w:rsidR="009B0ADA" w:rsidRPr="00CD287B">
        <w:rPr>
          <w:rFonts w:cstheme="minorHAnsi"/>
        </w:rPr>
        <w:t xml:space="preserve"> </w:t>
      </w:r>
      <w:r w:rsidRPr="00CD287B">
        <w:rPr>
          <w:rFonts w:cstheme="minorHAnsi"/>
        </w:rPr>
        <w:t>equation should be solved.</w:t>
      </w:r>
    </w:p>
    <w:p w14:paraId="2587151A" w14:textId="3F5081F7" w:rsidR="00203C3D" w:rsidRPr="00CD287B" w:rsidRDefault="00000000" w:rsidP="003D1BCA">
      <w:pPr>
        <w:rPr>
          <w:rFonts w:eastAsiaTheme="minorEastAsia" w:cstheme="minorHAnsi"/>
        </w:rPr>
      </w:pPr>
      <m:oMath>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d</m:t>
                </m:r>
              </m:e>
              <m:sup>
                <m:r>
                  <w:rPr>
                    <w:rFonts w:ascii="Cambria Math" w:eastAsiaTheme="minorEastAsia" w:hAnsi="Cambria Math" w:cstheme="minorHAnsi"/>
                  </w:rPr>
                  <m:t>2</m:t>
                </m:r>
              </m:sup>
            </m:sSup>
            <m:r>
              <w:rPr>
                <w:rFonts w:ascii="Cambria Math" w:eastAsiaTheme="minorEastAsia" w:hAnsi="Cambria Math" w:cstheme="minorHAnsi"/>
              </w:rPr>
              <m:t>ψ</m:t>
            </m:r>
          </m:num>
          <m:den>
            <m:r>
              <w:rPr>
                <w:rFonts w:ascii="Cambria Math" w:eastAsiaTheme="minorEastAsia" w:hAnsi="Cambria Math" w:cstheme="minorHAnsi"/>
              </w:rPr>
              <m:t>d</m:t>
            </m:r>
            <m:sSup>
              <m:sSupPr>
                <m:ctrlPr>
                  <w:rPr>
                    <w:rFonts w:ascii="Cambria Math" w:eastAsiaTheme="minorEastAsia" w:hAnsi="Cambria Math" w:cstheme="minorHAnsi"/>
                    <w:i/>
                  </w:rPr>
                </m:ctrlPr>
              </m:sSupPr>
              <m:e>
                <m:r>
                  <w:rPr>
                    <w:rFonts w:ascii="Cambria Math" w:eastAsiaTheme="minorEastAsia" w:hAnsi="Cambria Math" w:cstheme="minorHAnsi"/>
                  </w:rPr>
                  <m:t>x</m:t>
                </m:r>
              </m:e>
              <m:sup>
                <m:r>
                  <w:rPr>
                    <w:rFonts w:ascii="Cambria Math" w:eastAsiaTheme="minorEastAsia" w:hAnsi="Cambria Math" w:cstheme="minorHAnsi"/>
                  </w:rPr>
                  <m:t>2</m:t>
                </m:r>
              </m:sup>
            </m:sSup>
          </m:den>
        </m:f>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2m</m:t>
            </m:r>
          </m:num>
          <m:den>
            <m:sSup>
              <m:sSupPr>
                <m:ctrlPr>
                  <w:rPr>
                    <w:rFonts w:ascii="Cambria Math" w:eastAsiaTheme="minorEastAsia" w:hAnsi="Cambria Math" w:cstheme="minorHAnsi"/>
                    <w:i/>
                  </w:rPr>
                </m:ctrlPr>
              </m:sSupPr>
              <m:e>
                <m:r>
                  <w:rPr>
                    <w:rFonts w:ascii="Cambria Math" w:eastAsiaTheme="minorEastAsia" w:hAnsi="Cambria Math" w:cstheme="minorHAnsi"/>
                  </w:rPr>
                  <m:t>ℏ</m:t>
                </m:r>
              </m:e>
              <m:sup>
                <m:r>
                  <w:rPr>
                    <w:rFonts w:ascii="Cambria Math" w:eastAsiaTheme="minorEastAsia" w:hAnsi="Cambria Math" w:cstheme="minorHAnsi"/>
                  </w:rPr>
                  <m:t>2</m:t>
                </m:r>
              </m:sup>
            </m:sSup>
          </m:den>
        </m:f>
        <m:r>
          <w:rPr>
            <w:rFonts w:ascii="Cambria Math" w:eastAsiaTheme="minorEastAsia" w:hAnsi="Cambria Math" w:cstheme="minorHAnsi"/>
          </w:rPr>
          <m:t>(E-V</m:t>
        </m:r>
        <m:d>
          <m:dPr>
            <m:ctrlPr>
              <w:rPr>
                <w:rFonts w:ascii="Cambria Math" w:eastAsiaTheme="minorEastAsia" w:hAnsi="Cambria Math" w:cstheme="minorHAnsi"/>
                <w:i/>
              </w:rPr>
            </m:ctrlPr>
          </m:dPr>
          <m:e>
            <m:r>
              <w:rPr>
                <w:rFonts w:ascii="Cambria Math" w:eastAsiaTheme="minorEastAsia" w:hAnsi="Cambria Math" w:cstheme="minorHAnsi"/>
              </w:rPr>
              <m:t>x</m:t>
            </m:r>
          </m:e>
        </m:d>
        <m:r>
          <w:rPr>
            <w:rFonts w:ascii="Cambria Math" w:eastAsiaTheme="minorEastAsia" w:hAnsi="Cambria Math" w:cstheme="minorHAnsi"/>
          </w:rPr>
          <m:t>)ψ(x)</m:t>
        </m:r>
      </m:oMath>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203C3D" w:rsidRPr="00CD287B">
        <w:rPr>
          <w:rFonts w:eastAsiaTheme="minorEastAsia" w:cstheme="minorHAnsi"/>
        </w:rPr>
        <w:tab/>
      </w:r>
      <w:r w:rsidR="003D1BCA" w:rsidRPr="00CD287B">
        <w:rPr>
          <w:rFonts w:eastAsiaTheme="minorEastAsia" w:cstheme="minorHAnsi"/>
        </w:rPr>
        <w:tab/>
      </w:r>
      <w:r w:rsidR="00203C3D" w:rsidRPr="00CD287B">
        <w:rPr>
          <w:rFonts w:eastAsiaTheme="minorEastAsia" w:cstheme="minorHAnsi"/>
          <w:highlight w:val="yellow"/>
        </w:rPr>
        <w:t>(5)</w:t>
      </w:r>
    </w:p>
    <w:p w14:paraId="4F1F0FE4" w14:textId="516E26A6" w:rsidR="009B0ADA" w:rsidRPr="00CD287B" w:rsidRDefault="00203C3D" w:rsidP="0034584E">
      <w:pPr>
        <w:rPr>
          <w:rFonts w:cstheme="minorHAnsi"/>
        </w:rPr>
      </w:pPr>
      <w:r w:rsidRPr="00CD287B">
        <w:rPr>
          <w:rFonts w:cstheme="minorHAnsi"/>
        </w:rPr>
        <w:t xml:space="preserve">Where </w:t>
      </w:r>
      <m:oMath>
        <m:r>
          <w:rPr>
            <w:rFonts w:ascii="Cambria Math" w:eastAsiaTheme="minorEastAsia" w:hAnsi="Cambria Math" w:cstheme="minorHAnsi"/>
          </w:rPr>
          <m:t>ψ</m:t>
        </m:r>
      </m:oMath>
      <w:r w:rsidRPr="00CD287B">
        <w:rPr>
          <w:rFonts w:eastAsiaTheme="minorEastAsia" w:cstheme="minorHAnsi"/>
        </w:rPr>
        <w:t xml:space="preserve"> is the wavefunction that describes the quantum state of the system, </w:t>
      </w:r>
      <m:oMath>
        <m:r>
          <w:rPr>
            <w:rFonts w:ascii="Cambria Math" w:eastAsiaTheme="minorEastAsia" w:hAnsi="Cambria Math" w:cstheme="minorHAnsi"/>
          </w:rPr>
          <m:t>E</m:t>
        </m:r>
      </m:oMath>
      <w:r w:rsidRPr="00CD287B">
        <w:rPr>
          <w:rFonts w:eastAsiaTheme="minorEastAsia" w:cstheme="minorHAnsi"/>
        </w:rPr>
        <w:t xml:space="preserve"> is the total energy of the particle, </w:t>
      </w:r>
      <m:oMath>
        <m:r>
          <w:rPr>
            <w:rFonts w:ascii="Cambria Math" w:eastAsiaTheme="minorEastAsia" w:hAnsi="Cambria Math" w:cstheme="minorHAnsi"/>
          </w:rPr>
          <m:t>V(x)</m:t>
        </m:r>
      </m:oMath>
      <w:r w:rsidRPr="00CD287B">
        <w:rPr>
          <w:rFonts w:eastAsiaTheme="minorEastAsia" w:cstheme="minorHAnsi"/>
        </w:rPr>
        <w:t xml:space="preserve"> is the potential experienced by the particle and </w:t>
      </w:r>
      <m:oMath>
        <m:r>
          <w:rPr>
            <w:rFonts w:ascii="Cambria Math" w:eastAsiaTheme="minorEastAsia" w:hAnsi="Cambria Math" w:cstheme="minorHAnsi"/>
          </w:rPr>
          <m:t>m</m:t>
        </m:r>
      </m:oMath>
      <w:r w:rsidRPr="00CD287B">
        <w:rPr>
          <w:rFonts w:eastAsiaTheme="minorEastAsia" w:cstheme="minorHAnsi"/>
        </w:rPr>
        <w:t xml:space="preserve"> is the mass of the particle.</w:t>
      </w:r>
      <w:r w:rsidR="009B0ADA" w:rsidRPr="00CD287B">
        <w:rPr>
          <w:rFonts w:cstheme="minorHAnsi"/>
        </w:rPr>
        <w:t xml:space="preserve"> </w:t>
      </w:r>
      <w:r w:rsidR="000F1EEE" w:rsidRPr="00CD287B">
        <w:rPr>
          <w:rFonts w:cstheme="minorHAnsi"/>
        </w:rPr>
        <w:t xml:space="preserve">In this paper, Schrödinger’s equation will not be mathematically solved but rather the solutions will be examined to understand how </w:t>
      </w:r>
      <w:r w:rsidR="00940151" w:rsidRPr="00CD287B">
        <w:rPr>
          <w:rFonts w:cstheme="minorHAnsi"/>
        </w:rPr>
        <w:t>electrons</w:t>
      </w:r>
      <w:r w:rsidR="000F1EEE" w:rsidRPr="00CD287B">
        <w:rPr>
          <w:rFonts w:cstheme="minorHAnsi"/>
        </w:rPr>
        <w:t xml:space="preserve"> behave.</w:t>
      </w:r>
    </w:p>
    <w:p w14:paraId="5DF1D32D" w14:textId="765329E8" w:rsidR="00FE2ED2" w:rsidRPr="00CD287B" w:rsidRDefault="009B0ADA" w:rsidP="00940151">
      <w:pPr>
        <w:pStyle w:val="Heading2"/>
        <w:spacing w:line="360" w:lineRule="auto"/>
        <w:rPr>
          <w:rFonts w:asciiTheme="minorHAnsi" w:hAnsiTheme="minorHAnsi" w:cstheme="minorHAnsi"/>
        </w:rPr>
      </w:pPr>
      <w:bookmarkStart w:id="23" w:name="_Toc164177109"/>
      <w:r w:rsidRPr="00CD287B">
        <w:rPr>
          <w:rFonts w:asciiTheme="minorHAnsi" w:hAnsiTheme="minorHAnsi" w:cstheme="minorHAnsi"/>
        </w:rPr>
        <w:t>Electron Models</w:t>
      </w:r>
      <w:bookmarkEnd w:id="23"/>
    </w:p>
    <w:p w14:paraId="140DFA50" w14:textId="6B2D8679" w:rsidR="00FA5E28" w:rsidRPr="00CD287B" w:rsidRDefault="00FA5E28" w:rsidP="00940151">
      <w:pPr>
        <w:pStyle w:val="Heading3"/>
        <w:rPr>
          <w:rFonts w:asciiTheme="minorHAnsi" w:hAnsiTheme="minorHAnsi" w:cstheme="minorHAnsi"/>
        </w:rPr>
      </w:pPr>
      <w:bookmarkStart w:id="24" w:name="_Toc164177110"/>
      <w:r w:rsidRPr="00CD287B">
        <w:rPr>
          <w:rFonts w:asciiTheme="minorHAnsi" w:hAnsiTheme="minorHAnsi" w:cstheme="minorHAnsi"/>
        </w:rPr>
        <w:t>Classical Free Electron Model</w:t>
      </w:r>
      <w:bookmarkEnd w:id="24"/>
    </w:p>
    <w:p w14:paraId="55E60FC7" w14:textId="7ED31EFD" w:rsidR="00A237FF" w:rsidRPr="00CD287B" w:rsidRDefault="00001634" w:rsidP="00972D75">
      <w:pPr>
        <w:rPr>
          <w:rFonts w:cstheme="minorHAnsi"/>
        </w:rPr>
      </w:pPr>
      <w:r w:rsidRPr="00CD287B">
        <w:rPr>
          <w:rFonts w:cstheme="minorHAnsi"/>
        </w:rPr>
        <w:t>T</w:t>
      </w:r>
      <w:r w:rsidR="009B0ADA" w:rsidRPr="00CD287B">
        <w:rPr>
          <w:rFonts w:cstheme="minorHAnsi"/>
        </w:rPr>
        <w:t xml:space="preserve">his model </w:t>
      </w:r>
      <w:r w:rsidR="00A663BF" w:rsidRPr="00CD287B">
        <w:rPr>
          <w:rFonts w:cstheme="minorHAnsi"/>
        </w:rPr>
        <w:t>relies</w:t>
      </w:r>
      <w:r w:rsidR="009B0ADA" w:rsidRPr="00CD287B">
        <w:rPr>
          <w:rFonts w:cstheme="minorHAnsi"/>
        </w:rPr>
        <w:t xml:space="preserve"> on classical laws of physics and </w:t>
      </w:r>
      <w:r w:rsidR="00A663BF" w:rsidRPr="00CD287B">
        <w:rPr>
          <w:rFonts w:cstheme="minorHAnsi"/>
        </w:rPr>
        <w:t xml:space="preserve">electrons are assumed to </w:t>
      </w:r>
      <w:r w:rsidR="00972D75" w:rsidRPr="00CD287B">
        <w:rPr>
          <w:rFonts w:cstheme="minorHAnsi"/>
        </w:rPr>
        <w:t>behave like a classical gas, adhering to the laws of kinetic theory</w:t>
      </w:r>
      <w:r w:rsidR="00A663BF" w:rsidRPr="00CD287B">
        <w:rPr>
          <w:rFonts w:cstheme="minorHAnsi"/>
        </w:rPr>
        <w:t xml:space="preserve"> and the e</w:t>
      </w:r>
      <w:r w:rsidR="00972D75" w:rsidRPr="00CD287B">
        <w:rPr>
          <w:rFonts w:cstheme="minorHAnsi"/>
        </w:rPr>
        <w:t xml:space="preserve">lectron energies are not quantized; they can take any value without quantum restrictions </w:t>
      </w:r>
      <w:sdt>
        <w:sdtPr>
          <w:rPr>
            <w:rFonts w:cstheme="minorHAnsi"/>
            <w:color w:val="000000"/>
          </w:rPr>
          <w:tag w:val="MENDELEY_CITATION_v3_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"/>
          <w:id w:val="-990333162"/>
          <w:placeholder>
            <w:docPart w:val="DefaultPlaceholder_-1854013440"/>
          </w:placeholder>
        </w:sdtPr>
        <w:sdtContent>
          <w:r w:rsidR="00CF670D" w:rsidRPr="00CD287B">
            <w:rPr>
              <w:rFonts w:cstheme="minorHAnsi"/>
              <w:color w:val="000000"/>
            </w:rPr>
            <w:t>[6]</w:t>
          </w:r>
        </w:sdtContent>
      </w:sdt>
      <w:r w:rsidR="00A663BF" w:rsidRPr="00CD287B">
        <w:rPr>
          <w:rFonts w:cstheme="minorHAnsi"/>
          <w:color w:val="000000"/>
        </w:rPr>
        <w:t>.</w:t>
      </w:r>
      <w:r w:rsidR="00A663BF" w:rsidRPr="00CD287B">
        <w:rPr>
          <w:rFonts w:cstheme="minorHAnsi"/>
        </w:rPr>
        <w:t xml:space="preserve"> </w:t>
      </w:r>
      <w:r w:rsidR="00972D75" w:rsidRPr="00CD287B">
        <w:rPr>
          <w:rFonts w:cstheme="minorHAnsi"/>
        </w:rPr>
        <w:t>The classical free electron theory successfully verified Ohm’s law, explained thermal and electrical conductivitie</w:t>
      </w:r>
      <w:r w:rsidR="00085D44" w:rsidRPr="00CD287B">
        <w:rPr>
          <w:rFonts w:cstheme="minorHAnsi"/>
        </w:rPr>
        <w:t>s</w:t>
      </w:r>
      <w:r w:rsidR="00972D75" w:rsidRPr="00CD287B">
        <w:rPr>
          <w:rFonts w:cstheme="minorHAnsi"/>
        </w:rPr>
        <w:t>. However, its reliance on classical mechanics hindered its ability to explain crucial properties in semiconductors and insulators</w:t>
      </w:r>
      <w:r w:rsidR="00A237FF" w:rsidRPr="00CD287B">
        <w:rPr>
          <w:rFonts w:cstheme="minorHAnsi"/>
        </w:rPr>
        <w:t>.</w:t>
      </w:r>
    </w:p>
    <w:p w14:paraId="0B4C8A40" w14:textId="26B5D334" w:rsidR="00FA5E28" w:rsidRPr="00CD287B" w:rsidRDefault="00FA5E28" w:rsidP="00940151">
      <w:pPr>
        <w:pStyle w:val="Heading3"/>
        <w:rPr>
          <w:rFonts w:asciiTheme="minorHAnsi" w:hAnsiTheme="minorHAnsi" w:cstheme="minorHAnsi"/>
        </w:rPr>
      </w:pPr>
      <w:bookmarkStart w:id="25" w:name="_Toc164177111"/>
      <w:r w:rsidRPr="00CD287B">
        <w:rPr>
          <w:rFonts w:asciiTheme="minorHAnsi" w:hAnsiTheme="minorHAnsi" w:cstheme="minorHAnsi"/>
        </w:rPr>
        <w:t>Quantum Mechanical Electron Model</w:t>
      </w:r>
      <w:r w:rsidR="00F33DCE" w:rsidRPr="00CD287B">
        <w:rPr>
          <w:rFonts w:asciiTheme="minorHAnsi" w:hAnsiTheme="minorHAnsi" w:cstheme="minorHAnsi"/>
        </w:rPr>
        <w:t xml:space="preserve"> – Potential Well</w:t>
      </w:r>
      <w:bookmarkEnd w:id="25"/>
    </w:p>
    <w:p w14:paraId="05A868C4" w14:textId="5F34EC6E" w:rsidR="0043710A" w:rsidRPr="00CD287B" w:rsidRDefault="004B59FF" w:rsidP="0043710A">
      <w:pPr>
        <w:rPr>
          <w:rFonts w:cstheme="minorHAnsi"/>
        </w:rPr>
      </w:pPr>
      <w:r w:rsidRPr="00CD287B">
        <w:rPr>
          <w:rFonts w:cstheme="minorHAnsi"/>
        </w:rPr>
        <w:t>The Schrödinger’s equation</w:t>
      </w:r>
      <w:r w:rsidR="000A06C0" w:rsidRPr="00CD287B">
        <w:rPr>
          <w:rFonts w:cstheme="minorHAnsi"/>
        </w:rPr>
        <w:t>’s solution</w:t>
      </w:r>
      <w:r w:rsidRPr="00CD287B">
        <w:rPr>
          <w:rFonts w:cstheme="minorHAnsi"/>
        </w:rPr>
        <w:t xml:space="preserve"> for the potential </w:t>
      </w:r>
      <w:r w:rsidR="000F1EEE" w:rsidRPr="00CD287B">
        <w:rPr>
          <w:rFonts w:cstheme="minorHAnsi"/>
        </w:rPr>
        <w:t>well</w:t>
      </w:r>
      <w:r w:rsidR="000A06C0" w:rsidRPr="00CD287B">
        <w:rPr>
          <w:rFonts w:cstheme="minorHAnsi"/>
        </w:rPr>
        <w:t>,</w:t>
      </w:r>
      <w:r w:rsidRPr="00CD287B">
        <w:rPr>
          <w:rFonts w:cstheme="minorHAnsi"/>
        </w:rPr>
        <w:t xml:space="preserve"> </w:t>
      </w:r>
      <w:r w:rsidR="00A663BF" w:rsidRPr="00CD287B">
        <w:rPr>
          <w:rFonts w:cstheme="minorHAnsi"/>
        </w:rPr>
        <w:t>illustrated in</w:t>
      </w:r>
      <w:r w:rsidRPr="00CD287B">
        <w:rPr>
          <w:rFonts w:cstheme="minorHAnsi"/>
        </w:rPr>
        <w:t xml:space="preserve"> </w:t>
      </w:r>
      <w:r w:rsidRPr="00CD287B">
        <w:rPr>
          <w:rFonts w:cstheme="minorHAnsi"/>
          <w:highlight w:val="yellow"/>
        </w:rPr>
        <w:t>figure 2</w:t>
      </w:r>
      <w:r w:rsidR="000A06C0" w:rsidRPr="00CD287B">
        <w:rPr>
          <w:rFonts w:cstheme="minorHAnsi"/>
        </w:rPr>
        <w:t>, has the following form</w:t>
      </w:r>
      <w:r w:rsidRPr="00CD287B">
        <w:rPr>
          <w:rFonts w:cstheme="minorHAnsi"/>
        </w:rPr>
        <w:t>.</w:t>
      </w:r>
    </w:p>
    <w:p w14:paraId="332BB621" w14:textId="0E1E668A" w:rsidR="0043710A" w:rsidRPr="00CD287B" w:rsidRDefault="0043710A" w:rsidP="003D1BCA">
      <w:pPr>
        <w:rPr>
          <w:rFonts w:eastAsiaTheme="minorEastAsia" w:cstheme="minorHAnsi"/>
        </w:rPr>
      </w:pPr>
      <m:oMath>
        <m:r>
          <w:rPr>
            <w:rFonts w:ascii="Cambria Math" w:hAnsi="Cambria Math" w:cstheme="minorHAnsi"/>
          </w:rPr>
          <m:t>ψ(x)=</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rPr>
            </m:ctrlPr>
          </m:funcPr>
          <m:fName>
            <m:r>
              <m:rPr>
                <m:sty m:val="p"/>
              </m:rPr>
              <w:rPr>
                <w:rFonts w:ascii="Cambria Math" w:hAnsi="Cambria Math" w:cstheme="minorHAnsi"/>
              </w:rPr>
              <m:t>sin</m:t>
            </m:r>
          </m:fName>
          <m:e>
            <m:d>
              <m:dPr>
                <m:ctrlPr>
                  <w:rPr>
                    <w:rFonts w:ascii="Cambria Math" w:hAnsi="Cambria Math" w:cstheme="minorHAnsi"/>
                    <w:i/>
                  </w:rPr>
                </m:ctrlPr>
              </m:dPr>
              <m:e>
                <m:r>
                  <w:rPr>
                    <w:rFonts w:ascii="Cambria Math" w:hAnsi="Cambria Math" w:cstheme="minorHAnsi"/>
                  </w:rPr>
                  <m:t>kx</m:t>
                </m:r>
              </m:e>
            </m:d>
          </m:e>
        </m:fun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kx</m:t>
                </m:r>
              </m:e>
            </m:d>
          </m:e>
        </m:func>
      </m:oMath>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003D1BCA" w:rsidRPr="00CD287B">
        <w:rPr>
          <w:rFonts w:cstheme="minorHAnsi"/>
        </w:rPr>
        <w:tab/>
      </w:r>
      <w:r w:rsidRPr="00CD287B">
        <w:rPr>
          <w:rFonts w:eastAsiaTheme="minorEastAsia" w:cstheme="minorHAnsi"/>
          <w:highlight w:val="yellow"/>
        </w:rPr>
        <w:t>(6)</w:t>
      </w:r>
    </w:p>
    <w:p w14:paraId="5DC4DEAA" w14:textId="77777777" w:rsidR="000A06C0" w:rsidRPr="00CD287B" w:rsidRDefault="000A06C0" w:rsidP="000A06C0">
      <w:pPr>
        <w:spacing w:line="240" w:lineRule="auto"/>
        <w:jc w:val="center"/>
        <w:rPr>
          <w:rFonts w:cstheme="minorHAnsi"/>
        </w:rPr>
      </w:pPr>
      <w:r w:rsidRPr="00CD287B">
        <w:rPr>
          <w:rFonts w:cstheme="minorHAnsi"/>
          <w:noProof/>
        </w:rPr>
        <w:drawing>
          <wp:inline distT="0" distB="0" distL="0" distR="0" wp14:anchorId="44D1121D" wp14:editId="23B0AE24">
            <wp:extent cx="3116222" cy="2044337"/>
            <wp:effectExtent l="0" t="0" r="0" b="635"/>
            <wp:docPr id="245074463" name="Picture 1" descr="A diagram of a reg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4463" name="Picture 1" descr="A diagram of a region&#10;&#10;Description automatically generated"/>
                    <pic:cNvPicPr/>
                  </pic:nvPicPr>
                  <pic:blipFill rotWithShape="1">
                    <a:blip r:embed="rId15"/>
                    <a:srcRect l="4400" t="4463" r="6032" b="2773"/>
                    <a:stretch/>
                  </pic:blipFill>
                  <pic:spPr bwMode="auto">
                    <a:xfrm>
                      <a:off x="0" y="0"/>
                      <a:ext cx="3260704" cy="2139122"/>
                    </a:xfrm>
                    <a:prstGeom prst="rect">
                      <a:avLst/>
                    </a:prstGeom>
                    <a:ln>
                      <a:noFill/>
                    </a:ln>
                    <a:extLst>
                      <a:ext uri="{53640926-AAD7-44D8-BBD7-CCE9431645EC}">
                        <a14:shadowObscured xmlns:a14="http://schemas.microsoft.com/office/drawing/2010/main"/>
                      </a:ext>
                    </a:extLst>
                  </pic:spPr>
                </pic:pic>
              </a:graphicData>
            </a:graphic>
          </wp:inline>
        </w:drawing>
      </w:r>
    </w:p>
    <w:p w14:paraId="75ABE032" w14:textId="6552CED0" w:rsidR="000A06C0" w:rsidRPr="00CD287B" w:rsidRDefault="000A06C0" w:rsidP="000A06C0">
      <w:pPr>
        <w:jc w:val="center"/>
        <w:rPr>
          <w:rFonts w:cstheme="minorHAnsi"/>
        </w:rPr>
      </w:pPr>
      <w:r w:rsidRPr="00CD287B">
        <w:rPr>
          <w:rFonts w:cstheme="minorHAnsi"/>
          <w:sz w:val="16"/>
          <w:szCs w:val="16"/>
          <w:highlight w:val="yellow"/>
        </w:rPr>
        <w:t>Figure 2</w:t>
      </w:r>
      <w:r w:rsidRPr="00CD287B">
        <w:rPr>
          <w:rFonts w:cstheme="minorHAnsi"/>
          <w:sz w:val="16"/>
          <w:szCs w:val="16"/>
        </w:rPr>
        <w:t xml:space="preserve"> </w:t>
      </w:r>
      <w:r w:rsidRPr="00CD287B">
        <w:rPr>
          <w:rFonts w:cstheme="minorHAnsi"/>
          <w:bCs/>
          <w:sz w:val="16"/>
          <w:szCs w:val="16"/>
        </w:rPr>
        <w:t xml:space="preserve">Diagram of the infinite potential well </w:t>
      </w:r>
      <w:sdt>
        <w:sdtPr>
          <w:rPr>
            <w:rFonts w:cstheme="minorHAnsi"/>
            <w:bCs/>
            <w:color w:val="000000"/>
            <w:sz w:val="16"/>
            <w:szCs w:val="16"/>
          </w:rPr>
          <w:tag w:val="MENDELEY_CITATION_v3_eyJjaXRhdGlvbklEIjoiTUVOREVMRVlfQ0lUQVRJT05fNjMxMTczOTktYWEwNy00NjdiLWI5YjgtY2NiN2I1YjQzYjA5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335897207"/>
          <w:placeholder>
            <w:docPart w:val="2174D2CB916A444193E2480440ED2BA2"/>
          </w:placeholder>
        </w:sdtPr>
        <w:sdtContent>
          <w:r w:rsidR="00CF670D" w:rsidRPr="00CD287B">
            <w:rPr>
              <w:rFonts w:cstheme="minorHAnsi"/>
              <w:bCs/>
              <w:color w:val="000000"/>
              <w:sz w:val="16"/>
              <w:szCs w:val="16"/>
            </w:rPr>
            <w:t>[5]</w:t>
          </w:r>
        </w:sdtContent>
      </w:sdt>
    </w:p>
    <w:p w14:paraId="586C2A7B" w14:textId="1C242E55" w:rsidR="004B59FF" w:rsidRPr="00CD287B" w:rsidRDefault="0043710A" w:rsidP="00A237FF">
      <w:pPr>
        <w:rPr>
          <w:rFonts w:cstheme="minorHAnsi"/>
        </w:rPr>
      </w:pPr>
      <w:r w:rsidRPr="00CD287B">
        <w:rPr>
          <w:rFonts w:cstheme="minorHAnsi"/>
        </w:rPr>
        <w:lastRenderedPageBreak/>
        <w:t xml:space="preserve">Where </w:t>
      </w:r>
      <m:oMath>
        <m:r>
          <w:rPr>
            <w:rFonts w:ascii="Cambria Math" w:hAnsi="Cambria Math" w:cstheme="minorHAnsi"/>
          </w:rPr>
          <m:t>k</m:t>
        </m:r>
      </m:oMath>
      <w:r w:rsidRPr="00CD287B">
        <w:rPr>
          <w:rFonts w:eastAsiaTheme="minorEastAsia" w:cstheme="minorHAnsi"/>
        </w:rPr>
        <w:t xml:space="preserve"> is the wavenumber and represents the spatial frequency.</w:t>
      </w:r>
      <w:r w:rsidR="003942F1" w:rsidRPr="00CD287B">
        <w:rPr>
          <w:rFonts w:eastAsiaTheme="minorEastAsia" w:cstheme="minorHAnsi"/>
        </w:rPr>
        <w:t xml:space="preserve"> To describe the energy of the system, </w:t>
      </w:r>
      <m:oMath>
        <m:r>
          <w:rPr>
            <w:rFonts w:ascii="Cambria Math" w:hAnsi="Cambria Math" w:cstheme="minorHAnsi"/>
          </w:rPr>
          <m:t>k</m:t>
        </m:r>
      </m:oMath>
      <w:r w:rsidR="003942F1" w:rsidRPr="00CD287B">
        <w:rPr>
          <w:rFonts w:eastAsiaTheme="minorEastAsia" w:cstheme="minorHAnsi"/>
        </w:rPr>
        <w:t xml:space="preserve"> can be </w:t>
      </w:r>
      <w:r w:rsidR="00DD32DD" w:rsidRPr="00CD287B">
        <w:rPr>
          <w:rFonts w:eastAsiaTheme="minorEastAsia" w:cstheme="minorHAnsi"/>
        </w:rPr>
        <w:t>written</w:t>
      </w:r>
      <w:r w:rsidR="003942F1" w:rsidRPr="00CD287B">
        <w:rPr>
          <w:rFonts w:eastAsiaTheme="minorEastAsia" w:cstheme="minorHAnsi"/>
        </w:rPr>
        <w:t xml:space="preserve"> in terms of energy using wave-particle duality.</w:t>
      </w:r>
    </w:p>
    <w:p w14:paraId="2BC06639" w14:textId="44B27AD0" w:rsidR="0043710A" w:rsidRPr="00CD287B" w:rsidRDefault="0043710A" w:rsidP="003D1BCA">
      <w:pPr>
        <w:rPr>
          <w:rFonts w:cstheme="minorHAnsi"/>
        </w:rPr>
      </w:pPr>
      <m:oMath>
        <m:r>
          <w:rPr>
            <w:rFonts w:ascii="Cambria Math" w:hAnsi="Cambria Math" w:cstheme="minorHAnsi"/>
          </w:rPr>
          <m:t>k=</m:t>
        </m:r>
        <m:f>
          <m:fPr>
            <m:ctrlPr>
              <w:rPr>
                <w:rFonts w:ascii="Cambria Math" w:hAnsi="Cambria Math" w:cstheme="minorHAnsi"/>
                <w:i/>
              </w:rPr>
            </m:ctrlPr>
          </m:fPr>
          <m:num>
            <m:r>
              <w:rPr>
                <w:rFonts w:ascii="Cambria Math" w:hAnsi="Cambria Math" w:cstheme="minorHAnsi"/>
              </w:rPr>
              <m:t>2π</m:t>
            </m:r>
          </m:num>
          <m:den>
            <m:r>
              <w:rPr>
                <w:rFonts w:ascii="Cambria Math" w:hAnsi="Cambria Math" w:cstheme="minorHAnsi"/>
              </w:rPr>
              <m:t>λ</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2π</m:t>
            </m:r>
          </m:num>
          <m:den>
            <m:f>
              <m:fPr>
                <m:ctrlPr>
                  <w:rPr>
                    <w:rFonts w:ascii="Cambria Math" w:hAnsi="Cambria Math" w:cstheme="minorHAnsi"/>
                    <w:i/>
                  </w:rPr>
                </m:ctrlPr>
              </m:fPr>
              <m:num>
                <m:r>
                  <w:rPr>
                    <w:rFonts w:ascii="Cambria Math" w:hAnsi="Cambria Math" w:cstheme="minorHAnsi"/>
                  </w:rPr>
                  <m:t>h</m:t>
                </m:r>
              </m:num>
              <m:den>
                <m:r>
                  <w:rPr>
                    <w:rFonts w:ascii="Cambria Math" w:hAnsi="Cambria Math" w:cstheme="minorHAnsi"/>
                  </w:rPr>
                  <m:t>p</m:t>
                </m:r>
              </m:den>
            </m:f>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p</m:t>
            </m:r>
          </m:num>
          <m:den>
            <m:r>
              <w:rPr>
                <w:rFonts w:ascii="Cambria Math" w:hAnsi="Cambria Math" w:cstheme="minorHAnsi"/>
              </w:rPr>
              <m:t>ℏ</m:t>
            </m:r>
          </m:den>
        </m:f>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2mE</m:t>
                </m:r>
              </m:num>
              <m:den>
                <m:sSup>
                  <m:sSupPr>
                    <m:ctrlPr>
                      <w:rPr>
                        <w:rFonts w:ascii="Cambria Math" w:hAnsi="Cambria Math" w:cstheme="minorHAnsi"/>
                        <w:i/>
                      </w:rPr>
                    </m:ctrlPr>
                  </m:sSupPr>
                  <m:e>
                    <m:r>
                      <w:rPr>
                        <w:rFonts w:ascii="Cambria Math" w:hAnsi="Cambria Math" w:cstheme="minorHAnsi"/>
                      </w:rPr>
                      <m:t>ℏ</m:t>
                    </m:r>
                  </m:e>
                  <m:sup>
                    <m:r>
                      <w:rPr>
                        <w:rFonts w:ascii="Cambria Math" w:hAnsi="Cambria Math" w:cstheme="minorHAnsi"/>
                      </w:rPr>
                      <m:t>2</m:t>
                    </m:r>
                  </m:sup>
                </m:sSup>
              </m:den>
            </m:f>
          </m:e>
        </m:rad>
      </m:oMath>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003D1BCA" w:rsidRPr="00CD287B">
        <w:rPr>
          <w:rFonts w:cstheme="minorHAnsi"/>
        </w:rPr>
        <w:tab/>
      </w:r>
      <w:r w:rsidR="003D1BCA" w:rsidRPr="00CD287B">
        <w:rPr>
          <w:rFonts w:cstheme="minorHAnsi"/>
        </w:rPr>
        <w:tab/>
      </w:r>
      <w:r w:rsidRPr="00CD287B">
        <w:rPr>
          <w:rFonts w:eastAsiaTheme="minorEastAsia" w:cstheme="minorHAnsi"/>
          <w:highlight w:val="yellow"/>
        </w:rPr>
        <w:t>(7)</w:t>
      </w:r>
    </w:p>
    <w:p w14:paraId="149A7A6B" w14:textId="4D693D96" w:rsidR="0043710A" w:rsidRPr="00CD287B" w:rsidRDefault="003942F1" w:rsidP="00A237FF">
      <w:pPr>
        <w:rPr>
          <w:rFonts w:eastAsiaTheme="minorEastAsia" w:cstheme="minorHAnsi"/>
        </w:rPr>
      </w:pPr>
      <w:r w:rsidRPr="00CD287B">
        <w:rPr>
          <w:rFonts w:cstheme="minorHAnsi"/>
        </w:rPr>
        <w:t xml:space="preserve">At the boundaries </w:t>
      </w:r>
      <m:oMath>
        <m:r>
          <w:rPr>
            <w:rFonts w:ascii="Cambria Math" w:hAnsi="Cambria Math" w:cstheme="minorHAnsi"/>
          </w:rPr>
          <m:t>x=0</m:t>
        </m:r>
      </m:oMath>
      <w:r w:rsidRPr="00CD287B">
        <w:rPr>
          <w:rFonts w:eastAsiaTheme="minorEastAsia" w:cstheme="minorHAnsi"/>
        </w:rPr>
        <w:t xml:space="preserve"> and </w:t>
      </w:r>
      <m:oMath>
        <m:r>
          <w:rPr>
            <w:rFonts w:ascii="Cambria Math" w:hAnsi="Cambria Math" w:cstheme="minorHAnsi"/>
          </w:rPr>
          <m:t>x=a</m:t>
        </m:r>
      </m:oMath>
      <w:r w:rsidRPr="00CD287B">
        <w:rPr>
          <w:rFonts w:eastAsiaTheme="minorEastAsia" w:cstheme="minorHAnsi"/>
        </w:rPr>
        <w:t xml:space="preserve"> of the potential well, the wavefunction is evaluated:</w:t>
      </w:r>
    </w:p>
    <w:p w14:paraId="03C9C947" w14:textId="52950F26" w:rsidR="003942F1" w:rsidRPr="00CD287B" w:rsidRDefault="003942F1" w:rsidP="003D1BCA">
      <w:pPr>
        <w:rPr>
          <w:rFonts w:eastAsiaTheme="minorEastAsia" w:cstheme="minorHAnsi"/>
        </w:rPr>
      </w:pPr>
      <m:oMath>
        <m:r>
          <w:rPr>
            <w:rFonts w:ascii="Cambria Math" w:hAnsi="Cambria Math" w:cstheme="minorHAnsi"/>
          </w:rPr>
          <m:t>ψ</m:t>
        </m:r>
        <m:d>
          <m:dPr>
            <m:ctrlPr>
              <w:rPr>
                <w:rFonts w:ascii="Cambria Math" w:hAnsi="Cambria Math" w:cstheme="minorHAnsi"/>
                <w:i/>
              </w:rPr>
            </m:ctrlPr>
          </m:dPr>
          <m:e>
            <m:r>
              <w:rPr>
                <w:rFonts w:ascii="Cambria Math" w:hAnsi="Cambria Math" w:cstheme="minorHAnsi"/>
              </w:rPr>
              <m:t>0</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rPr>
            </m:ctrlPr>
          </m:funcPr>
          <m:fName>
            <m:r>
              <m:rPr>
                <m:sty m:val="p"/>
              </m:rPr>
              <w:rPr>
                <w:rFonts w:ascii="Cambria Math" w:hAnsi="Cambria Math" w:cstheme="minorHAnsi"/>
              </w:rPr>
              <m:t>sin</m:t>
            </m:r>
          </m:fName>
          <m:e>
            <m:d>
              <m:dPr>
                <m:ctrlPr>
                  <w:rPr>
                    <w:rFonts w:ascii="Cambria Math" w:hAnsi="Cambria Math" w:cstheme="minorHAnsi"/>
                    <w:i/>
                  </w:rPr>
                </m:ctrlPr>
              </m:dPr>
              <m:e>
                <m:r>
                  <w:rPr>
                    <w:rFonts w:ascii="Cambria Math" w:hAnsi="Cambria Math" w:cstheme="minorHAnsi"/>
                  </w:rPr>
                  <m:t>0</m:t>
                </m:r>
              </m:e>
            </m:d>
          </m:e>
        </m:fun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0</m:t>
                </m:r>
              </m:e>
            </m:d>
          </m:e>
        </m:fun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r>
          <w:rPr>
            <w:rFonts w:ascii="Cambria Math" w:hAnsi="Cambria Math" w:cstheme="minorHAnsi"/>
          </w:rPr>
          <m:t>=0</m:t>
        </m:r>
      </m:oMath>
      <w:r w:rsidRPr="00CD287B">
        <w:rPr>
          <w:rFonts w:eastAsiaTheme="minorEastAsia"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003D1BCA" w:rsidRPr="00CD287B">
        <w:rPr>
          <w:rFonts w:cstheme="minorHAnsi"/>
        </w:rPr>
        <w:tab/>
      </w:r>
      <w:r w:rsidRPr="00CD287B">
        <w:rPr>
          <w:rFonts w:eastAsiaTheme="minorEastAsia" w:cstheme="minorHAnsi"/>
          <w:highlight w:val="yellow"/>
        </w:rPr>
        <w:t>(8)</w:t>
      </w:r>
    </w:p>
    <w:p w14:paraId="354CD24E" w14:textId="6996A06B" w:rsidR="003942F1" w:rsidRPr="00CD287B" w:rsidRDefault="003942F1" w:rsidP="003D1BCA">
      <w:pPr>
        <w:rPr>
          <w:rFonts w:cstheme="minorHAnsi"/>
        </w:rPr>
      </w:pPr>
      <m:oMath>
        <m:r>
          <w:rPr>
            <w:rFonts w:ascii="Cambria Math" w:hAnsi="Cambria Math" w:cstheme="minorHAnsi"/>
          </w:rPr>
          <m:t>ψ</m:t>
        </m:r>
        <m:d>
          <m:dPr>
            <m:ctrlPr>
              <w:rPr>
                <w:rFonts w:ascii="Cambria Math" w:hAnsi="Cambria Math" w:cstheme="minorHAnsi"/>
                <w:i/>
              </w:rPr>
            </m:ctrlPr>
          </m:dPr>
          <m:e>
            <m:r>
              <w:rPr>
                <w:rFonts w:ascii="Cambria Math" w:hAnsi="Cambria Math" w:cstheme="minorHAnsi"/>
              </w:rPr>
              <m:t>a</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rPr>
            </m:ctrlPr>
          </m:funcPr>
          <m:fName>
            <m:r>
              <m:rPr>
                <m:sty m:val="p"/>
              </m:rPr>
              <w:rPr>
                <w:rFonts w:ascii="Cambria Math" w:hAnsi="Cambria Math" w:cstheme="minorHAnsi"/>
              </w:rPr>
              <m:t>sin</m:t>
            </m:r>
          </m:fName>
          <m:e>
            <m:d>
              <m:dPr>
                <m:ctrlPr>
                  <w:rPr>
                    <w:rFonts w:ascii="Cambria Math" w:hAnsi="Cambria Math" w:cstheme="minorHAnsi"/>
                    <w:i/>
                  </w:rPr>
                </m:ctrlPr>
              </m:dPr>
              <m:e>
                <m:r>
                  <w:rPr>
                    <w:rFonts w:ascii="Cambria Math" w:hAnsi="Cambria Math" w:cstheme="minorHAnsi"/>
                  </w:rPr>
                  <m:t>ka</m:t>
                </m:r>
              </m:e>
            </m:d>
          </m:e>
        </m:fun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m:t>
            </m:r>
          </m:sub>
        </m:sSub>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ka</m:t>
                </m:r>
              </m:e>
            </m:d>
          </m:e>
        </m:fun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func>
          <m:funcPr>
            <m:ctrlPr>
              <w:rPr>
                <w:rFonts w:ascii="Cambria Math" w:hAnsi="Cambria Math" w:cstheme="minorHAnsi"/>
              </w:rPr>
            </m:ctrlPr>
          </m:funcPr>
          <m:fName>
            <m:r>
              <m:rPr>
                <m:sty m:val="p"/>
              </m:rPr>
              <w:rPr>
                <w:rFonts w:ascii="Cambria Math" w:hAnsi="Cambria Math" w:cstheme="minorHAnsi"/>
              </w:rPr>
              <m:t>sin</m:t>
            </m:r>
          </m:fName>
          <m:e>
            <m:d>
              <m:dPr>
                <m:ctrlPr>
                  <w:rPr>
                    <w:rFonts w:ascii="Cambria Math" w:hAnsi="Cambria Math" w:cstheme="minorHAnsi"/>
                    <w:i/>
                  </w:rPr>
                </m:ctrlPr>
              </m:dPr>
              <m:e>
                <m:r>
                  <w:rPr>
                    <w:rFonts w:ascii="Cambria Math" w:hAnsi="Cambria Math" w:cstheme="minorHAnsi"/>
                  </w:rPr>
                  <m:t>ka</m:t>
                </m:r>
              </m:e>
            </m:d>
          </m:e>
        </m:func>
        <m:r>
          <w:rPr>
            <w:rFonts w:ascii="Cambria Math" w:hAnsi="Cambria Math" w:cstheme="minorHAnsi"/>
          </w:rPr>
          <m:t>=0</m:t>
        </m:r>
      </m:oMath>
      <w:r w:rsidRPr="00CD287B">
        <w:rPr>
          <w:rFonts w:cstheme="minorHAnsi"/>
        </w:rPr>
        <w:tab/>
      </w:r>
      <w:r w:rsidRPr="00CD287B">
        <w:rPr>
          <w:rFonts w:cstheme="minorHAnsi"/>
        </w:rPr>
        <w:tab/>
      </w:r>
      <w:r w:rsidRPr="00CD287B">
        <w:rPr>
          <w:rFonts w:cstheme="minorHAnsi"/>
        </w:rPr>
        <w:tab/>
      </w:r>
      <w:r w:rsidRPr="00CD287B">
        <w:rPr>
          <w:rFonts w:cstheme="minorHAnsi"/>
        </w:rPr>
        <w:tab/>
      </w:r>
      <w:r w:rsidR="003D1BCA" w:rsidRPr="00CD287B">
        <w:rPr>
          <w:rFonts w:cstheme="minorHAnsi"/>
        </w:rPr>
        <w:tab/>
      </w:r>
      <w:r w:rsidRPr="00CD287B">
        <w:rPr>
          <w:rFonts w:eastAsiaTheme="minorEastAsia" w:cstheme="minorHAnsi"/>
          <w:highlight w:val="yellow"/>
        </w:rPr>
        <w:t>(9)</w:t>
      </w:r>
    </w:p>
    <w:p w14:paraId="741ED907" w14:textId="13CB9457" w:rsidR="003942F1" w:rsidRPr="00CD287B" w:rsidRDefault="009331CB" w:rsidP="003942F1">
      <w:pPr>
        <w:rPr>
          <w:rFonts w:cstheme="minorHAnsi"/>
        </w:rPr>
      </w:pPr>
      <w:r w:rsidRPr="00CD287B">
        <w:rPr>
          <w:rFonts w:cstheme="minorHAnsi"/>
        </w:rPr>
        <w:t xml:space="preserve">For </w:t>
      </w:r>
      <w:r w:rsidR="003942F1" w:rsidRPr="00CD287B">
        <w:rPr>
          <w:rFonts w:cstheme="minorHAnsi"/>
        </w:rPr>
        <w:t xml:space="preserve">any non-zero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m:t>
            </m:r>
          </m:sub>
        </m:sSub>
      </m:oMath>
    </w:p>
    <w:p w14:paraId="3C023D44" w14:textId="5AA0C321" w:rsidR="003942F1" w:rsidRPr="00CD287B" w:rsidRDefault="003942F1" w:rsidP="003D1BCA">
      <w:pPr>
        <w:rPr>
          <w:rFonts w:eastAsiaTheme="minorEastAsia" w:cstheme="minorHAnsi"/>
        </w:rPr>
      </w:pPr>
      <m:oMath>
        <m:r>
          <w:rPr>
            <w:rFonts w:ascii="Cambria Math" w:hAnsi="Cambria Math" w:cstheme="minorHAnsi"/>
          </w:rPr>
          <m:t>ka=</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2mE</m:t>
                </m:r>
              </m:num>
              <m:den>
                <m:sSup>
                  <m:sSupPr>
                    <m:ctrlPr>
                      <w:rPr>
                        <w:rFonts w:ascii="Cambria Math" w:hAnsi="Cambria Math" w:cstheme="minorHAnsi"/>
                        <w:i/>
                      </w:rPr>
                    </m:ctrlPr>
                  </m:sSupPr>
                  <m:e>
                    <m:r>
                      <w:rPr>
                        <w:rFonts w:ascii="Cambria Math" w:hAnsi="Cambria Math" w:cstheme="minorHAnsi"/>
                      </w:rPr>
                      <m:t>ℏ</m:t>
                    </m:r>
                  </m:e>
                  <m:sup>
                    <m:r>
                      <w:rPr>
                        <w:rFonts w:ascii="Cambria Math" w:hAnsi="Cambria Math" w:cstheme="minorHAnsi"/>
                      </w:rPr>
                      <m:t>2</m:t>
                    </m:r>
                  </m:sup>
                </m:sSup>
              </m:den>
            </m:f>
          </m:e>
        </m:rad>
        <m:r>
          <w:rPr>
            <w:rFonts w:ascii="Cambria Math" w:hAnsi="Cambria Math" w:cstheme="minorHAnsi"/>
          </w:rPr>
          <m:t>a=nπ,</m:t>
        </m:r>
      </m:oMath>
      <w:r w:rsidRPr="00CD287B">
        <w:rPr>
          <w:rFonts w:cstheme="minorHAnsi"/>
        </w:rPr>
        <w:tab/>
      </w:r>
      <w:r w:rsidR="009331CB" w:rsidRPr="00CD287B">
        <w:rPr>
          <w:rFonts w:cstheme="minorHAnsi"/>
        </w:rPr>
        <w:tab/>
      </w:r>
      <m:oMath>
        <m:r>
          <w:rPr>
            <w:rFonts w:ascii="Cambria Math" w:hAnsi="Cambria Math" w:cstheme="minorHAnsi"/>
          </w:rPr>
          <m:t>n</m:t>
        </m:r>
        <m:r>
          <m:rPr>
            <m:scr m:val="double-struck"/>
          </m:rPr>
          <w:rPr>
            <w:rFonts w:ascii="Cambria Math" w:hAnsi="Cambria Math" w:cstheme="minorHAnsi"/>
          </w:rPr>
          <m:t>∈Z</m:t>
        </m:r>
      </m:oMath>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009331CB" w:rsidRPr="00CD287B">
        <w:rPr>
          <w:rFonts w:cstheme="minorHAnsi"/>
        </w:rPr>
        <w:tab/>
      </w:r>
      <w:r w:rsidR="003D1BCA" w:rsidRPr="00CD287B">
        <w:rPr>
          <w:rFonts w:cstheme="minorHAnsi"/>
        </w:rPr>
        <w:tab/>
      </w:r>
      <w:r w:rsidRPr="00CD287B">
        <w:rPr>
          <w:rFonts w:eastAsiaTheme="minorEastAsia" w:cstheme="minorHAnsi"/>
          <w:highlight w:val="yellow"/>
        </w:rPr>
        <w:t>(10)</w:t>
      </w:r>
    </w:p>
    <w:p w14:paraId="32E79774" w14:textId="646AA05B" w:rsidR="009331CB" w:rsidRPr="00CD287B" w:rsidRDefault="009331CB" w:rsidP="003D1BCA">
      <w:pPr>
        <w:rPr>
          <w:rFonts w:cstheme="minorHAnsi"/>
        </w:rPr>
      </w:pPr>
      <m:oMath>
        <m:r>
          <w:rPr>
            <w:rFonts w:ascii="Cambria Math" w:hAnsi="Cambria Math" w:cstheme="minorHAnsi"/>
          </w:rPr>
          <m:t>E=</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w:rPr>
                    <w:rFonts w:ascii="Cambria Math" w:eastAsiaTheme="minorEastAsia" w:hAnsi="Cambria Math" w:cstheme="minorHAnsi"/>
                  </w:rPr>
                  <m:t>n</m:t>
                </m:r>
              </m:e>
              <m:sup>
                <m:r>
                  <w:rPr>
                    <w:rFonts w:ascii="Cambria Math" w:eastAsiaTheme="minorEastAsia" w:hAnsi="Cambria Math" w:cstheme="minorHAnsi"/>
                  </w:rPr>
                  <m:t>2</m:t>
                </m:r>
              </m:sup>
            </m:sSup>
            <m:sSup>
              <m:sSupPr>
                <m:ctrlPr>
                  <w:rPr>
                    <w:rFonts w:ascii="Cambria Math" w:eastAsiaTheme="minorEastAsia" w:hAnsi="Cambria Math" w:cstheme="minorHAnsi"/>
                    <w:i/>
                  </w:rPr>
                </m:ctrlPr>
              </m:sSupPr>
              <m:e>
                <m:r>
                  <w:rPr>
                    <w:rFonts w:ascii="Cambria Math" w:eastAsiaTheme="minorEastAsia" w:hAnsi="Cambria Math" w:cstheme="minorHAnsi"/>
                  </w:rPr>
                  <m:t>π</m:t>
                </m:r>
              </m:e>
              <m:sup>
                <m:r>
                  <w:rPr>
                    <w:rFonts w:ascii="Cambria Math" w:eastAsiaTheme="minorEastAsia" w:hAnsi="Cambria Math" w:cstheme="minorHAnsi"/>
                  </w:rPr>
                  <m:t>2</m:t>
                </m:r>
              </m:sup>
            </m:sSup>
            <m:sSup>
              <m:sSupPr>
                <m:ctrlPr>
                  <w:rPr>
                    <w:rFonts w:ascii="Cambria Math" w:eastAsiaTheme="minorEastAsia" w:hAnsi="Cambria Math" w:cstheme="minorHAnsi"/>
                    <w:i/>
                  </w:rPr>
                </m:ctrlPr>
              </m:sSupPr>
              <m:e>
                <m:r>
                  <w:rPr>
                    <w:rFonts w:ascii="Cambria Math" w:eastAsiaTheme="minorEastAsia" w:hAnsi="Cambria Math" w:cstheme="minorHAnsi"/>
                  </w:rPr>
                  <m:t>ℏ</m:t>
                </m:r>
              </m:e>
              <m:sup>
                <m:r>
                  <w:rPr>
                    <w:rFonts w:ascii="Cambria Math" w:eastAsiaTheme="minorEastAsia" w:hAnsi="Cambria Math" w:cstheme="minorHAnsi"/>
                  </w:rPr>
                  <m:t>2</m:t>
                </m:r>
              </m:sup>
            </m:sSup>
          </m:num>
          <m:den>
            <m:r>
              <w:rPr>
                <w:rFonts w:ascii="Cambria Math" w:eastAsiaTheme="minorEastAsia" w:hAnsi="Cambria Math" w:cstheme="minorHAnsi"/>
              </w:rPr>
              <m:t>2m</m:t>
            </m:r>
            <m:sSup>
              <m:sSupPr>
                <m:ctrlPr>
                  <w:rPr>
                    <w:rFonts w:ascii="Cambria Math" w:eastAsiaTheme="minorEastAsia" w:hAnsi="Cambria Math" w:cstheme="minorHAnsi"/>
                    <w:i/>
                  </w:rPr>
                </m:ctrlPr>
              </m:sSupPr>
              <m:e>
                <m:r>
                  <w:rPr>
                    <w:rFonts w:ascii="Cambria Math" w:eastAsiaTheme="minorEastAsia" w:hAnsi="Cambria Math" w:cstheme="minorHAnsi"/>
                  </w:rPr>
                  <m:t>a</m:t>
                </m:r>
              </m:e>
              <m:sup>
                <m:r>
                  <w:rPr>
                    <w:rFonts w:ascii="Cambria Math" w:eastAsiaTheme="minorEastAsia" w:hAnsi="Cambria Math" w:cstheme="minorHAnsi"/>
                  </w:rPr>
                  <m:t>2</m:t>
                </m:r>
              </m:sup>
            </m:sSup>
          </m:den>
        </m:f>
      </m:oMath>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Pr="00CD287B">
        <w:rPr>
          <w:rFonts w:cstheme="minorHAnsi"/>
        </w:rPr>
        <w:tab/>
      </w:r>
      <w:r w:rsidR="003D1BCA" w:rsidRPr="00CD287B">
        <w:rPr>
          <w:rFonts w:cstheme="minorHAnsi"/>
        </w:rPr>
        <w:tab/>
      </w:r>
      <w:r w:rsidRPr="00CD287B">
        <w:rPr>
          <w:rFonts w:eastAsiaTheme="minorEastAsia" w:cstheme="minorHAnsi"/>
          <w:highlight w:val="yellow"/>
        </w:rPr>
        <w:t>(11)</w:t>
      </w:r>
    </w:p>
    <w:p w14:paraId="7DB3702D" w14:textId="73A46A76" w:rsidR="008A3F17" w:rsidRPr="00CD287B" w:rsidRDefault="009331CB" w:rsidP="00A237FF">
      <w:pPr>
        <w:rPr>
          <w:rFonts w:cstheme="minorHAnsi"/>
        </w:rPr>
      </w:pPr>
      <w:r w:rsidRPr="00CD287B">
        <w:rPr>
          <w:rFonts w:cstheme="minorHAnsi"/>
        </w:rPr>
        <w:t>The solution suggests that there are allowed energy levels for the electron to occupy</w:t>
      </w:r>
      <w:r w:rsidR="008A3F17" w:rsidRPr="00CD287B">
        <w:rPr>
          <w:rFonts w:eastAsiaTheme="minorEastAsia" w:cstheme="minorHAnsi"/>
        </w:rPr>
        <w:t xml:space="preserve">. </w:t>
      </w:r>
      <w:r w:rsidR="00626758" w:rsidRPr="00CD287B">
        <w:rPr>
          <w:rFonts w:eastAsiaTheme="minorEastAsia" w:cstheme="minorHAnsi"/>
        </w:rPr>
        <w:t>Allowed energy levels are illustrated in</w:t>
      </w:r>
      <w:r w:rsidR="00972D75" w:rsidRPr="00CD287B">
        <w:rPr>
          <w:rFonts w:eastAsiaTheme="minorEastAsia" w:cstheme="minorHAnsi"/>
        </w:rPr>
        <w:t xml:space="preserve"> </w:t>
      </w:r>
      <w:r w:rsidR="008D62F3" w:rsidRPr="00CD287B">
        <w:rPr>
          <w:rFonts w:eastAsiaTheme="minorEastAsia" w:cstheme="minorHAnsi"/>
          <w:highlight w:val="yellow"/>
        </w:rPr>
        <w:t xml:space="preserve">figure </w:t>
      </w:r>
      <w:r w:rsidR="00626758" w:rsidRPr="00CD287B">
        <w:rPr>
          <w:rFonts w:eastAsiaTheme="minorEastAsia" w:cstheme="minorHAnsi"/>
          <w:highlight w:val="yellow"/>
        </w:rPr>
        <w:t>3</w:t>
      </w:r>
      <w:r w:rsidR="00626758" w:rsidRPr="00CD287B">
        <w:rPr>
          <w:rFonts w:eastAsiaTheme="minorEastAsia" w:cstheme="minorHAnsi"/>
        </w:rPr>
        <w:t xml:space="preserve"> for an infinite well with width </w:t>
      </w:r>
      <m:oMath>
        <m:r>
          <w:rPr>
            <w:rFonts w:ascii="Cambria Math" w:eastAsiaTheme="minorEastAsia" w:hAnsi="Cambria Math" w:cstheme="minorHAnsi"/>
          </w:rPr>
          <m:t>L</m:t>
        </m:r>
      </m:oMath>
      <w:r w:rsidR="008D62F3" w:rsidRPr="00CD287B">
        <w:rPr>
          <w:rFonts w:eastAsiaTheme="minorEastAsia" w:cstheme="minorHAnsi"/>
        </w:rPr>
        <w:t>.</w:t>
      </w:r>
    </w:p>
    <w:p w14:paraId="029C7E2A" w14:textId="6FAA2455" w:rsidR="00120AE8" w:rsidRPr="00CD287B" w:rsidRDefault="008D62F3" w:rsidP="000A06C0">
      <w:pPr>
        <w:spacing w:line="240" w:lineRule="auto"/>
        <w:jc w:val="center"/>
        <w:rPr>
          <w:rFonts w:cstheme="minorHAnsi"/>
        </w:rPr>
      </w:pPr>
      <w:r w:rsidRPr="00CD287B">
        <w:rPr>
          <w:rFonts w:cstheme="minorHAnsi"/>
          <w:noProof/>
        </w:rPr>
        <w:drawing>
          <wp:inline distT="0" distB="0" distL="0" distR="0" wp14:anchorId="6D40B62E" wp14:editId="2B8E7564">
            <wp:extent cx="2318206" cy="2328334"/>
            <wp:effectExtent l="0" t="0" r="6350" b="0"/>
            <wp:docPr id="307891150" name="Picture 1" descr="A diagram of a rectangular object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91150" name="Picture 1" descr="A diagram of a rectangular object with numbers and equations&#10;&#10;Description automatically generated with medium confidence"/>
                    <pic:cNvPicPr/>
                  </pic:nvPicPr>
                  <pic:blipFill rotWithShape="1">
                    <a:blip r:embed="rId16"/>
                    <a:srcRect t="5040" b="2021"/>
                    <a:stretch/>
                  </pic:blipFill>
                  <pic:spPr bwMode="auto">
                    <a:xfrm>
                      <a:off x="0" y="0"/>
                      <a:ext cx="2414772" cy="2425322"/>
                    </a:xfrm>
                    <a:prstGeom prst="rect">
                      <a:avLst/>
                    </a:prstGeom>
                    <a:ln>
                      <a:noFill/>
                    </a:ln>
                    <a:extLst>
                      <a:ext uri="{53640926-AAD7-44D8-BBD7-CCE9431645EC}">
                        <a14:shadowObscured xmlns:a14="http://schemas.microsoft.com/office/drawing/2010/main"/>
                      </a:ext>
                    </a:extLst>
                  </pic:spPr>
                </pic:pic>
              </a:graphicData>
            </a:graphic>
          </wp:inline>
        </w:drawing>
      </w:r>
    </w:p>
    <w:p w14:paraId="610CB82C" w14:textId="436E6AF7" w:rsidR="000F1EEE" w:rsidRPr="00CD287B" w:rsidRDefault="008D62F3" w:rsidP="002643E0">
      <w:pPr>
        <w:jc w:val="center"/>
        <w:rPr>
          <w:rFonts w:cstheme="minorHAnsi"/>
          <w:bCs/>
          <w:color w:val="000000"/>
          <w:sz w:val="16"/>
          <w:szCs w:val="16"/>
        </w:rPr>
      </w:pPr>
      <w:r w:rsidRPr="00CD287B">
        <w:rPr>
          <w:rFonts w:cstheme="minorHAnsi"/>
          <w:sz w:val="16"/>
          <w:szCs w:val="16"/>
          <w:highlight w:val="yellow"/>
        </w:rPr>
        <w:t xml:space="preserve">Figure </w:t>
      </w:r>
      <w:proofErr w:type="gramStart"/>
      <w:r w:rsidR="00626758" w:rsidRPr="00CD287B">
        <w:rPr>
          <w:rFonts w:cstheme="minorHAnsi"/>
          <w:sz w:val="16"/>
          <w:szCs w:val="16"/>
          <w:highlight w:val="yellow"/>
        </w:rPr>
        <w:t>3</w:t>
      </w:r>
      <w:r w:rsidRPr="00CD287B">
        <w:rPr>
          <w:rFonts w:cstheme="minorHAnsi"/>
          <w:sz w:val="16"/>
          <w:szCs w:val="16"/>
          <w:highlight w:val="yellow"/>
        </w:rPr>
        <w:t xml:space="preserve"> </w:t>
      </w:r>
      <w:r w:rsidRPr="00CD287B">
        <w:rPr>
          <w:rFonts w:cstheme="minorHAnsi"/>
          <w:sz w:val="16"/>
          <w:szCs w:val="16"/>
        </w:rPr>
        <w:t xml:space="preserve"> </w:t>
      </w:r>
      <w:r w:rsidRPr="00CD287B">
        <w:rPr>
          <w:rFonts w:cstheme="minorHAnsi"/>
          <w:bCs/>
          <w:sz w:val="16"/>
          <w:szCs w:val="16"/>
        </w:rPr>
        <w:t>Distribution</w:t>
      </w:r>
      <w:proofErr w:type="gramEnd"/>
      <w:r w:rsidRPr="00CD287B">
        <w:rPr>
          <w:rFonts w:cstheme="minorHAnsi"/>
          <w:bCs/>
          <w:sz w:val="16"/>
          <w:szCs w:val="16"/>
        </w:rPr>
        <w:t xml:space="preserve"> of allowed quantum levels in the potential well </w:t>
      </w:r>
      <w:sdt>
        <w:sdtPr>
          <w:rPr>
            <w:rFonts w:cstheme="minorHAnsi"/>
            <w:bCs/>
            <w:color w:val="000000"/>
            <w:sz w:val="16"/>
            <w:szCs w:val="16"/>
          </w:rPr>
          <w:tag w:val="MENDELEY_CITATION_v3_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"/>
          <w:id w:val="1941261104"/>
          <w:placeholder>
            <w:docPart w:val="DefaultPlaceholder_-1854013440"/>
          </w:placeholder>
        </w:sdtPr>
        <w:sdtContent>
          <w:r w:rsidR="00CF670D" w:rsidRPr="00CD287B">
            <w:rPr>
              <w:rFonts w:cstheme="minorHAnsi"/>
              <w:bCs/>
              <w:color w:val="000000"/>
              <w:sz w:val="16"/>
              <w:szCs w:val="16"/>
            </w:rPr>
            <w:t>[7]</w:t>
          </w:r>
        </w:sdtContent>
      </w:sdt>
    </w:p>
    <w:p w14:paraId="154D76BC" w14:textId="3EEA838E" w:rsidR="00FA5E28" w:rsidRPr="00CD287B" w:rsidRDefault="00001634" w:rsidP="00940151">
      <w:pPr>
        <w:pStyle w:val="Heading3"/>
        <w:rPr>
          <w:rFonts w:asciiTheme="minorHAnsi" w:hAnsiTheme="minorHAnsi" w:cstheme="minorHAnsi"/>
        </w:rPr>
      </w:pPr>
      <w:bookmarkStart w:id="26" w:name="_Toc164177112"/>
      <w:r w:rsidRPr="00CD287B">
        <w:rPr>
          <w:rFonts w:asciiTheme="minorHAnsi" w:hAnsiTheme="minorHAnsi" w:cstheme="minorHAnsi"/>
        </w:rPr>
        <w:t>Band Theory of Solids</w:t>
      </w:r>
      <w:bookmarkEnd w:id="26"/>
    </w:p>
    <w:p w14:paraId="471F5C59" w14:textId="69FC5531" w:rsidR="007A42AE" w:rsidRPr="00CD287B" w:rsidRDefault="006F479F" w:rsidP="00DE478D">
      <w:pPr>
        <w:rPr>
          <w:rFonts w:cstheme="minorHAnsi"/>
        </w:rPr>
      </w:pPr>
      <w:r w:rsidRPr="00CD287B">
        <w:rPr>
          <w:rFonts w:cstheme="minorHAnsi"/>
        </w:rPr>
        <w:t>Moving from the isolated particle to</w:t>
      </w:r>
      <w:r w:rsidR="00A146C7" w:rsidRPr="00CD287B">
        <w:rPr>
          <w:rFonts w:cstheme="minorHAnsi"/>
        </w:rPr>
        <w:t xml:space="preserve"> crystalline</w:t>
      </w:r>
      <w:r w:rsidRPr="00CD287B">
        <w:rPr>
          <w:rFonts w:cstheme="minorHAnsi"/>
        </w:rPr>
        <w:t xml:space="preserve"> solids</w:t>
      </w:r>
      <w:r w:rsidR="00A146C7" w:rsidRPr="00CD287B">
        <w:rPr>
          <w:rFonts w:cstheme="minorHAnsi"/>
        </w:rPr>
        <w:t xml:space="preserve"> is necessary to understand how electrons behave. </w:t>
      </w:r>
      <w:r w:rsidR="007128D5" w:rsidRPr="00CD287B">
        <w:rPr>
          <w:rFonts w:cstheme="minorHAnsi"/>
        </w:rPr>
        <w:t>When atoms come together in an arranged way to create a crystal</w:t>
      </w:r>
      <w:r w:rsidR="007A42AE" w:rsidRPr="00CD287B">
        <w:rPr>
          <w:rFonts w:cstheme="minorHAnsi"/>
        </w:rPr>
        <w:t>,</w:t>
      </w:r>
      <w:r w:rsidR="007128D5" w:rsidRPr="00CD287B">
        <w:rPr>
          <w:rFonts w:cstheme="minorHAnsi"/>
        </w:rPr>
        <w:t xml:space="preserve"> there exists a potential that is different to the potential well </w:t>
      </w:r>
      <w:r w:rsidR="000A06C0" w:rsidRPr="00CD287B">
        <w:rPr>
          <w:rFonts w:cstheme="minorHAnsi"/>
        </w:rPr>
        <w:t>previously assumed</w:t>
      </w:r>
      <w:r w:rsidR="007128D5" w:rsidRPr="00CD287B">
        <w:rPr>
          <w:rFonts w:cstheme="minorHAnsi"/>
        </w:rPr>
        <w:t>. The most basic repeating pattern in a crystal is called the primitive cell. When the primitive cell is replicated in three dimensions the crystal lattice is formed</w:t>
      </w:r>
      <w:r w:rsidR="004A1BDE" w:rsidRPr="00CD287B">
        <w:rPr>
          <w:rFonts w:cstheme="minorHAnsi"/>
        </w:rPr>
        <w:t xml:space="preserve"> </w:t>
      </w:r>
      <w:sdt>
        <w:sdtPr>
          <w:rPr>
            <w:rFonts w:cstheme="minorHAnsi"/>
            <w:color w:val="000000"/>
          </w:rPr>
          <w:tag w:val="MENDELEY_CITATION_v3_eyJjaXRhdGlvbklEIjoiTUVOREVMRVlfQ0lUQVRJT05fZjExNGVmNmEtZTY2OC00YjY0LTllNzMtOWUzNzM3ZjQ4ZmQx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V9XX0="/>
          <w:id w:val="-1066415827"/>
          <w:placeholder>
            <w:docPart w:val="DefaultPlaceholder_-1854013440"/>
          </w:placeholder>
        </w:sdtPr>
        <w:sdtContent>
          <w:r w:rsidR="00CF670D" w:rsidRPr="00CD287B">
            <w:rPr>
              <w:rFonts w:cstheme="minorHAnsi"/>
              <w:color w:val="000000"/>
            </w:rPr>
            <w:t>[8]</w:t>
          </w:r>
        </w:sdtContent>
      </w:sdt>
      <w:r w:rsidR="007128D5" w:rsidRPr="00CD287B">
        <w:rPr>
          <w:rFonts w:cstheme="minorHAnsi"/>
        </w:rPr>
        <w:t>. This periodic structure creat</w:t>
      </w:r>
      <w:r w:rsidR="007A42AE" w:rsidRPr="00CD287B">
        <w:rPr>
          <w:rFonts w:cstheme="minorHAnsi"/>
        </w:rPr>
        <w:t>es</w:t>
      </w:r>
      <w:r w:rsidR="007128D5" w:rsidRPr="00CD287B">
        <w:rPr>
          <w:rFonts w:cstheme="minorHAnsi"/>
        </w:rPr>
        <w:t xml:space="preserve"> a periodic potential across the volume of the solid. </w:t>
      </w:r>
      <w:r w:rsidR="006E4CF5" w:rsidRPr="00CD287B">
        <w:rPr>
          <w:rFonts w:cstheme="minorHAnsi"/>
        </w:rPr>
        <w:t xml:space="preserve">Even without </w:t>
      </w:r>
      <w:r w:rsidR="002643E0" w:rsidRPr="00CD287B">
        <w:rPr>
          <w:rFonts w:cstheme="minorHAnsi"/>
        </w:rPr>
        <w:t>solving the Schrödinger’s equation</w:t>
      </w:r>
      <w:r w:rsidR="00B32B1B" w:rsidRPr="00CD287B">
        <w:rPr>
          <w:rFonts w:cstheme="minorHAnsi"/>
        </w:rPr>
        <w:t xml:space="preserve"> for this potential</w:t>
      </w:r>
      <w:r w:rsidR="006E4CF5" w:rsidRPr="00CD287B">
        <w:rPr>
          <w:rFonts w:cstheme="minorHAnsi"/>
        </w:rPr>
        <w:t xml:space="preserve">, the conclusion of </w:t>
      </w:r>
      <w:r w:rsidR="006E4CF5" w:rsidRPr="00CD287B">
        <w:rPr>
          <w:rFonts w:cstheme="minorHAnsi"/>
        </w:rPr>
        <w:lastRenderedPageBreak/>
        <w:t xml:space="preserve">bands and </w:t>
      </w:r>
      <w:r w:rsidR="005819A7" w:rsidRPr="00CD287B">
        <w:rPr>
          <w:rFonts w:cstheme="minorHAnsi"/>
        </w:rPr>
        <w:t>energy gaps</w:t>
      </w:r>
      <w:r w:rsidR="006E4CF5" w:rsidRPr="00CD287B">
        <w:rPr>
          <w:rFonts w:cstheme="minorHAnsi"/>
        </w:rPr>
        <w:t xml:space="preserve"> could be achieved </w:t>
      </w:r>
      <w:r w:rsidR="001C6A41" w:rsidRPr="00CD287B">
        <w:rPr>
          <w:rFonts w:cstheme="minorHAnsi"/>
        </w:rPr>
        <w:t>by applying</w:t>
      </w:r>
      <w:r w:rsidR="006E4CF5" w:rsidRPr="00CD287B">
        <w:rPr>
          <w:rFonts w:cstheme="minorHAnsi"/>
        </w:rPr>
        <w:t xml:space="preserve"> the </w:t>
      </w:r>
      <w:r w:rsidR="002643E0" w:rsidRPr="00CD287B">
        <w:rPr>
          <w:rFonts w:cstheme="minorHAnsi"/>
        </w:rPr>
        <w:t>quantum mechanical</w:t>
      </w:r>
      <w:r w:rsidR="006E4CF5" w:rsidRPr="00CD287B">
        <w:rPr>
          <w:rFonts w:cstheme="minorHAnsi"/>
        </w:rPr>
        <w:t xml:space="preserve"> electron model</w:t>
      </w:r>
      <w:r w:rsidR="001C6A41" w:rsidRPr="00CD287B">
        <w:rPr>
          <w:rFonts w:cstheme="minorHAnsi"/>
        </w:rPr>
        <w:t xml:space="preserve"> to a crystal lattice</w:t>
      </w:r>
      <w:r w:rsidR="006E4CF5" w:rsidRPr="00CD287B">
        <w:rPr>
          <w:rFonts w:cstheme="minorHAnsi"/>
        </w:rPr>
        <w:t>.</w:t>
      </w:r>
      <w:r w:rsidR="001C6A41" w:rsidRPr="00CD287B">
        <w:rPr>
          <w:rFonts w:cstheme="minorHAnsi"/>
        </w:rPr>
        <w:t xml:space="preserve"> Due to wave particle duality, electrons can be treated as waves, and so </w:t>
      </w:r>
      <w:r w:rsidR="009E3BE7" w:rsidRPr="00CD287B">
        <w:rPr>
          <w:rFonts w:cstheme="minorHAnsi"/>
        </w:rPr>
        <w:t>the electron waves interacting with the periodic potential creates destructive and constructive interferences</w:t>
      </w:r>
      <w:r w:rsidR="00421856" w:rsidRPr="00CD287B">
        <w:rPr>
          <w:rFonts w:cstheme="minorHAnsi"/>
        </w:rPr>
        <w:t xml:space="preserve">. </w:t>
      </w:r>
    </w:p>
    <w:p w14:paraId="479D4159" w14:textId="01279785" w:rsidR="00421856" w:rsidRPr="00CD287B" w:rsidRDefault="004B3795" w:rsidP="00DE478D">
      <w:pPr>
        <w:rPr>
          <w:rFonts w:eastAsiaTheme="minorEastAsia" w:cstheme="minorHAnsi"/>
        </w:rPr>
      </w:pPr>
      <w:r w:rsidRPr="00CD287B">
        <w:rPr>
          <w:rFonts w:cstheme="minorHAnsi"/>
        </w:rPr>
        <w:t xml:space="preserve">A linear solid of lattice constant </w:t>
      </w:r>
      <m:oMath>
        <m:r>
          <w:rPr>
            <w:rFonts w:ascii="Cambria Math" w:hAnsi="Cambria Math" w:cstheme="minorHAnsi"/>
          </w:rPr>
          <m:t>a</m:t>
        </m:r>
      </m:oMath>
      <w:r w:rsidRPr="00CD287B">
        <w:rPr>
          <w:rFonts w:cstheme="minorHAnsi"/>
        </w:rPr>
        <w:t>,</w:t>
      </w:r>
      <w:r w:rsidR="00B32B1B" w:rsidRPr="00CD287B">
        <w:rPr>
          <w:rFonts w:cstheme="minorHAnsi"/>
        </w:rPr>
        <w:t xml:space="preserve"> as illustrated in </w:t>
      </w:r>
      <w:r w:rsidR="00B32B1B" w:rsidRPr="00CD287B">
        <w:rPr>
          <w:rFonts w:cstheme="minorHAnsi"/>
          <w:highlight w:val="yellow"/>
        </w:rPr>
        <w:t>figure 4</w:t>
      </w:r>
      <w:r w:rsidR="00B32B1B" w:rsidRPr="00CD287B">
        <w:rPr>
          <w:rFonts w:cstheme="minorHAnsi"/>
        </w:rPr>
        <w:t>,</w:t>
      </w:r>
      <w:r w:rsidRPr="00CD287B">
        <w:rPr>
          <w:rFonts w:cstheme="minorHAnsi"/>
        </w:rPr>
        <w:t xml:space="preserve"> can be examined to demonstrate the band formation. Bragg condition, which describes the reflections of a wave in a crystal lattice</w:t>
      </w:r>
      <w:r w:rsidR="004A1BDE" w:rsidRPr="00CD287B">
        <w:rPr>
          <w:rFonts w:cstheme="minorHAnsi"/>
        </w:rPr>
        <w:t xml:space="preserve"> </w:t>
      </w:r>
      <w:sdt>
        <w:sdtPr>
          <w:rPr>
            <w:rFonts w:cstheme="minorHAnsi"/>
            <w:color w:val="000000"/>
          </w:rPr>
          <w:tag w:val="MENDELEY_CITATION_v3_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"/>
          <w:id w:val="1254558701"/>
          <w:placeholder>
            <w:docPart w:val="DefaultPlaceholder_-1854013440"/>
          </w:placeholder>
        </w:sdtPr>
        <w:sdtContent>
          <w:r w:rsidR="00CF670D" w:rsidRPr="00CD287B">
            <w:rPr>
              <w:rFonts w:cstheme="minorHAnsi"/>
              <w:color w:val="000000"/>
            </w:rPr>
            <w:t>[9]</w:t>
          </w:r>
        </w:sdtContent>
      </w:sdt>
      <w:r w:rsidRPr="00CD287B">
        <w:rPr>
          <w:rFonts w:cstheme="minorHAnsi"/>
        </w:rPr>
        <w:t xml:space="preserve">, </w:t>
      </w:r>
      <w:r w:rsidR="00B32B1B" w:rsidRPr="00CD287B">
        <w:rPr>
          <w:rFonts w:cstheme="minorHAnsi"/>
        </w:rPr>
        <w:t xml:space="preserve">is met </w:t>
      </w:r>
      <w:r w:rsidRPr="00CD287B">
        <w:rPr>
          <w:rFonts w:cstheme="minorHAnsi"/>
        </w:rPr>
        <w:t>at locations</w:t>
      </w:r>
      <w:r w:rsidR="00A35020" w:rsidRPr="00CD287B">
        <w:rPr>
          <w:rFonts w:eastAsiaTheme="minorEastAsia" w:cstheme="minorHAnsi"/>
        </w:rPr>
        <w:t xml:space="preserve"> </w:t>
      </w:r>
      <m:oMath>
        <m:r>
          <w:rPr>
            <w:rFonts w:ascii="Cambria Math" w:hAnsi="Cambria Math" w:cstheme="minorHAnsi"/>
          </w:rPr>
          <m:t>k=±</m:t>
        </m:r>
        <m:f>
          <m:fPr>
            <m:ctrlPr>
              <w:rPr>
                <w:rFonts w:ascii="Cambria Math" w:hAnsi="Cambria Math" w:cstheme="minorHAnsi"/>
                <w:i/>
              </w:rPr>
            </m:ctrlPr>
          </m:fPr>
          <m:num>
            <m:r>
              <w:rPr>
                <w:rFonts w:ascii="Cambria Math" w:hAnsi="Cambria Math" w:cstheme="minorHAnsi"/>
              </w:rPr>
              <m:t>nπ</m:t>
            </m:r>
          </m:num>
          <m:den>
            <m:r>
              <w:rPr>
                <w:rFonts w:ascii="Cambria Math" w:hAnsi="Cambria Math" w:cstheme="minorHAnsi"/>
              </w:rPr>
              <m:t>a</m:t>
            </m:r>
          </m:den>
        </m:f>
      </m:oMath>
      <w:r w:rsidR="00B32B1B" w:rsidRPr="00CD287B">
        <w:rPr>
          <w:rFonts w:eastAsiaTheme="minorEastAsia" w:cstheme="minorHAnsi"/>
        </w:rPr>
        <w:t xml:space="preserve">. </w:t>
      </w:r>
      <w:r w:rsidR="00370E39" w:rsidRPr="00CD287B">
        <w:rPr>
          <w:rFonts w:eastAsiaTheme="minorEastAsia" w:cstheme="minorHAnsi"/>
        </w:rPr>
        <w:t xml:space="preserve">At these locations </w:t>
      </w:r>
      <w:r w:rsidR="00370E39" w:rsidRPr="00CD287B">
        <w:rPr>
          <w:rFonts w:cstheme="minorHAnsi"/>
        </w:rPr>
        <w:t>the t</w:t>
      </w:r>
      <w:r w:rsidRPr="00CD287B">
        <w:rPr>
          <w:rFonts w:cstheme="minorHAnsi"/>
        </w:rPr>
        <w:t xml:space="preserve">raveling electron wave </w:t>
      </w:r>
      <w:r w:rsidR="007A42AE" w:rsidRPr="00CD287B">
        <w:rPr>
          <w:rFonts w:cstheme="minorHAnsi"/>
        </w:rPr>
        <w:t xml:space="preserve">is reflected </w:t>
      </w:r>
      <w:r w:rsidR="00082F80" w:rsidRPr="00CD287B">
        <w:rPr>
          <w:rFonts w:cstheme="minorHAnsi"/>
        </w:rPr>
        <w:t>continuously</w:t>
      </w:r>
      <w:r w:rsidR="007A42AE" w:rsidRPr="00CD287B">
        <w:rPr>
          <w:rFonts w:cstheme="minorHAnsi"/>
        </w:rPr>
        <w:t>, thus becoming</w:t>
      </w:r>
      <w:r w:rsidRPr="00CD287B">
        <w:rPr>
          <w:rFonts w:cstheme="minorHAnsi"/>
        </w:rPr>
        <w:t xml:space="preserve"> a standing wave</w:t>
      </w:r>
      <w:r w:rsidR="00370E39" w:rsidRPr="00CD287B">
        <w:rPr>
          <w:rFonts w:cstheme="minorHAnsi"/>
        </w:rPr>
        <w:t xml:space="preserve">. At </w:t>
      </w:r>
      <m:oMath>
        <m:r>
          <w:rPr>
            <w:rFonts w:ascii="Cambria Math" w:hAnsi="Cambria Math" w:cstheme="minorHAnsi"/>
          </w:rPr>
          <m:t>k=</m:t>
        </m:r>
        <m:f>
          <m:fPr>
            <m:ctrlPr>
              <w:rPr>
                <w:rFonts w:ascii="Cambria Math" w:hAnsi="Cambria Math" w:cstheme="minorHAnsi"/>
                <w:i/>
              </w:rPr>
            </m:ctrlPr>
          </m:fPr>
          <m:num>
            <m:r>
              <w:rPr>
                <w:rFonts w:ascii="Cambria Math" w:hAnsi="Cambria Math" w:cstheme="minorHAnsi"/>
              </w:rPr>
              <m:t>π</m:t>
            </m:r>
          </m:num>
          <m:den>
            <m:r>
              <w:rPr>
                <w:rFonts w:ascii="Cambria Math" w:hAnsi="Cambria Math" w:cstheme="minorHAnsi"/>
              </w:rPr>
              <m:t>a</m:t>
            </m:r>
          </m:den>
        </m:f>
      </m:oMath>
      <w:r w:rsidR="00370E39" w:rsidRPr="00CD287B">
        <w:rPr>
          <w:rFonts w:eastAsiaTheme="minorEastAsia" w:cstheme="minorHAnsi"/>
        </w:rPr>
        <w:t xml:space="preserve"> and </w:t>
      </w:r>
      <m:oMath>
        <m:r>
          <w:rPr>
            <w:rFonts w:ascii="Cambria Math" w:hAnsi="Cambria Math" w:cstheme="minorHAnsi"/>
          </w:rPr>
          <m:t>k=-</m:t>
        </m:r>
        <m:f>
          <m:fPr>
            <m:ctrlPr>
              <w:rPr>
                <w:rFonts w:ascii="Cambria Math" w:hAnsi="Cambria Math" w:cstheme="minorHAnsi"/>
                <w:i/>
              </w:rPr>
            </m:ctrlPr>
          </m:fPr>
          <m:num>
            <m:r>
              <w:rPr>
                <w:rFonts w:ascii="Cambria Math" w:hAnsi="Cambria Math" w:cstheme="minorHAnsi"/>
              </w:rPr>
              <m:t>π</m:t>
            </m:r>
          </m:num>
          <m:den>
            <m:r>
              <w:rPr>
                <w:rFonts w:ascii="Cambria Math" w:hAnsi="Cambria Math" w:cstheme="minorHAnsi"/>
              </w:rPr>
              <m:t>a</m:t>
            </m:r>
          </m:den>
        </m:f>
      </m:oMath>
      <w:r w:rsidR="00370E39" w:rsidRPr="00CD287B">
        <w:rPr>
          <w:rFonts w:eastAsiaTheme="minorEastAsia" w:cstheme="minorHAnsi"/>
        </w:rPr>
        <w:t>, so called first Brillouin zone of this lattice</w:t>
      </w:r>
      <w:r w:rsidR="00B32B1B" w:rsidRPr="00CD287B">
        <w:rPr>
          <w:rFonts w:eastAsiaTheme="minorEastAsia" w:cstheme="minorHAnsi"/>
        </w:rPr>
        <w:t>.</w:t>
      </w:r>
    </w:p>
    <w:p w14:paraId="3FACF023" w14:textId="7EE3B79A" w:rsidR="00B32B1B" w:rsidRPr="00CD287B" w:rsidRDefault="009F5C9F" w:rsidP="000A06C0">
      <w:pPr>
        <w:spacing w:line="240" w:lineRule="auto"/>
        <w:jc w:val="center"/>
        <w:rPr>
          <w:rFonts w:eastAsiaTheme="minorEastAsia" w:cstheme="minorHAnsi"/>
        </w:rPr>
      </w:pPr>
      <w:r w:rsidRPr="00CD287B">
        <w:rPr>
          <w:rFonts w:eastAsiaTheme="minorEastAsia" w:cstheme="minorHAnsi"/>
          <w:noProof/>
        </w:rPr>
        <w:drawing>
          <wp:inline distT="0" distB="0" distL="0" distR="0" wp14:anchorId="1082BFF6" wp14:editId="7BD919C8">
            <wp:extent cx="3559629" cy="2846447"/>
            <wp:effectExtent l="0" t="0" r="0" b="0"/>
            <wp:docPr id="496629273" name="Picture 1" descr="A diagram of a wave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273" name="Picture 1" descr="A diagram of a waveform&#10;&#10;Description automatically generated"/>
                    <pic:cNvPicPr/>
                  </pic:nvPicPr>
                  <pic:blipFill>
                    <a:blip r:embed="rId17"/>
                    <a:stretch>
                      <a:fillRect/>
                    </a:stretch>
                  </pic:blipFill>
                  <pic:spPr>
                    <a:xfrm>
                      <a:off x="0" y="0"/>
                      <a:ext cx="3569340" cy="2854212"/>
                    </a:xfrm>
                    <a:prstGeom prst="rect">
                      <a:avLst/>
                    </a:prstGeom>
                  </pic:spPr>
                </pic:pic>
              </a:graphicData>
            </a:graphic>
          </wp:inline>
        </w:drawing>
      </w:r>
    </w:p>
    <w:p w14:paraId="02BBAF4D" w14:textId="466B08B3" w:rsidR="00D0552A" w:rsidRPr="00CD287B" w:rsidRDefault="00D0552A" w:rsidP="00D0552A">
      <w:pPr>
        <w:jc w:val="center"/>
        <w:rPr>
          <w:rFonts w:cstheme="minorHAnsi"/>
          <w:sz w:val="16"/>
          <w:szCs w:val="16"/>
        </w:rPr>
      </w:pPr>
      <w:r w:rsidRPr="00CD287B">
        <w:rPr>
          <w:rFonts w:cstheme="minorHAnsi"/>
          <w:sz w:val="16"/>
          <w:szCs w:val="16"/>
          <w:highlight w:val="yellow"/>
        </w:rPr>
        <w:t>Figure</w:t>
      </w:r>
      <w:r w:rsidR="00B32B1B" w:rsidRPr="00CD287B">
        <w:rPr>
          <w:rFonts w:cstheme="minorHAnsi"/>
          <w:sz w:val="16"/>
          <w:szCs w:val="16"/>
          <w:highlight w:val="yellow"/>
        </w:rPr>
        <w:t xml:space="preserve"> </w:t>
      </w:r>
      <w:proofErr w:type="gramStart"/>
      <w:r w:rsidR="00B32B1B" w:rsidRPr="00CD287B">
        <w:rPr>
          <w:rFonts w:cstheme="minorHAnsi"/>
          <w:sz w:val="16"/>
          <w:szCs w:val="16"/>
          <w:highlight w:val="yellow"/>
        </w:rPr>
        <w:t>4</w:t>
      </w:r>
      <w:r w:rsidRPr="00CD287B">
        <w:rPr>
          <w:rFonts w:cstheme="minorHAnsi"/>
          <w:sz w:val="16"/>
          <w:szCs w:val="16"/>
          <w:highlight w:val="yellow"/>
        </w:rPr>
        <w:t xml:space="preserve"> </w:t>
      </w:r>
      <w:r w:rsidRPr="00CD287B">
        <w:rPr>
          <w:rFonts w:cstheme="minorHAnsi"/>
          <w:sz w:val="16"/>
          <w:szCs w:val="16"/>
        </w:rPr>
        <w:t xml:space="preserve"> </w:t>
      </w:r>
      <w:r w:rsidR="009F5C9F" w:rsidRPr="00CD287B">
        <w:rPr>
          <w:rFonts w:cstheme="minorHAnsi"/>
          <w:sz w:val="16"/>
          <w:szCs w:val="16"/>
        </w:rPr>
        <w:t>(</w:t>
      </w:r>
      <w:proofErr w:type="gramEnd"/>
      <w:r w:rsidR="009F5C9F" w:rsidRPr="00CD287B">
        <w:rPr>
          <w:rFonts w:cstheme="minorHAnsi"/>
          <w:sz w:val="16"/>
          <w:szCs w:val="16"/>
        </w:rPr>
        <w:t xml:space="preserve">a) </w:t>
      </w:r>
      <w:r w:rsidR="00E56803" w:rsidRPr="00CD287B">
        <w:rPr>
          <w:rFonts w:cstheme="minorHAnsi"/>
          <w:sz w:val="16"/>
          <w:szCs w:val="16"/>
        </w:rPr>
        <w:t>The change in potential energy experienced by a conduction electron due to the ion cores in a linear lattice</w:t>
      </w:r>
      <w:r w:rsidR="009F5C9F" w:rsidRPr="00CD287B">
        <w:rPr>
          <w:rFonts w:cstheme="minorHAnsi"/>
          <w:sz w:val="16"/>
          <w:szCs w:val="16"/>
        </w:rPr>
        <w:t>,</w:t>
      </w:r>
      <w:r w:rsidR="00B32B1B" w:rsidRPr="00CD287B">
        <w:rPr>
          <w:rFonts w:cstheme="minorHAnsi"/>
          <w:sz w:val="16"/>
          <w:szCs w:val="16"/>
        </w:rPr>
        <w:t xml:space="preserve"> </w:t>
      </w:r>
      <w:r w:rsidR="009F5C9F" w:rsidRPr="00CD287B">
        <w:rPr>
          <w:rFonts w:cstheme="minorHAnsi"/>
          <w:sz w:val="16"/>
          <w:szCs w:val="16"/>
        </w:rPr>
        <w:t xml:space="preserve">(b) the energy bands due to </w:t>
      </w:r>
      <w:r w:rsidR="009F5C9F" w:rsidRPr="00CD287B">
        <w:rPr>
          <w:rFonts w:cstheme="minorHAnsi"/>
          <w:color w:val="000000"/>
          <w:sz w:val="16"/>
          <w:szCs w:val="16"/>
        </w:rPr>
        <w:t xml:space="preserve">first Brillouin zone edited </w:t>
      </w:r>
      <w:sdt>
        <w:sdtPr>
          <w:rPr>
            <w:rFonts w:cstheme="minorHAnsi"/>
            <w:color w:val="000000"/>
            <w:sz w:val="16"/>
            <w:szCs w:val="16"/>
          </w:rPr>
          <w:tag w:val="MENDELEY_CITATION_v3_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"/>
          <w:id w:val="-793984474"/>
          <w:placeholder>
            <w:docPart w:val="DefaultPlaceholder_-1854013440"/>
          </w:placeholder>
        </w:sdtPr>
        <w:sdtContent>
          <w:r w:rsidR="00CF670D" w:rsidRPr="00CD287B">
            <w:rPr>
              <w:rFonts w:cstheme="minorHAnsi"/>
              <w:color w:val="000000"/>
              <w:sz w:val="16"/>
              <w:szCs w:val="16"/>
            </w:rPr>
            <w:t>[10]</w:t>
          </w:r>
        </w:sdtContent>
      </w:sdt>
    </w:p>
    <w:p w14:paraId="44962DBA" w14:textId="4F556AE8" w:rsidR="00FE2ED2" w:rsidRPr="00CD287B" w:rsidRDefault="00EC4910" w:rsidP="005D3B64">
      <w:pPr>
        <w:rPr>
          <w:rFonts w:cstheme="minorHAnsi"/>
        </w:rPr>
      </w:pPr>
      <w:r w:rsidRPr="00CD287B">
        <w:rPr>
          <w:rFonts w:cstheme="minorHAnsi"/>
        </w:rPr>
        <w:t>For a quantitative description,</w:t>
      </w:r>
      <w:r w:rsidR="009F5C9F" w:rsidRPr="00CD287B">
        <w:rPr>
          <w:rFonts w:cstheme="minorHAnsi"/>
        </w:rPr>
        <w:t xml:space="preserve"> the Schrödinger’s equation is solved for a</w:t>
      </w:r>
      <w:r w:rsidRPr="00CD287B">
        <w:rPr>
          <w:rFonts w:cstheme="minorHAnsi"/>
        </w:rPr>
        <w:t xml:space="preserve"> specific crystal’s</w:t>
      </w:r>
      <w:r w:rsidR="008E7F8F" w:rsidRPr="00CD287B">
        <w:rPr>
          <w:rFonts w:cstheme="minorHAnsi"/>
        </w:rPr>
        <w:t xml:space="preserve"> 3D</w:t>
      </w:r>
      <w:r w:rsidRPr="00CD287B">
        <w:rPr>
          <w:rFonts w:cstheme="minorHAnsi"/>
        </w:rPr>
        <w:t xml:space="preserve"> potential and</w:t>
      </w:r>
      <w:r w:rsidR="009F5C9F" w:rsidRPr="00CD287B">
        <w:rPr>
          <w:rFonts w:cstheme="minorHAnsi"/>
        </w:rPr>
        <w:t xml:space="preserve"> the solution yields to </w:t>
      </w:r>
      <w:r w:rsidRPr="00CD287B">
        <w:rPr>
          <w:rFonts w:cstheme="minorHAnsi"/>
        </w:rPr>
        <w:t xml:space="preserve">the specific </w:t>
      </w:r>
      <w:r w:rsidR="009F5C9F" w:rsidRPr="00CD287B">
        <w:rPr>
          <w:rFonts w:cstheme="minorHAnsi"/>
        </w:rPr>
        <w:t>E-k diagram</w:t>
      </w:r>
      <w:r w:rsidRPr="00CD287B">
        <w:rPr>
          <w:rFonts w:cstheme="minorHAnsi"/>
        </w:rPr>
        <w:t xml:space="preserve"> of that crystal</w:t>
      </w:r>
      <w:r w:rsidR="009F5C9F" w:rsidRPr="00CD287B">
        <w:rPr>
          <w:rFonts w:cstheme="minorHAnsi"/>
        </w:rPr>
        <w:t>.</w:t>
      </w:r>
    </w:p>
    <w:p w14:paraId="1892F19A" w14:textId="3F01A65A" w:rsidR="0086424C" w:rsidRPr="00CD287B" w:rsidRDefault="0086424C" w:rsidP="00940151">
      <w:pPr>
        <w:pStyle w:val="Heading2"/>
        <w:rPr>
          <w:rFonts w:asciiTheme="minorHAnsi" w:hAnsiTheme="minorHAnsi" w:cstheme="minorHAnsi"/>
        </w:rPr>
      </w:pPr>
      <w:bookmarkStart w:id="27" w:name="_Toc164177113"/>
      <w:r w:rsidRPr="00CD287B">
        <w:rPr>
          <w:rFonts w:asciiTheme="minorHAnsi" w:hAnsiTheme="minorHAnsi" w:cstheme="minorHAnsi"/>
        </w:rPr>
        <w:t>Electrical Conduction in Semiconductor Crystals</w:t>
      </w:r>
      <w:bookmarkEnd w:id="27"/>
    </w:p>
    <w:p w14:paraId="7799A98A" w14:textId="05E965D0" w:rsidR="0086424C" w:rsidRPr="00CD287B" w:rsidRDefault="0086424C" w:rsidP="0086424C">
      <w:pPr>
        <w:rPr>
          <w:rFonts w:cstheme="minorHAnsi"/>
        </w:rPr>
      </w:pPr>
      <w:r w:rsidRPr="00CD287B">
        <w:rPr>
          <w:rFonts w:cstheme="minorHAnsi"/>
        </w:rPr>
        <w:t>Electrical conduction is simply the existence of a net movement of charge carriers. An intrinsic semiconductor at 0 K has all valence electrons bonded to the neighbouring nuclei. As the temperature increases, the bonds break, i.e. the electron gains enough energy to jump to the higher energy level, conduction band, and thus can freely move through the crystal.</w:t>
      </w:r>
      <w:r w:rsidR="0007495E" w:rsidRPr="00CD287B">
        <w:rPr>
          <w:rFonts w:cstheme="minorHAnsi"/>
        </w:rPr>
        <w:t xml:space="preserve"> When the electron jumps to the conduction band</w:t>
      </w:r>
      <w:r w:rsidR="008D7277" w:rsidRPr="00CD287B">
        <w:rPr>
          <w:rFonts w:cstheme="minorHAnsi"/>
        </w:rPr>
        <w:t>,</w:t>
      </w:r>
      <w:r w:rsidR="0007495E" w:rsidRPr="00CD287B">
        <w:rPr>
          <w:rFonts w:cstheme="minorHAnsi"/>
        </w:rPr>
        <w:t xml:space="preserve"> generating a negative charge carrier, it also generates a hole, a positive charge carrier, in the valence band. Thus, in the semiconductor, electrical conduction can be due to the movement of a single </w:t>
      </w:r>
      <w:r w:rsidR="008D7277" w:rsidRPr="00CD287B">
        <w:rPr>
          <w:rFonts w:cstheme="minorHAnsi"/>
        </w:rPr>
        <w:t xml:space="preserve">negative charge carrier </w:t>
      </w:r>
      <w:r w:rsidR="0007495E" w:rsidRPr="00CD287B">
        <w:rPr>
          <w:rFonts w:cstheme="minorHAnsi"/>
        </w:rPr>
        <w:t xml:space="preserve">at the conduction </w:t>
      </w:r>
      <w:r w:rsidR="0007495E" w:rsidRPr="00CD287B">
        <w:rPr>
          <w:rFonts w:cstheme="minorHAnsi"/>
        </w:rPr>
        <w:lastRenderedPageBreak/>
        <w:t>band or</w:t>
      </w:r>
      <w:r w:rsidR="003A218E" w:rsidRPr="00CD287B">
        <w:rPr>
          <w:rFonts w:cstheme="minorHAnsi"/>
        </w:rPr>
        <w:t xml:space="preserve"> due to</w:t>
      </w:r>
      <w:r w:rsidR="0007495E" w:rsidRPr="00CD287B">
        <w:rPr>
          <w:rFonts w:cstheme="minorHAnsi"/>
        </w:rPr>
        <w:t xml:space="preserve"> the collective recombination/generation of the </w:t>
      </w:r>
      <w:r w:rsidR="00210479" w:rsidRPr="00CD287B">
        <w:rPr>
          <w:rFonts w:cstheme="minorHAnsi"/>
        </w:rPr>
        <w:t>carriers</w:t>
      </w:r>
      <w:r w:rsidR="0007495E" w:rsidRPr="00CD287B">
        <w:rPr>
          <w:rFonts w:cstheme="minorHAnsi"/>
        </w:rPr>
        <w:t>. To simplify the calculations the latter is assumed to be</w:t>
      </w:r>
      <w:r w:rsidR="003A218E" w:rsidRPr="00CD287B">
        <w:rPr>
          <w:rFonts w:cstheme="minorHAnsi"/>
        </w:rPr>
        <w:t xml:space="preserve"> the</w:t>
      </w:r>
      <w:r w:rsidR="0007495E" w:rsidRPr="00CD287B">
        <w:rPr>
          <w:rFonts w:cstheme="minorHAnsi"/>
        </w:rPr>
        <w:t xml:space="preserve"> movement of a single hole. </w:t>
      </w:r>
      <w:r w:rsidR="00867F4B" w:rsidRPr="00CD287B">
        <w:rPr>
          <w:rFonts w:cstheme="minorHAnsi"/>
        </w:rPr>
        <w:t xml:space="preserve">In </w:t>
      </w:r>
      <w:r w:rsidR="00867F4B" w:rsidRPr="00CD287B">
        <w:rPr>
          <w:rFonts w:cstheme="minorHAnsi"/>
          <w:highlight w:val="yellow"/>
        </w:rPr>
        <w:t>figure 5</w:t>
      </w:r>
      <w:r w:rsidR="00867F4B" w:rsidRPr="00CD287B">
        <w:rPr>
          <w:rFonts w:cstheme="minorHAnsi"/>
        </w:rPr>
        <w:t>, E-k diagrams of GaAs and Si are illustrated</w:t>
      </w:r>
      <w:r w:rsidR="00D21D31" w:rsidRPr="00CD287B">
        <w:rPr>
          <w:rFonts w:cstheme="minorHAnsi"/>
        </w:rPr>
        <w:t xml:space="preserve"> and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g</m:t>
            </m:r>
          </m:sub>
        </m:sSub>
      </m:oMath>
      <w:r w:rsidR="00D21D31" w:rsidRPr="00CD287B">
        <w:rPr>
          <w:rFonts w:eastAsiaTheme="minorEastAsia" w:cstheme="minorHAnsi"/>
        </w:rPr>
        <w:t xml:space="preserve"> is defined as the energy gap between the lowest level of conduction band and the highest level of </w:t>
      </w:r>
      <w:r w:rsidR="008D7277" w:rsidRPr="00CD287B">
        <w:rPr>
          <w:rFonts w:eastAsiaTheme="minorEastAsia" w:cstheme="minorHAnsi"/>
        </w:rPr>
        <w:t xml:space="preserve">the </w:t>
      </w:r>
      <w:r w:rsidR="00D21D31" w:rsidRPr="00CD287B">
        <w:rPr>
          <w:rFonts w:eastAsiaTheme="minorEastAsia" w:cstheme="minorHAnsi"/>
        </w:rPr>
        <w:t>valence band</w:t>
      </w:r>
      <w:r w:rsidR="0007495E" w:rsidRPr="00CD287B">
        <w:rPr>
          <w:rFonts w:cstheme="minorHAnsi"/>
        </w:rPr>
        <w:t>.</w:t>
      </w:r>
    </w:p>
    <w:p w14:paraId="575A2CEF" w14:textId="704D0EAA" w:rsidR="006212FA" w:rsidRPr="00CD287B" w:rsidRDefault="008006DA" w:rsidP="000A06C0">
      <w:pPr>
        <w:spacing w:line="240" w:lineRule="auto"/>
        <w:jc w:val="center"/>
        <w:rPr>
          <w:rFonts w:cstheme="minorHAnsi"/>
        </w:rPr>
      </w:pPr>
      <w:r w:rsidRPr="00CD287B">
        <w:rPr>
          <w:rFonts w:cstheme="minorHAnsi"/>
          <w:noProof/>
        </w:rPr>
        <w:drawing>
          <wp:inline distT="0" distB="0" distL="0" distR="0" wp14:anchorId="5738938E" wp14:editId="5CEB1034">
            <wp:extent cx="3686622" cy="2554014"/>
            <wp:effectExtent l="0" t="0" r="0" b="0"/>
            <wp:docPr id="1251402889" name="Picture 1" descr="A graph of energy and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02889" name="Picture 1" descr="A graph of energy and energy&#10;&#10;Description automatically generated"/>
                    <pic:cNvPicPr/>
                  </pic:nvPicPr>
                  <pic:blipFill>
                    <a:blip r:embed="rId18"/>
                    <a:stretch>
                      <a:fillRect/>
                    </a:stretch>
                  </pic:blipFill>
                  <pic:spPr>
                    <a:xfrm>
                      <a:off x="0" y="0"/>
                      <a:ext cx="3710383" cy="2570475"/>
                    </a:xfrm>
                    <a:prstGeom prst="rect">
                      <a:avLst/>
                    </a:prstGeom>
                  </pic:spPr>
                </pic:pic>
              </a:graphicData>
            </a:graphic>
          </wp:inline>
        </w:drawing>
      </w:r>
    </w:p>
    <w:p w14:paraId="318BADE5" w14:textId="3D102C56" w:rsidR="00EC4910" w:rsidRPr="00CD287B" w:rsidRDefault="008006DA" w:rsidP="008006DA">
      <w:pPr>
        <w:jc w:val="center"/>
        <w:rPr>
          <w:rFonts w:cstheme="minorHAnsi"/>
        </w:rPr>
      </w:pPr>
      <w:r w:rsidRPr="00CD287B">
        <w:rPr>
          <w:rFonts w:cstheme="minorHAnsi"/>
          <w:sz w:val="16"/>
          <w:szCs w:val="16"/>
          <w:highlight w:val="yellow"/>
        </w:rPr>
        <w:t xml:space="preserve">Figure </w:t>
      </w:r>
      <w:proofErr w:type="gramStart"/>
      <w:r w:rsidR="00867F4B" w:rsidRPr="00CD287B">
        <w:rPr>
          <w:rFonts w:cstheme="minorHAnsi"/>
          <w:sz w:val="16"/>
          <w:szCs w:val="16"/>
          <w:highlight w:val="yellow"/>
        </w:rPr>
        <w:t>5</w:t>
      </w:r>
      <w:r w:rsidRPr="00CD287B">
        <w:rPr>
          <w:rFonts w:cstheme="minorHAnsi"/>
          <w:sz w:val="16"/>
          <w:szCs w:val="16"/>
          <w:highlight w:val="yellow"/>
        </w:rPr>
        <w:t xml:space="preserve"> </w:t>
      </w:r>
      <w:r w:rsidRPr="00CD287B">
        <w:rPr>
          <w:rFonts w:cstheme="minorHAnsi"/>
          <w:sz w:val="16"/>
          <w:szCs w:val="16"/>
        </w:rPr>
        <w:t xml:space="preserve"> (</w:t>
      </w:r>
      <w:proofErr w:type="gramEnd"/>
      <w:r w:rsidRPr="00CD287B">
        <w:rPr>
          <w:rFonts w:cstheme="minorHAnsi"/>
          <w:sz w:val="16"/>
          <w:szCs w:val="16"/>
        </w:rPr>
        <w:t xml:space="preserve">a) E-k diagram of GaAs, (b) E-k diagram of Si </w:t>
      </w:r>
      <w:sdt>
        <w:sdtPr>
          <w:rPr>
            <w:rFonts w:cstheme="minorHAnsi"/>
            <w:color w:val="000000"/>
            <w:sz w:val="16"/>
            <w:szCs w:val="16"/>
          </w:rPr>
          <w:tag w:val="MENDELEY_CITATION_v3_eyJjaXRhdGlvbklEIjoiTUVOREVMRVlfQ0lUQVRJT05fMTkwYjQ5MmUtYzE2NS00YzI4LWE5YjEtN2JkNGQ1NThlMjc2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555170683"/>
          <w:placeholder>
            <w:docPart w:val="DefaultPlaceholder_-1854013440"/>
          </w:placeholder>
        </w:sdtPr>
        <w:sdtContent>
          <w:r w:rsidR="00CF670D" w:rsidRPr="00CD287B">
            <w:rPr>
              <w:rFonts w:cstheme="minorHAnsi"/>
              <w:color w:val="000000"/>
              <w:sz w:val="16"/>
              <w:szCs w:val="16"/>
            </w:rPr>
            <w:t>[5]</w:t>
          </w:r>
        </w:sdtContent>
      </w:sdt>
    </w:p>
    <w:p w14:paraId="12AAFFA4" w14:textId="0E8BFA4C" w:rsidR="003F4614" w:rsidRPr="00CD287B" w:rsidRDefault="0007495E" w:rsidP="003F4614">
      <w:pPr>
        <w:rPr>
          <w:rFonts w:eastAsiaTheme="minorEastAsia" w:cstheme="minorHAnsi"/>
        </w:rPr>
      </w:pPr>
      <w:r w:rsidRPr="00CD287B">
        <w:rPr>
          <w:rFonts w:cstheme="minorHAnsi"/>
        </w:rPr>
        <w:t xml:space="preserve">The energy of a carrier is related to </w:t>
      </w:r>
      <w:r w:rsidR="00D21D31" w:rsidRPr="00CD287B">
        <w:rPr>
          <w:rFonts w:cstheme="minorHAnsi"/>
        </w:rPr>
        <w:t>wavenumber, in 3D case wavevector,</w:t>
      </w:r>
      <w:r w:rsidRPr="00CD287B">
        <w:rPr>
          <w:rFonts w:cstheme="minorHAnsi"/>
        </w:rPr>
        <w:t xml:space="preserve"> of </w:t>
      </w:r>
      <w:r w:rsidR="00D21D31" w:rsidRPr="00CD287B">
        <w:rPr>
          <w:rFonts w:cstheme="minorHAnsi"/>
        </w:rPr>
        <w:t>that</w:t>
      </w:r>
      <w:r w:rsidRPr="00CD287B">
        <w:rPr>
          <w:rFonts w:cstheme="minorHAnsi"/>
        </w:rPr>
        <w:t xml:space="preserve"> carrier </w:t>
      </w:r>
      <w:r w:rsidR="008D7277" w:rsidRPr="00CD287B">
        <w:rPr>
          <w:rFonts w:cstheme="minorHAnsi"/>
        </w:rPr>
        <w:t>(</w:t>
      </w:r>
      <w:r w:rsidRPr="00CD287B">
        <w:rPr>
          <w:rFonts w:cstheme="minorHAnsi"/>
          <w:highlight w:val="yellow"/>
        </w:rPr>
        <w:t>eq. 7</w:t>
      </w:r>
      <w:r w:rsidR="008D7277" w:rsidRPr="00CD287B">
        <w:rPr>
          <w:rFonts w:cstheme="minorHAnsi"/>
        </w:rPr>
        <w:t xml:space="preserve">). </w:t>
      </w:r>
      <w:r w:rsidR="008D7277" w:rsidRPr="00CD287B">
        <w:rPr>
          <w:rFonts w:eastAsiaTheme="minorEastAsia" w:cstheme="minorHAnsi"/>
        </w:rPr>
        <w:t>H</w:t>
      </w:r>
      <w:r w:rsidR="003F4614" w:rsidRPr="00CD287B">
        <w:rPr>
          <w:rFonts w:eastAsiaTheme="minorEastAsia" w:cstheme="minorHAnsi"/>
        </w:rPr>
        <w:t>owever, the E-k graphs</w:t>
      </w:r>
      <w:r w:rsidR="008D7277" w:rsidRPr="00CD287B">
        <w:rPr>
          <w:rFonts w:eastAsiaTheme="minorEastAsia" w:cstheme="minorHAnsi"/>
        </w:rPr>
        <w:t xml:space="preserve"> found by solving to the Schrödinger’s equation</w:t>
      </w:r>
      <w:r w:rsidR="003F4614" w:rsidRPr="00CD287B">
        <w:rPr>
          <w:rFonts w:eastAsiaTheme="minorEastAsia" w:cstheme="minorHAnsi"/>
        </w:rPr>
        <w:t xml:space="preserve"> suggests th</w:t>
      </w:r>
      <w:r w:rsidR="008D7277" w:rsidRPr="00CD287B">
        <w:rPr>
          <w:rFonts w:eastAsiaTheme="minorEastAsia" w:cstheme="minorHAnsi"/>
        </w:rPr>
        <w:t>at the</w:t>
      </w:r>
      <w:r w:rsidR="003F4614" w:rsidRPr="00CD287B">
        <w:rPr>
          <w:rFonts w:eastAsiaTheme="minorEastAsia" w:cstheme="minorHAnsi"/>
        </w:rPr>
        <w:t xml:space="preserve"> mass of the particle changes as it moves through the lattice. This phenomenon is defined as the effective mass,</w:t>
      </w:r>
      <w:r w:rsidR="003F4614" w:rsidRPr="00CD287B">
        <w:rPr>
          <w:rFonts w:cstheme="minorHAnsi"/>
        </w:rPr>
        <w:t xml:space="preserve"> </w:t>
      </w:r>
      <m:oMath>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m:t>
            </m:r>
          </m:sup>
        </m:sSup>
      </m:oMath>
      <w:r w:rsidR="003F4614" w:rsidRPr="00CD287B">
        <w:rPr>
          <w:rFonts w:eastAsiaTheme="minorEastAsia" w:cstheme="minorHAnsi"/>
        </w:rPr>
        <w:t>, and can be approximated using the curvature of the E-k diagram</w:t>
      </w:r>
      <w:r w:rsidR="008D7277" w:rsidRPr="00CD287B">
        <w:rPr>
          <w:rFonts w:eastAsiaTheme="minorEastAsia" w:cstheme="minorHAnsi"/>
        </w:rPr>
        <w:t xml:space="preserve"> </w:t>
      </w:r>
      <w:sdt>
        <w:sdtPr>
          <w:rPr>
            <w:rFonts w:eastAsiaTheme="minorEastAsia" w:cstheme="minorHAnsi"/>
            <w:color w:val="000000"/>
          </w:rPr>
          <w:tag w:val="MENDELEY_CITATION_v3_eyJjaXRhdGlvbklEIjoiTUVOREVMRVlfQ0lUQVRJT05fMzA3MmNjMWQtZmM2NC00ZmM3LTk4MGYtNWU1OWQ2NmRiY2Nm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1932232495"/>
          <w:placeholder>
            <w:docPart w:val="DefaultPlaceholder_-1854013440"/>
          </w:placeholder>
        </w:sdtPr>
        <w:sdtContent>
          <w:r w:rsidR="00CF670D" w:rsidRPr="00CD287B">
            <w:rPr>
              <w:rFonts w:eastAsiaTheme="minorEastAsia" w:cstheme="minorHAnsi"/>
              <w:color w:val="000000"/>
            </w:rPr>
            <w:t>[5]</w:t>
          </w:r>
        </w:sdtContent>
      </w:sdt>
      <w:r w:rsidR="003F4614" w:rsidRPr="00CD287B">
        <w:rPr>
          <w:rFonts w:eastAsiaTheme="minorEastAsia" w:cstheme="minorHAnsi"/>
        </w:rPr>
        <w:t>.</w:t>
      </w:r>
    </w:p>
    <w:p w14:paraId="37BB724A" w14:textId="0170ACC5" w:rsidR="003F4614" w:rsidRPr="00CD287B" w:rsidRDefault="00000000" w:rsidP="003D1BCA">
      <w:pPr>
        <w:rPr>
          <w:rFonts w:eastAsiaTheme="minorEastAsia" w:cstheme="minorHAnsi"/>
        </w:rPr>
      </w:pPr>
      <m:oMath>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m:t>
            </m:r>
          </m:sup>
        </m:sSup>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ℏ</m:t>
                </m:r>
              </m:e>
              <m:sup>
                <m:r>
                  <w:rPr>
                    <w:rFonts w:ascii="Cambria Math" w:hAnsi="Cambria Math" w:cstheme="minorHAnsi"/>
                  </w:rPr>
                  <m:t>2</m:t>
                </m:r>
              </m:sup>
            </m:sSup>
            <m:ctrlPr>
              <w:rPr>
                <w:rFonts w:ascii="Cambria Math" w:eastAsiaTheme="minorEastAsia" w:hAnsi="Cambria Math" w:cstheme="minorHAnsi"/>
                <w:i/>
              </w:rPr>
            </m:ctrlPr>
          </m:num>
          <m:den>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d</m:t>
                    </m:r>
                  </m:e>
                  <m:sup>
                    <m:r>
                      <w:rPr>
                        <w:rFonts w:ascii="Cambria Math" w:hAnsi="Cambria Math" w:cstheme="minorHAnsi"/>
                      </w:rPr>
                      <m:t>2</m:t>
                    </m:r>
                  </m:sup>
                </m:sSup>
                <m:r>
                  <w:rPr>
                    <w:rFonts w:ascii="Cambria Math" w:hAnsi="Cambria Math" w:cstheme="minorHAnsi"/>
                  </w:rPr>
                  <m:t>E</m:t>
                </m:r>
              </m:num>
              <m:den>
                <m:r>
                  <w:rPr>
                    <w:rFonts w:ascii="Cambria Math" w:hAnsi="Cambria Math" w:cstheme="minorHAnsi"/>
                  </w:rPr>
                  <m:t>d</m:t>
                </m:r>
                <m:sSup>
                  <m:sSupPr>
                    <m:ctrlPr>
                      <w:rPr>
                        <w:rFonts w:ascii="Cambria Math" w:hAnsi="Cambria Math" w:cstheme="minorHAnsi"/>
                        <w:i/>
                      </w:rPr>
                    </m:ctrlPr>
                  </m:sSupPr>
                  <m:e>
                    <m:r>
                      <w:rPr>
                        <w:rFonts w:ascii="Cambria Math" w:hAnsi="Cambria Math" w:cstheme="minorHAnsi"/>
                      </w:rPr>
                      <m:t>k</m:t>
                    </m:r>
                  </m:e>
                  <m:sup>
                    <m:r>
                      <w:rPr>
                        <w:rFonts w:ascii="Cambria Math" w:hAnsi="Cambria Math" w:cstheme="minorHAnsi"/>
                      </w:rPr>
                      <m:t>2</m:t>
                    </m:r>
                  </m:sup>
                </m:sSup>
              </m:den>
            </m:f>
          </m:den>
        </m:f>
      </m:oMath>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F4614" w:rsidRPr="00CD287B">
        <w:rPr>
          <w:rFonts w:eastAsiaTheme="minorEastAsia" w:cstheme="minorHAnsi"/>
        </w:rPr>
        <w:tab/>
      </w:r>
      <w:r w:rsidR="003D1BCA" w:rsidRPr="00CD287B">
        <w:rPr>
          <w:rFonts w:eastAsiaTheme="minorEastAsia" w:cstheme="minorHAnsi"/>
        </w:rPr>
        <w:tab/>
      </w:r>
      <w:r w:rsidR="003F4614" w:rsidRPr="00CD287B">
        <w:rPr>
          <w:rFonts w:eastAsiaTheme="minorEastAsia" w:cstheme="minorHAnsi"/>
          <w:highlight w:val="yellow"/>
        </w:rPr>
        <w:t>(12)</w:t>
      </w:r>
    </w:p>
    <w:p w14:paraId="451C5F8E" w14:textId="7D74AD8C" w:rsidR="003F4614" w:rsidRPr="00CD287B" w:rsidRDefault="003F4614" w:rsidP="00940151">
      <w:pPr>
        <w:pStyle w:val="Heading2"/>
        <w:rPr>
          <w:rFonts w:asciiTheme="minorHAnsi" w:hAnsiTheme="minorHAnsi" w:cstheme="minorHAnsi"/>
        </w:rPr>
      </w:pPr>
      <w:bookmarkStart w:id="28" w:name="_Toc164177114"/>
      <w:r w:rsidRPr="00CD287B">
        <w:rPr>
          <w:rFonts w:asciiTheme="minorHAnsi" w:hAnsiTheme="minorHAnsi" w:cstheme="minorHAnsi"/>
        </w:rPr>
        <w:t>Intrinsic Charge Carrier Concentration</w:t>
      </w:r>
      <w:bookmarkEnd w:id="28"/>
    </w:p>
    <w:p w14:paraId="134F2090" w14:textId="77777777" w:rsidR="00AC0B4A" w:rsidRPr="00CD287B" w:rsidRDefault="003A218E" w:rsidP="005D3B64">
      <w:pPr>
        <w:rPr>
          <w:rFonts w:eastAsiaTheme="minorEastAsia" w:cstheme="minorHAnsi"/>
        </w:rPr>
      </w:pPr>
      <w:commentRangeStart w:id="29"/>
      <w:r w:rsidRPr="00CD287B">
        <w:rPr>
          <w:rFonts w:eastAsiaTheme="minorEastAsia" w:cstheme="minorHAnsi"/>
        </w:rPr>
        <w:t xml:space="preserve">Perhaps the most important </w:t>
      </w:r>
      <w:commentRangeEnd w:id="29"/>
      <w:r w:rsidR="00AC0B4A" w:rsidRPr="00CD287B">
        <w:rPr>
          <w:rStyle w:val="CommentReference"/>
          <w:rFonts w:cstheme="minorHAnsi"/>
        </w:rPr>
        <w:commentReference w:id="29"/>
      </w:r>
      <w:r w:rsidRPr="00CD287B">
        <w:rPr>
          <w:rFonts w:eastAsiaTheme="minorEastAsia" w:cstheme="minorHAnsi"/>
        </w:rPr>
        <w:t xml:space="preserve">parameter for a semiconductor is the charge carrier concentration. To find </w:t>
      </w:r>
      <w:r w:rsidR="00D21D31" w:rsidRPr="00CD287B">
        <w:rPr>
          <w:rFonts w:eastAsiaTheme="minorEastAsia" w:cstheme="minorHAnsi"/>
        </w:rPr>
        <w:t>the charge carrier concentration, density of states,</w:t>
      </w:r>
      <w:r w:rsidR="00D21D31" w:rsidRPr="00CD287B">
        <w:rPr>
          <w:rFonts w:cstheme="minorHAnsi"/>
          <w:i/>
        </w:rPr>
        <w:t xml:space="preserve"> </w:t>
      </w:r>
      <m:oMath>
        <m:r>
          <w:rPr>
            <w:rFonts w:ascii="Cambria Math" w:hAnsi="Cambria Math" w:cstheme="minorHAnsi"/>
          </w:rPr>
          <m:t>g</m:t>
        </m:r>
        <m:d>
          <m:dPr>
            <m:ctrlPr>
              <w:rPr>
                <w:rFonts w:ascii="Cambria Math" w:hAnsi="Cambria Math" w:cstheme="minorHAnsi"/>
                <w:i/>
              </w:rPr>
            </m:ctrlPr>
          </m:dPr>
          <m:e>
            <m:r>
              <w:rPr>
                <w:rFonts w:ascii="Cambria Math" w:hAnsi="Cambria Math" w:cstheme="minorHAnsi"/>
              </w:rPr>
              <m:t>E</m:t>
            </m:r>
          </m:e>
        </m:d>
      </m:oMath>
      <w:r w:rsidR="00D21D31" w:rsidRPr="00CD287B">
        <w:rPr>
          <w:rFonts w:eastAsiaTheme="minorEastAsia" w:cstheme="minorHAnsi"/>
        </w:rPr>
        <w:t xml:space="preserve">, and probability of state, </w:t>
      </w:r>
      <m:oMath>
        <m:r>
          <w:rPr>
            <w:rFonts w:ascii="Cambria Math" w:eastAsiaTheme="minorEastAsia" w:hAnsi="Cambria Math" w:cstheme="minorHAnsi"/>
          </w:rPr>
          <m:t>f</m:t>
        </m:r>
        <m:d>
          <m:dPr>
            <m:ctrlPr>
              <w:rPr>
                <w:rFonts w:ascii="Cambria Math" w:eastAsiaTheme="minorEastAsia" w:hAnsi="Cambria Math" w:cstheme="minorHAnsi"/>
                <w:i/>
              </w:rPr>
            </m:ctrlPr>
          </m:dPr>
          <m:e>
            <m:r>
              <w:rPr>
                <w:rFonts w:ascii="Cambria Math" w:eastAsiaTheme="minorEastAsia" w:hAnsi="Cambria Math" w:cstheme="minorHAnsi"/>
              </w:rPr>
              <m:t>E</m:t>
            </m:r>
          </m:e>
        </m:d>
      </m:oMath>
      <w:r w:rsidR="00D21D31" w:rsidRPr="00CD287B">
        <w:rPr>
          <w:rFonts w:eastAsiaTheme="minorEastAsia" w:cstheme="minorHAnsi"/>
        </w:rPr>
        <w:t>, functions are simply integrated. Former giving the number of available quantum states and latter giving the probability of a state being occupied</w:t>
      </w:r>
      <w:r w:rsidR="004A1C92" w:rsidRPr="00CD287B">
        <w:rPr>
          <w:rFonts w:eastAsiaTheme="minorEastAsia" w:cstheme="minorHAnsi"/>
        </w:rPr>
        <w:t xml:space="preserve"> using Fermi-Dirac distribution</w:t>
      </w:r>
      <w:r w:rsidR="00D21D31" w:rsidRPr="00CD287B">
        <w:rPr>
          <w:rFonts w:eastAsiaTheme="minorEastAsia" w:cstheme="minorHAnsi"/>
        </w:rPr>
        <w:t xml:space="preserve">. </w:t>
      </w:r>
    </w:p>
    <w:p w14:paraId="5E13C6B8" w14:textId="4EB38CD8" w:rsidR="003F4614" w:rsidRPr="00CD287B" w:rsidRDefault="00D21D31" w:rsidP="005D3B64">
      <w:pPr>
        <w:rPr>
          <w:rFonts w:eastAsiaTheme="minorEastAsia" w:cstheme="minorHAnsi"/>
        </w:rPr>
      </w:pPr>
      <w:r w:rsidRPr="00CD287B">
        <w:rPr>
          <w:rFonts w:eastAsiaTheme="minorEastAsia" w:cstheme="minorHAnsi"/>
        </w:rPr>
        <w:t>For electron charge carrier concentration</w:t>
      </w:r>
      <w:r w:rsidR="00905206" w:rsidRPr="00CD287B">
        <w:rPr>
          <w:rFonts w:eastAsiaTheme="minorEastAsia" w:cstheme="minorHAnsi"/>
        </w:rPr>
        <w:t xml:space="preserve"> in thermal equilibrium</w:t>
      </w:r>
      <w:r w:rsidRPr="00CD287B">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o</m:t>
            </m:r>
          </m:sub>
        </m:sSub>
      </m:oMath>
      <w:r w:rsidR="00AC0B4A" w:rsidRPr="00CD287B">
        <w:rPr>
          <w:rFonts w:eastAsiaTheme="minorEastAsia" w:cstheme="minorHAnsi"/>
        </w:rPr>
        <w:t>:</w:t>
      </w:r>
    </w:p>
    <w:p w14:paraId="7A6D0555" w14:textId="12D3B949" w:rsidR="00D21D31" w:rsidRPr="00CD287B" w:rsidRDefault="00000000" w:rsidP="003D1BCA">
      <w:pPr>
        <w:spacing w:line="276" w:lineRule="auto"/>
        <w:rPr>
          <w:rFonts w:eastAsiaTheme="minorEastAsia" w:cstheme="minorHAnsi"/>
        </w:rPr>
      </w:pPr>
      <m:oMath>
        <m:sSub>
          <m:sSubPr>
            <m:ctrlPr>
              <w:rPr>
                <w:rFonts w:ascii="Cambria Math" w:hAnsi="Cambria Math" w:cstheme="minorHAnsi"/>
                <w:i/>
                <w:lang w:val="en-US"/>
              </w:rPr>
            </m:ctrlPr>
          </m:sSubPr>
          <m:e>
            <m:r>
              <w:rPr>
                <w:rFonts w:ascii="Cambria Math" w:hAnsi="Cambria Math" w:cstheme="minorHAnsi"/>
              </w:rPr>
              <m:t>g</m:t>
            </m:r>
          </m:e>
          <m:sub>
            <m:r>
              <w:rPr>
                <w:rFonts w:ascii="Cambria Math" w:hAnsi="Cambria Math" w:cstheme="minorHAnsi"/>
              </w:rPr>
              <m:t>n</m:t>
            </m:r>
          </m:sub>
        </m:sSub>
        <m:d>
          <m:dPr>
            <m:ctrlPr>
              <w:rPr>
                <w:rFonts w:ascii="Cambria Math" w:hAnsi="Cambria Math" w:cstheme="minorHAnsi"/>
                <w:i/>
              </w:rPr>
            </m:ctrlPr>
          </m:dPr>
          <m:e>
            <m:r>
              <w:rPr>
                <w:rFonts w:ascii="Cambria Math" w:hAnsi="Cambria Math" w:cstheme="minorHAnsi"/>
              </w:rPr>
              <m:t>E</m:t>
            </m:r>
          </m:e>
        </m:d>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2</m:t>
                    </m:r>
                    <m:sSubSup>
                      <m:sSubSupPr>
                        <m:ctrlPr>
                          <w:rPr>
                            <w:rFonts w:ascii="Cambria Math" w:hAnsi="Cambria Math" w:cstheme="minorHAnsi"/>
                            <w:i/>
                          </w:rPr>
                        </m:ctrlPr>
                      </m:sSubSupPr>
                      <m:e>
                        <m:r>
                          <w:rPr>
                            <w:rFonts w:ascii="Cambria Math" w:hAnsi="Cambria Math" w:cstheme="minorHAnsi"/>
                          </w:rPr>
                          <m:t>m</m:t>
                        </m:r>
                      </m:e>
                      <m:sub>
                        <m:r>
                          <w:rPr>
                            <w:rFonts w:ascii="Cambria Math" w:hAnsi="Cambria Math" w:cstheme="minorHAnsi"/>
                          </w:rPr>
                          <m:t>e</m:t>
                        </m:r>
                      </m:sub>
                      <m:sup>
                        <m:r>
                          <w:rPr>
                            <w:rFonts w:ascii="Cambria Math" w:hAnsi="Cambria Math" w:cstheme="minorHAnsi"/>
                          </w:rPr>
                          <m:t>*</m:t>
                        </m:r>
                      </m:sup>
                    </m:sSubSup>
                  </m:num>
                  <m:den>
                    <m:sSup>
                      <m:sSupPr>
                        <m:ctrlPr>
                          <w:rPr>
                            <w:rFonts w:ascii="Cambria Math" w:hAnsi="Cambria Math" w:cstheme="minorHAnsi"/>
                            <w:i/>
                          </w:rPr>
                        </m:ctrlPr>
                      </m:sSupPr>
                      <m:e>
                        <m:r>
                          <w:rPr>
                            <w:rFonts w:ascii="Cambria Math" w:hAnsi="Cambria Math" w:cstheme="minorHAnsi"/>
                          </w:rPr>
                          <m:t>h</m:t>
                        </m:r>
                      </m:e>
                      <m:sup>
                        <m:r>
                          <w:rPr>
                            <w:rFonts w:ascii="Cambria Math" w:hAnsi="Cambria Math" w:cstheme="minorHAnsi"/>
                          </w:rPr>
                          <m:t>2</m:t>
                        </m:r>
                      </m:sup>
                    </m:sSup>
                  </m:den>
                </m:f>
              </m:e>
            </m:d>
          </m:e>
          <m:sup>
            <m:f>
              <m:fPr>
                <m:ctrlPr>
                  <w:rPr>
                    <w:rFonts w:ascii="Cambria Math" w:hAnsi="Cambria Math" w:cstheme="minorHAnsi"/>
                    <w:i/>
                  </w:rPr>
                </m:ctrlPr>
              </m:fPr>
              <m:num>
                <m:r>
                  <w:rPr>
                    <w:rFonts w:ascii="Cambria Math" w:hAnsi="Cambria Math" w:cstheme="minorHAnsi"/>
                  </w:rPr>
                  <m:t>3</m:t>
                </m:r>
              </m:num>
              <m:den>
                <m:r>
                  <w:rPr>
                    <w:rFonts w:ascii="Cambria Math" w:hAnsi="Cambria Math" w:cstheme="minorHAnsi"/>
                  </w:rPr>
                  <m:t>2</m:t>
                </m:r>
              </m:den>
            </m:f>
          </m:sup>
        </m:sSup>
        <m:r>
          <w:rPr>
            <w:rFonts w:ascii="Cambria Math" w:hAnsi="Cambria Math" w:cstheme="minorHAnsi"/>
          </w:rPr>
          <m:t>4π</m:t>
        </m:r>
        <m:rad>
          <m:radPr>
            <m:degHide m:val="1"/>
            <m:ctrlPr>
              <w:rPr>
                <w:rFonts w:ascii="Cambria Math" w:eastAsiaTheme="minorEastAsia" w:hAnsi="Cambria Math" w:cstheme="minorHAnsi"/>
                <w:i/>
              </w:rPr>
            </m:ctrlPr>
          </m:radPr>
          <m:deg/>
          <m:e>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c</m:t>
                </m:r>
              </m:sub>
            </m:sSub>
          </m:e>
        </m:rad>
      </m:oMath>
      <w:r w:rsidR="00AC6AE9" w:rsidRPr="00CD287B">
        <w:rPr>
          <w:rFonts w:eastAsiaTheme="minorEastAsia" w:cstheme="minorHAnsi"/>
        </w:rPr>
        <w:tab/>
      </w:r>
      <w:r w:rsidR="00AC6AE9" w:rsidRPr="00CD287B">
        <w:rPr>
          <w:rFonts w:eastAsiaTheme="minorEastAsia" w:cstheme="minorHAnsi"/>
        </w:rPr>
        <w:tab/>
        <w:t>&amp;</w:t>
      </w:r>
      <w:r w:rsidR="00AC6AE9" w:rsidRPr="00CD287B">
        <w:rPr>
          <w:rFonts w:eastAsiaTheme="minorEastAsia" w:cstheme="minorHAnsi"/>
        </w:rPr>
        <w:tab/>
      </w:r>
      <m:oMath>
        <m:sSub>
          <m:sSubPr>
            <m:ctrlPr>
              <w:rPr>
                <w:rFonts w:ascii="Cambria Math" w:hAnsi="Cambria Math" w:cstheme="minorHAnsi"/>
                <w:i/>
                <w:lang w:val="en-US"/>
              </w:rPr>
            </m:ctrlPr>
          </m:sSubPr>
          <m:e>
            <m:r>
              <w:rPr>
                <w:rFonts w:ascii="Cambria Math" w:hAnsi="Cambria Math" w:cstheme="minorHAnsi"/>
              </w:rPr>
              <m:t>f</m:t>
            </m:r>
          </m:e>
          <m:sub>
            <m:r>
              <w:rPr>
                <w:rFonts w:ascii="Cambria Math" w:hAnsi="Cambria Math" w:cstheme="minorHAnsi"/>
              </w:rPr>
              <m:t>n</m:t>
            </m:r>
          </m:sub>
        </m:sSub>
        <m:d>
          <m:dPr>
            <m:ctrlPr>
              <w:rPr>
                <w:rFonts w:ascii="Cambria Math" w:eastAsiaTheme="minorEastAsia" w:hAnsi="Cambria Math" w:cstheme="minorHAnsi"/>
                <w:i/>
              </w:rPr>
            </m:ctrlPr>
          </m:dPr>
          <m:e>
            <m:r>
              <w:rPr>
                <w:rFonts w:ascii="Cambria Math" w:eastAsiaTheme="minorEastAsia" w:hAnsi="Cambria Math" w:cstheme="minorHAnsi"/>
              </w:rPr>
              <m:t>E</m:t>
            </m:r>
          </m:e>
        </m:d>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exp</m:t>
                </m:r>
              </m:fName>
              <m:e>
                <m:f>
                  <m:fPr>
                    <m:ctrlPr>
                      <w:rPr>
                        <w:rFonts w:ascii="Cambria Math" w:eastAsiaTheme="minorEastAsia" w:hAnsi="Cambria Math" w:cstheme="minorHAnsi"/>
                        <w:i/>
                      </w:rPr>
                    </m:ctrlPr>
                  </m:fPr>
                  <m:num>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eastAsiaTheme="minorEastAsia" w:hAnsi="Cambria Math" w:cstheme="minorHAnsi"/>
                      </w:rPr>
                      <m:t>T</m:t>
                    </m:r>
                  </m:den>
                </m:f>
              </m:e>
            </m:func>
          </m:den>
        </m:f>
      </m:oMath>
      <w:r w:rsidR="00AC6AE9" w:rsidRPr="00CD287B">
        <w:rPr>
          <w:rFonts w:eastAsiaTheme="minorEastAsia" w:cstheme="minorHAnsi"/>
        </w:rPr>
        <w:tab/>
      </w:r>
      <w:r w:rsidR="00AC6AE9" w:rsidRPr="00CD287B">
        <w:rPr>
          <w:rFonts w:eastAsiaTheme="minorEastAsia" w:cstheme="minorHAnsi"/>
        </w:rPr>
        <w:tab/>
      </w:r>
      <w:r w:rsidR="00AC6AE9" w:rsidRPr="00CD287B">
        <w:rPr>
          <w:rFonts w:eastAsiaTheme="minorEastAsia" w:cstheme="minorHAnsi"/>
        </w:rPr>
        <w:tab/>
      </w:r>
      <w:r w:rsidR="003D1BCA" w:rsidRPr="00CD287B">
        <w:rPr>
          <w:rFonts w:eastAsiaTheme="minorEastAsia" w:cstheme="minorHAnsi"/>
        </w:rPr>
        <w:tab/>
      </w:r>
      <w:r w:rsidR="00D21D31" w:rsidRPr="00CD287B">
        <w:rPr>
          <w:rFonts w:eastAsiaTheme="minorEastAsia" w:cstheme="minorHAnsi"/>
          <w:highlight w:val="yellow"/>
        </w:rPr>
        <w:t>(13</w:t>
      </w:r>
      <w:r w:rsidR="004948F5" w:rsidRPr="00CD287B">
        <w:rPr>
          <w:rFonts w:eastAsiaTheme="minorEastAsia" w:cstheme="minorHAnsi"/>
          <w:highlight w:val="yellow"/>
        </w:rPr>
        <w:t>a, 13b</w:t>
      </w:r>
      <w:r w:rsidR="00D21D31" w:rsidRPr="00CD287B">
        <w:rPr>
          <w:rFonts w:eastAsiaTheme="minorEastAsia" w:cstheme="minorHAnsi"/>
          <w:highlight w:val="yellow"/>
        </w:rPr>
        <w:t>)</w:t>
      </w:r>
    </w:p>
    <w:p w14:paraId="1B716F9A" w14:textId="3B8BA437" w:rsidR="00D21D31" w:rsidRPr="00CD287B" w:rsidRDefault="00000000" w:rsidP="003D1BCA">
      <w:pPr>
        <w:spacing w:line="276" w:lineRule="auto"/>
        <w:rPr>
          <w:rFonts w:eastAsiaTheme="minorEastAsia" w:cstheme="minorHAnsi"/>
        </w:rPr>
      </w:pP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0</m:t>
            </m:r>
          </m:sub>
        </m:sSub>
        <m:r>
          <w:rPr>
            <w:rFonts w:ascii="Cambria Math" w:hAnsi="Cambria Math" w:cstheme="minorHAnsi"/>
          </w:rPr>
          <m:t>=</m:t>
        </m:r>
        <m:nary>
          <m:naryPr>
            <m:limLoc m:val="subSup"/>
            <m:ctrlPr>
              <w:rPr>
                <w:rFonts w:ascii="Cambria Math" w:hAnsi="Cambria Math" w:cstheme="minorHAnsi"/>
                <w:i/>
              </w:rPr>
            </m:ctrlPr>
          </m:naryPr>
          <m:sub>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c</m:t>
                </m:r>
              </m:sub>
            </m:sSub>
          </m:sub>
          <m:sup>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c,max</m:t>
                </m:r>
              </m:sub>
            </m:sSub>
          </m:sup>
          <m:e>
            <m:sSub>
              <m:sSubPr>
                <m:ctrlPr>
                  <w:rPr>
                    <w:rFonts w:ascii="Cambria Math" w:hAnsi="Cambria Math" w:cstheme="minorHAnsi"/>
                    <w:i/>
                    <w:lang w:val="en-US"/>
                  </w:rPr>
                </m:ctrlPr>
              </m:sSubPr>
              <m:e>
                <m:r>
                  <w:rPr>
                    <w:rFonts w:ascii="Cambria Math" w:hAnsi="Cambria Math" w:cstheme="minorHAnsi"/>
                  </w:rPr>
                  <m:t>g</m:t>
                </m:r>
              </m:e>
              <m:sub>
                <m:r>
                  <w:rPr>
                    <w:rFonts w:ascii="Cambria Math" w:hAnsi="Cambria Math" w:cstheme="minorHAnsi"/>
                  </w:rPr>
                  <m:t>n</m:t>
                </m:r>
              </m:sub>
            </m:sSub>
            <m:d>
              <m:dPr>
                <m:ctrlPr>
                  <w:rPr>
                    <w:rFonts w:ascii="Cambria Math" w:hAnsi="Cambria Math" w:cstheme="minorHAnsi"/>
                    <w:i/>
                  </w:rPr>
                </m:ctrlPr>
              </m:dPr>
              <m:e>
                <m:r>
                  <w:rPr>
                    <w:rFonts w:ascii="Cambria Math" w:hAnsi="Cambria Math" w:cstheme="minorHAnsi"/>
                  </w:rPr>
                  <m:t>E</m:t>
                </m:r>
              </m:e>
            </m:d>
            <m:sSub>
              <m:sSubPr>
                <m:ctrlPr>
                  <w:rPr>
                    <w:rFonts w:ascii="Cambria Math" w:hAnsi="Cambria Math" w:cstheme="minorHAnsi"/>
                    <w:i/>
                    <w:lang w:val="en-US"/>
                  </w:rPr>
                </m:ctrlPr>
              </m:sSubPr>
              <m:e>
                <m:r>
                  <w:rPr>
                    <w:rFonts w:ascii="Cambria Math" w:hAnsi="Cambria Math" w:cstheme="minorHAnsi"/>
                  </w:rPr>
                  <m:t>f</m:t>
                </m:r>
              </m:e>
              <m:sub>
                <m:r>
                  <w:rPr>
                    <w:rFonts w:ascii="Cambria Math" w:hAnsi="Cambria Math" w:cstheme="minorHAnsi"/>
                  </w:rPr>
                  <m:t>n</m:t>
                </m:r>
              </m:sub>
            </m:sSub>
            <m:d>
              <m:dPr>
                <m:ctrlPr>
                  <w:rPr>
                    <w:rFonts w:ascii="Cambria Math" w:hAnsi="Cambria Math" w:cstheme="minorHAnsi"/>
                    <w:i/>
                  </w:rPr>
                </m:ctrlPr>
              </m:dPr>
              <m:e>
                <m:r>
                  <w:rPr>
                    <w:rFonts w:ascii="Cambria Math" w:hAnsi="Cambria Math" w:cstheme="minorHAnsi"/>
                  </w:rPr>
                  <m:t>E</m:t>
                </m:r>
              </m:e>
            </m:d>
            <m:r>
              <w:rPr>
                <w:rFonts w:ascii="Cambria Math" w:hAnsi="Cambria Math" w:cstheme="minorHAnsi"/>
              </w:rPr>
              <m:t>dE</m:t>
            </m:r>
          </m:e>
        </m:nary>
        <m:r>
          <w:rPr>
            <w:rFonts w:ascii="Cambria Math" w:hAnsi="Cambria Math" w:cstheme="minorHAnsi"/>
          </w:rPr>
          <m:t>≈</m:t>
        </m:r>
        <m:r>
          <w:rPr>
            <w:rFonts w:ascii="Cambria Math" w:hAnsi="Cambria Math" w:cstheme="minorHAnsi"/>
            <w:color w:val="000000" w:themeColor="text1"/>
          </w:rPr>
          <m:t>2</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r>
                      <w:rPr>
                        <w:rFonts w:ascii="Cambria Math" w:hAnsi="Cambria Math" w:cstheme="minorHAnsi"/>
                        <w:color w:val="000000" w:themeColor="text1"/>
                      </w:rPr>
                      <m:t>2π</m:t>
                    </m:r>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e</m:t>
                        </m:r>
                      </m:sub>
                      <m:sup>
                        <m:r>
                          <w:rPr>
                            <w:rFonts w:ascii="Cambria Math" w:hAnsi="Cambria Math" w:cstheme="minorHAnsi"/>
                            <w:color w:val="000000" w:themeColor="text1"/>
                          </w:rPr>
                          <m:t>*</m:t>
                        </m:r>
                      </m:sup>
                    </m:sSubSup>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num>
                  <m:den>
                    <m:sSup>
                      <m:sSupPr>
                        <m:ctrlPr>
                          <w:rPr>
                            <w:rFonts w:ascii="Cambria Math" w:hAnsi="Cambria Math" w:cstheme="minorHAnsi"/>
                            <w:i/>
                            <w:color w:val="000000" w:themeColor="text1"/>
                          </w:rPr>
                        </m:ctrlPr>
                      </m:sSupPr>
                      <m:e>
                        <m:r>
                          <w:rPr>
                            <w:rFonts w:ascii="Cambria Math" w:hAnsi="Cambria Math" w:cstheme="minorHAnsi"/>
                            <w:color w:val="000000" w:themeColor="text1"/>
                          </w:rPr>
                          <m:t>h</m:t>
                        </m:r>
                      </m:e>
                      <m:sup>
                        <m:r>
                          <w:rPr>
                            <w:rFonts w:ascii="Cambria Math" w:hAnsi="Cambria Math" w:cstheme="minorHAnsi"/>
                            <w:color w:val="000000" w:themeColor="text1"/>
                          </w:rPr>
                          <m:t>2</m:t>
                        </m:r>
                      </m:sup>
                    </m:sSup>
                  </m:den>
                </m:f>
              </m:e>
            </m:d>
          </m:e>
          <m:sup>
            <m:f>
              <m:fPr>
                <m:ctrlPr>
                  <w:rPr>
                    <w:rFonts w:ascii="Cambria Math" w:hAnsi="Cambria Math" w:cstheme="minorHAnsi"/>
                    <w:i/>
                    <w:color w:val="000000" w:themeColor="text1"/>
                  </w:rPr>
                </m:ctrlPr>
              </m:fPr>
              <m:num>
                <m:r>
                  <w:rPr>
                    <w:rFonts w:ascii="Cambria Math" w:hAnsi="Cambria Math" w:cstheme="minorHAnsi"/>
                    <w:color w:val="000000" w:themeColor="text1"/>
                  </w:rPr>
                  <m:t>3</m:t>
                </m:r>
              </m:num>
              <m:den>
                <m:r>
                  <w:rPr>
                    <w:rFonts w:ascii="Cambria Math" w:hAnsi="Cambria Math" w:cstheme="minorHAnsi"/>
                    <w:color w:val="000000" w:themeColor="text1"/>
                  </w:rPr>
                  <m:t>2</m:t>
                </m:r>
              </m:den>
            </m:f>
          </m:sup>
        </m:sSup>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exp</m:t>
            </m:r>
          </m:fName>
          <m:e>
            <m:d>
              <m:dPr>
                <m:ctrlPr>
                  <w:rPr>
                    <w:rFonts w:ascii="Cambria Math" w:hAnsi="Cambria Math" w:cstheme="minorHAnsi"/>
                    <w:i/>
                    <w:color w:val="000000" w:themeColor="text1"/>
                  </w:rPr>
                </m:ctrlPr>
              </m:dPr>
              <m:e>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r>
          <w:rPr>
            <w:rFonts w:ascii="Cambria Math" w:hAnsi="Cambria Math" w:cstheme="minorHAnsi"/>
            <w:color w:val="000000" w:themeColor="text1"/>
            <w:lang w:val="en-US"/>
          </w:rPr>
          <m:t>*</m:t>
        </m:r>
        <m:func>
          <m:funcPr>
            <m:ctrlPr>
              <w:rPr>
                <w:rFonts w:ascii="Cambria Math" w:hAnsi="Cambria Math" w:cstheme="minorHAnsi"/>
                <w:i/>
                <w:color w:val="000000" w:themeColor="text1"/>
                <w:lang w:val="en-US"/>
              </w:rPr>
            </m:ctrlPr>
          </m:funcPr>
          <m:fName>
            <m:r>
              <m:rPr>
                <m:sty m:val="p"/>
              </m:rPr>
              <w:rPr>
                <w:rFonts w:ascii="Cambria Math" w:hAnsi="Cambria Math" w:cstheme="minorHAnsi"/>
                <w:color w:val="000000" w:themeColor="text1"/>
                <w:lang w:val="en-US"/>
              </w:rPr>
              <m:t>exp</m:t>
            </m:r>
          </m:fName>
          <m:e>
            <m:d>
              <m:dPr>
                <m:ctrlPr>
                  <w:rPr>
                    <w:rFonts w:ascii="Cambria Math" w:hAnsi="Cambria Math" w:cstheme="minorHAnsi"/>
                    <w:i/>
                    <w:color w:val="000000" w:themeColor="text1"/>
                    <w:lang w:val="en-US"/>
                  </w:rPr>
                </m:ctrlPr>
              </m:dPr>
              <m:e>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oMath>
      <w:r w:rsidR="00D21D31" w:rsidRPr="00CD287B">
        <w:rPr>
          <w:rFonts w:eastAsiaTheme="minorEastAsia" w:cstheme="minorHAnsi"/>
        </w:rPr>
        <w:tab/>
      </w:r>
      <w:r w:rsidR="003D1BCA" w:rsidRPr="00CD287B">
        <w:rPr>
          <w:rFonts w:eastAsiaTheme="minorEastAsia" w:cstheme="minorHAnsi"/>
        </w:rPr>
        <w:tab/>
      </w:r>
      <w:r w:rsidR="00D21D31" w:rsidRPr="00CD287B">
        <w:rPr>
          <w:rFonts w:eastAsiaTheme="minorEastAsia" w:cstheme="minorHAnsi"/>
          <w:highlight w:val="yellow"/>
        </w:rPr>
        <w:t>(1</w:t>
      </w:r>
      <w:r w:rsidR="00AC6AE9" w:rsidRPr="00CD287B">
        <w:rPr>
          <w:rFonts w:eastAsiaTheme="minorEastAsia" w:cstheme="minorHAnsi"/>
          <w:highlight w:val="yellow"/>
        </w:rPr>
        <w:t>4</w:t>
      </w:r>
      <w:r w:rsidR="00D21D31" w:rsidRPr="00CD287B">
        <w:rPr>
          <w:rFonts w:eastAsiaTheme="minorEastAsia" w:cstheme="minorHAnsi"/>
          <w:highlight w:val="yellow"/>
        </w:rPr>
        <w:t>)</w:t>
      </w:r>
    </w:p>
    <w:p w14:paraId="4C778491" w14:textId="53B70735" w:rsidR="00AC6AE9" w:rsidRPr="00CD287B" w:rsidRDefault="00AC6AE9" w:rsidP="00AC6AE9">
      <w:pPr>
        <w:rPr>
          <w:rFonts w:eastAsiaTheme="minorEastAsia" w:cstheme="minorHAnsi"/>
        </w:rPr>
      </w:pPr>
      <w:r w:rsidRPr="00CD287B">
        <w:rPr>
          <w:rFonts w:eastAsiaTheme="minorEastAsia" w:cstheme="minorHAnsi"/>
        </w:rPr>
        <w:lastRenderedPageBreak/>
        <w:t xml:space="preserve">For hole charge carrier </w:t>
      </w:r>
      <w:r w:rsidR="00905206" w:rsidRPr="00CD287B">
        <w:rPr>
          <w:rFonts w:eastAsiaTheme="minorEastAsia" w:cstheme="minorHAnsi"/>
        </w:rPr>
        <w:t xml:space="preserve">concentration in thermal equilibrium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o</m:t>
            </m:r>
          </m:sub>
        </m:sSub>
      </m:oMath>
      <w:r w:rsidR="00AC0B4A" w:rsidRPr="00CD287B">
        <w:rPr>
          <w:rFonts w:eastAsiaTheme="minorEastAsia" w:cstheme="minorHAnsi"/>
        </w:rPr>
        <w:t>:</w:t>
      </w:r>
    </w:p>
    <w:p w14:paraId="4F8410FE" w14:textId="06FAF5E9" w:rsidR="00AC6AE9" w:rsidRPr="00CD287B" w:rsidRDefault="00000000" w:rsidP="003D1BCA">
      <w:pPr>
        <w:spacing w:line="276" w:lineRule="auto"/>
        <w:rPr>
          <w:rFonts w:eastAsiaTheme="minorEastAsia" w:cstheme="minorHAnsi"/>
        </w:rPr>
      </w:pPr>
      <m:oMath>
        <m:sSub>
          <m:sSubPr>
            <m:ctrlPr>
              <w:rPr>
                <w:rFonts w:ascii="Cambria Math" w:hAnsi="Cambria Math" w:cstheme="minorHAnsi"/>
                <w:i/>
                <w:lang w:val="en-US"/>
              </w:rPr>
            </m:ctrlPr>
          </m:sSubPr>
          <m:e>
            <m:r>
              <w:rPr>
                <w:rFonts w:ascii="Cambria Math" w:hAnsi="Cambria Math" w:cstheme="minorHAnsi"/>
              </w:rPr>
              <m:t>g</m:t>
            </m:r>
          </m:e>
          <m:sub>
            <m:r>
              <w:rPr>
                <w:rFonts w:ascii="Cambria Math" w:hAnsi="Cambria Math" w:cstheme="minorHAnsi"/>
              </w:rPr>
              <m:t>p</m:t>
            </m:r>
          </m:sub>
        </m:sSub>
        <m:d>
          <m:dPr>
            <m:ctrlPr>
              <w:rPr>
                <w:rFonts w:ascii="Cambria Math" w:hAnsi="Cambria Math" w:cstheme="minorHAnsi"/>
                <w:i/>
              </w:rPr>
            </m:ctrlPr>
          </m:dPr>
          <m:e>
            <m:r>
              <w:rPr>
                <w:rFonts w:ascii="Cambria Math" w:hAnsi="Cambria Math" w:cstheme="minorHAnsi"/>
              </w:rPr>
              <m:t>E</m:t>
            </m:r>
          </m:e>
        </m:d>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2</m:t>
                    </m:r>
                    <m:sSubSup>
                      <m:sSubSupPr>
                        <m:ctrlPr>
                          <w:rPr>
                            <w:rFonts w:ascii="Cambria Math" w:hAnsi="Cambria Math" w:cstheme="minorHAnsi"/>
                            <w:i/>
                          </w:rPr>
                        </m:ctrlPr>
                      </m:sSubSupPr>
                      <m:e>
                        <m:r>
                          <w:rPr>
                            <w:rFonts w:ascii="Cambria Math" w:hAnsi="Cambria Math" w:cstheme="minorHAnsi"/>
                          </w:rPr>
                          <m:t>m</m:t>
                        </m:r>
                      </m:e>
                      <m:sub>
                        <m:r>
                          <w:rPr>
                            <w:rFonts w:ascii="Cambria Math" w:hAnsi="Cambria Math" w:cstheme="minorHAnsi"/>
                          </w:rPr>
                          <m:t>p</m:t>
                        </m:r>
                      </m:sub>
                      <m:sup>
                        <m:r>
                          <w:rPr>
                            <w:rFonts w:ascii="Cambria Math" w:hAnsi="Cambria Math" w:cstheme="minorHAnsi"/>
                          </w:rPr>
                          <m:t>*</m:t>
                        </m:r>
                      </m:sup>
                    </m:sSubSup>
                  </m:num>
                  <m:den>
                    <m:sSup>
                      <m:sSupPr>
                        <m:ctrlPr>
                          <w:rPr>
                            <w:rFonts w:ascii="Cambria Math" w:hAnsi="Cambria Math" w:cstheme="minorHAnsi"/>
                            <w:i/>
                          </w:rPr>
                        </m:ctrlPr>
                      </m:sSupPr>
                      <m:e>
                        <m:r>
                          <w:rPr>
                            <w:rFonts w:ascii="Cambria Math" w:hAnsi="Cambria Math" w:cstheme="minorHAnsi"/>
                          </w:rPr>
                          <m:t>h</m:t>
                        </m:r>
                      </m:e>
                      <m:sup>
                        <m:r>
                          <w:rPr>
                            <w:rFonts w:ascii="Cambria Math" w:hAnsi="Cambria Math" w:cstheme="minorHAnsi"/>
                          </w:rPr>
                          <m:t>2</m:t>
                        </m:r>
                      </m:sup>
                    </m:sSup>
                  </m:den>
                </m:f>
              </m:e>
            </m:d>
          </m:e>
          <m:sup>
            <m:f>
              <m:fPr>
                <m:ctrlPr>
                  <w:rPr>
                    <w:rFonts w:ascii="Cambria Math" w:hAnsi="Cambria Math" w:cstheme="minorHAnsi"/>
                    <w:i/>
                  </w:rPr>
                </m:ctrlPr>
              </m:fPr>
              <m:num>
                <m:r>
                  <w:rPr>
                    <w:rFonts w:ascii="Cambria Math" w:hAnsi="Cambria Math" w:cstheme="minorHAnsi"/>
                  </w:rPr>
                  <m:t>3</m:t>
                </m:r>
              </m:num>
              <m:den>
                <m:r>
                  <w:rPr>
                    <w:rFonts w:ascii="Cambria Math" w:hAnsi="Cambria Math" w:cstheme="minorHAnsi"/>
                  </w:rPr>
                  <m:t>2</m:t>
                </m:r>
              </m:den>
            </m:f>
          </m:sup>
        </m:sSup>
        <m:r>
          <w:rPr>
            <w:rFonts w:ascii="Cambria Math" w:hAnsi="Cambria Math" w:cstheme="minorHAnsi"/>
          </w:rPr>
          <m:t>4π</m:t>
        </m:r>
        <m:rad>
          <m:radPr>
            <m:degHide m:val="1"/>
            <m:ctrlPr>
              <w:rPr>
                <w:rFonts w:ascii="Cambria Math" w:eastAsiaTheme="minorEastAsia" w:hAnsi="Cambria Math" w:cstheme="minorHAnsi"/>
                <w:i/>
              </w:rPr>
            </m:ctrlPr>
          </m:radPr>
          <m:deg/>
          <m:e>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V</m:t>
                </m:r>
              </m:sub>
            </m:sSub>
            <m:r>
              <w:rPr>
                <w:rFonts w:ascii="Cambria Math" w:eastAsiaTheme="minorEastAsia" w:hAnsi="Cambria Math" w:cstheme="minorHAnsi"/>
              </w:rPr>
              <m:t>-E</m:t>
            </m:r>
          </m:e>
        </m:rad>
      </m:oMath>
      <w:r w:rsidR="00AC6AE9" w:rsidRPr="00CD287B">
        <w:rPr>
          <w:rFonts w:eastAsiaTheme="minorEastAsia" w:cstheme="minorHAnsi"/>
        </w:rPr>
        <w:tab/>
      </w:r>
      <w:r w:rsidR="00AC6AE9" w:rsidRPr="00CD287B">
        <w:rPr>
          <w:rFonts w:eastAsiaTheme="minorEastAsia" w:cstheme="minorHAnsi"/>
        </w:rPr>
        <w:tab/>
        <w:t>&amp;</w:t>
      </w:r>
      <w:r w:rsidR="00AC6AE9" w:rsidRPr="00CD287B">
        <w:rPr>
          <w:rFonts w:eastAsiaTheme="minorEastAsia" w:cstheme="minorHAnsi"/>
        </w:rPr>
        <w:tab/>
      </w:r>
      <m:oMath>
        <m:sSub>
          <m:sSubPr>
            <m:ctrlPr>
              <w:rPr>
                <w:rFonts w:ascii="Cambria Math" w:hAnsi="Cambria Math" w:cstheme="minorHAnsi"/>
                <w:i/>
                <w:lang w:val="en-US"/>
              </w:rPr>
            </m:ctrlPr>
          </m:sSubPr>
          <m:e>
            <m:r>
              <w:rPr>
                <w:rFonts w:ascii="Cambria Math" w:hAnsi="Cambria Math" w:cstheme="minorHAnsi"/>
              </w:rPr>
              <m:t>f</m:t>
            </m:r>
          </m:e>
          <m:sub>
            <m:r>
              <w:rPr>
                <w:rFonts w:ascii="Cambria Math" w:hAnsi="Cambria Math" w:cstheme="minorHAnsi"/>
              </w:rPr>
              <m:t>p</m:t>
            </m:r>
          </m:sub>
        </m:sSub>
        <m:d>
          <m:dPr>
            <m:ctrlPr>
              <w:rPr>
                <w:rFonts w:ascii="Cambria Math" w:eastAsiaTheme="minorEastAsia" w:hAnsi="Cambria Math" w:cstheme="minorHAnsi"/>
                <w:i/>
              </w:rPr>
            </m:ctrlPr>
          </m:dPr>
          <m:e>
            <m:r>
              <w:rPr>
                <w:rFonts w:ascii="Cambria Math" w:eastAsiaTheme="minorEastAsia" w:hAnsi="Cambria Math" w:cstheme="minorHAnsi"/>
              </w:rPr>
              <m:t>E</m:t>
            </m:r>
          </m:e>
        </m:d>
        <m:r>
          <w:rPr>
            <w:rFonts w:ascii="Cambria Math" w:eastAsiaTheme="minorEastAsia" w:hAnsi="Cambria Math" w:cstheme="minorHAnsi"/>
          </w:rPr>
          <m:t>=1-</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exp</m:t>
                </m:r>
              </m:fName>
              <m:e>
                <m:f>
                  <m:fPr>
                    <m:ctrlPr>
                      <w:rPr>
                        <w:rFonts w:ascii="Cambria Math" w:eastAsiaTheme="minorEastAsia" w:hAnsi="Cambria Math" w:cstheme="minorHAnsi"/>
                        <w:i/>
                      </w:rPr>
                    </m:ctrlPr>
                  </m:fPr>
                  <m:num>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eastAsiaTheme="minorEastAsia" w:hAnsi="Cambria Math" w:cstheme="minorHAnsi"/>
                      </w:rPr>
                      <m:t>T</m:t>
                    </m:r>
                  </m:den>
                </m:f>
              </m:e>
            </m:func>
          </m:den>
        </m:f>
      </m:oMath>
      <w:r w:rsidR="00AC6AE9" w:rsidRPr="00CD287B">
        <w:rPr>
          <w:rFonts w:eastAsiaTheme="minorEastAsia" w:cstheme="minorHAnsi"/>
        </w:rPr>
        <w:tab/>
      </w:r>
      <w:r w:rsidR="00AC6AE9" w:rsidRPr="00CD287B">
        <w:rPr>
          <w:rFonts w:eastAsiaTheme="minorEastAsia" w:cstheme="minorHAnsi"/>
        </w:rPr>
        <w:tab/>
      </w:r>
      <w:r w:rsidR="00AC6AE9" w:rsidRPr="00CD287B">
        <w:rPr>
          <w:rFonts w:eastAsiaTheme="minorEastAsia" w:cstheme="minorHAnsi"/>
        </w:rPr>
        <w:tab/>
      </w:r>
      <w:r w:rsidR="00AC6AE9" w:rsidRPr="00CD287B">
        <w:rPr>
          <w:rFonts w:eastAsiaTheme="minorEastAsia" w:cstheme="minorHAnsi"/>
          <w:highlight w:val="yellow"/>
        </w:rPr>
        <w:t>(15</w:t>
      </w:r>
      <w:r w:rsidR="004948F5" w:rsidRPr="00CD287B">
        <w:rPr>
          <w:rFonts w:eastAsiaTheme="minorEastAsia" w:cstheme="minorHAnsi"/>
          <w:highlight w:val="yellow"/>
        </w:rPr>
        <w:t>a, 15b</w:t>
      </w:r>
      <w:r w:rsidR="00AC6AE9" w:rsidRPr="00CD287B">
        <w:rPr>
          <w:rFonts w:eastAsiaTheme="minorEastAsia" w:cstheme="minorHAnsi"/>
          <w:highlight w:val="yellow"/>
        </w:rPr>
        <w:t>)</w:t>
      </w:r>
    </w:p>
    <w:p w14:paraId="5F0D0E73" w14:textId="56D5FF6E" w:rsidR="00AC6AE9" w:rsidRPr="00CD287B" w:rsidRDefault="00000000" w:rsidP="003D1BCA">
      <w:pPr>
        <w:rPr>
          <w:rFonts w:eastAsiaTheme="minorEastAsia" w:cstheme="minorHAnsi"/>
        </w:rPr>
      </w:pP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m:t>
            </m:r>
          </m:sub>
        </m:sSub>
        <m:r>
          <w:rPr>
            <w:rFonts w:ascii="Cambria Math" w:hAnsi="Cambria Math" w:cstheme="minorHAnsi"/>
          </w:rPr>
          <m:t>=</m:t>
        </m:r>
        <m:nary>
          <m:naryPr>
            <m:limLoc m:val="subSup"/>
            <m:ctrlPr>
              <w:rPr>
                <w:rFonts w:ascii="Cambria Math" w:hAnsi="Cambria Math" w:cstheme="minorHAnsi"/>
                <w:i/>
              </w:rPr>
            </m:ctrlPr>
          </m:naryPr>
          <m:sub>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v</m:t>
                </m:r>
              </m:sub>
            </m:sSub>
          </m:sub>
          <m:sup>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v,min</m:t>
                </m:r>
              </m:sub>
            </m:sSub>
          </m:sup>
          <m:e>
            <m:sSub>
              <m:sSubPr>
                <m:ctrlPr>
                  <w:rPr>
                    <w:rFonts w:ascii="Cambria Math" w:hAnsi="Cambria Math" w:cstheme="minorHAnsi"/>
                    <w:i/>
                    <w:lang w:val="en-US"/>
                  </w:rPr>
                </m:ctrlPr>
              </m:sSubPr>
              <m:e>
                <m:r>
                  <w:rPr>
                    <w:rFonts w:ascii="Cambria Math" w:hAnsi="Cambria Math" w:cstheme="minorHAnsi"/>
                  </w:rPr>
                  <m:t>g</m:t>
                </m:r>
              </m:e>
              <m:sub>
                <m:r>
                  <w:rPr>
                    <w:rFonts w:ascii="Cambria Math" w:hAnsi="Cambria Math" w:cstheme="minorHAnsi"/>
                  </w:rPr>
                  <m:t>p</m:t>
                </m:r>
              </m:sub>
            </m:sSub>
            <m:d>
              <m:dPr>
                <m:ctrlPr>
                  <w:rPr>
                    <w:rFonts w:ascii="Cambria Math" w:hAnsi="Cambria Math" w:cstheme="minorHAnsi"/>
                    <w:i/>
                  </w:rPr>
                </m:ctrlPr>
              </m:dPr>
              <m:e>
                <m:r>
                  <w:rPr>
                    <w:rFonts w:ascii="Cambria Math" w:hAnsi="Cambria Math" w:cstheme="minorHAnsi"/>
                  </w:rPr>
                  <m:t>E</m:t>
                </m:r>
              </m:e>
            </m:d>
            <m:sSub>
              <m:sSubPr>
                <m:ctrlPr>
                  <w:rPr>
                    <w:rFonts w:ascii="Cambria Math" w:hAnsi="Cambria Math" w:cstheme="minorHAnsi"/>
                    <w:i/>
                    <w:lang w:val="en-US"/>
                  </w:rPr>
                </m:ctrlPr>
              </m:sSubPr>
              <m:e>
                <m:r>
                  <w:rPr>
                    <w:rFonts w:ascii="Cambria Math" w:hAnsi="Cambria Math" w:cstheme="minorHAnsi"/>
                  </w:rPr>
                  <m:t>f</m:t>
                </m:r>
              </m:e>
              <m:sub>
                <m:r>
                  <w:rPr>
                    <w:rFonts w:ascii="Cambria Math" w:hAnsi="Cambria Math" w:cstheme="minorHAnsi"/>
                  </w:rPr>
                  <m:t>p</m:t>
                </m:r>
              </m:sub>
            </m:sSub>
            <m:d>
              <m:dPr>
                <m:ctrlPr>
                  <w:rPr>
                    <w:rFonts w:ascii="Cambria Math" w:hAnsi="Cambria Math" w:cstheme="minorHAnsi"/>
                    <w:i/>
                  </w:rPr>
                </m:ctrlPr>
              </m:dPr>
              <m:e>
                <m:r>
                  <w:rPr>
                    <w:rFonts w:ascii="Cambria Math" w:hAnsi="Cambria Math" w:cstheme="minorHAnsi"/>
                  </w:rPr>
                  <m:t>E</m:t>
                </m:r>
              </m:e>
            </m:d>
            <m:r>
              <w:rPr>
                <w:rFonts w:ascii="Cambria Math" w:hAnsi="Cambria Math" w:cstheme="minorHAnsi"/>
              </w:rPr>
              <m:t>dE</m:t>
            </m:r>
          </m:e>
        </m:nary>
        <m:r>
          <w:rPr>
            <w:rFonts w:ascii="Cambria Math" w:hAnsi="Cambria Math" w:cstheme="minorHAnsi"/>
          </w:rPr>
          <m:t>≈</m:t>
        </m:r>
        <m:r>
          <w:rPr>
            <w:rFonts w:ascii="Cambria Math" w:hAnsi="Cambria Math" w:cstheme="minorHAnsi"/>
            <w:color w:val="000000" w:themeColor="text1"/>
          </w:rPr>
          <m:t>2</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r>
                      <w:rPr>
                        <w:rFonts w:ascii="Cambria Math" w:hAnsi="Cambria Math" w:cstheme="minorHAnsi"/>
                        <w:color w:val="000000" w:themeColor="text1"/>
                      </w:rPr>
                      <m:t>2π</m:t>
                    </m:r>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p</m:t>
                        </m:r>
                      </m:sub>
                      <m:sup>
                        <m:r>
                          <w:rPr>
                            <w:rFonts w:ascii="Cambria Math" w:hAnsi="Cambria Math" w:cstheme="minorHAnsi"/>
                            <w:color w:val="000000" w:themeColor="text1"/>
                          </w:rPr>
                          <m:t>*</m:t>
                        </m:r>
                      </m:sup>
                    </m:sSubSup>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num>
                  <m:den>
                    <m:sSup>
                      <m:sSupPr>
                        <m:ctrlPr>
                          <w:rPr>
                            <w:rFonts w:ascii="Cambria Math" w:hAnsi="Cambria Math" w:cstheme="minorHAnsi"/>
                            <w:i/>
                            <w:color w:val="000000" w:themeColor="text1"/>
                          </w:rPr>
                        </m:ctrlPr>
                      </m:sSupPr>
                      <m:e>
                        <m:r>
                          <w:rPr>
                            <w:rFonts w:ascii="Cambria Math" w:hAnsi="Cambria Math" w:cstheme="minorHAnsi"/>
                            <w:color w:val="000000" w:themeColor="text1"/>
                          </w:rPr>
                          <m:t>h</m:t>
                        </m:r>
                      </m:e>
                      <m:sup>
                        <m:r>
                          <w:rPr>
                            <w:rFonts w:ascii="Cambria Math" w:hAnsi="Cambria Math" w:cstheme="minorHAnsi"/>
                            <w:color w:val="000000" w:themeColor="text1"/>
                          </w:rPr>
                          <m:t>2</m:t>
                        </m:r>
                      </m:sup>
                    </m:sSup>
                  </m:den>
                </m:f>
              </m:e>
            </m:d>
          </m:e>
          <m:sup>
            <m:f>
              <m:fPr>
                <m:ctrlPr>
                  <w:rPr>
                    <w:rFonts w:ascii="Cambria Math" w:hAnsi="Cambria Math" w:cstheme="minorHAnsi"/>
                    <w:i/>
                    <w:color w:val="000000" w:themeColor="text1"/>
                  </w:rPr>
                </m:ctrlPr>
              </m:fPr>
              <m:num>
                <m:r>
                  <w:rPr>
                    <w:rFonts w:ascii="Cambria Math" w:hAnsi="Cambria Math" w:cstheme="minorHAnsi"/>
                    <w:color w:val="000000" w:themeColor="text1"/>
                  </w:rPr>
                  <m:t>3</m:t>
                </m:r>
              </m:num>
              <m:den>
                <m:r>
                  <w:rPr>
                    <w:rFonts w:ascii="Cambria Math" w:hAnsi="Cambria Math" w:cstheme="minorHAnsi"/>
                    <w:color w:val="000000" w:themeColor="text1"/>
                  </w:rPr>
                  <m:t>2</m:t>
                </m:r>
              </m:den>
            </m:f>
          </m:sup>
        </m:sSup>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exp</m:t>
            </m:r>
          </m:fName>
          <m:e>
            <m:d>
              <m:dPr>
                <m:ctrlPr>
                  <w:rPr>
                    <w:rFonts w:ascii="Cambria Math" w:hAnsi="Cambria Math" w:cstheme="minorHAnsi"/>
                    <w:i/>
                    <w:color w:val="000000" w:themeColor="text1"/>
                  </w:rPr>
                </m:ctrlPr>
              </m:dPr>
              <m:e>
                <m:r>
                  <w:rPr>
                    <w:rFonts w:ascii="Cambria Math" w:hAnsi="Cambria Math" w:cstheme="minorHAnsi"/>
                    <w:color w:val="000000" w:themeColor="text1"/>
                  </w:rPr>
                  <m:t>-</m:t>
                </m:r>
                <m:f>
                  <m:fPr>
                    <m:ctrlPr>
                      <w:rPr>
                        <w:rFonts w:ascii="Cambria Math" w:hAnsi="Cambria Math" w:cstheme="minorHAnsi"/>
                        <w:i/>
                        <w:color w:val="000000" w:themeColor="text1"/>
                      </w:rPr>
                    </m:ctrlPr>
                  </m:fPr>
                  <m:num>
                    <m:d>
                      <m:dPr>
                        <m:ctrlPr>
                          <w:rPr>
                            <w:rFonts w:ascii="Cambria Math" w:hAnsi="Cambria Math" w:cstheme="minorHAnsi"/>
                            <w:i/>
                            <w:color w:val="000000" w:themeColor="text1"/>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e>
                    </m:d>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r>
          <w:rPr>
            <w:rFonts w:ascii="Cambria Math" w:hAnsi="Cambria Math" w:cstheme="minorHAnsi"/>
            <w:color w:val="000000" w:themeColor="text1"/>
          </w:rPr>
          <m:t>*</m:t>
        </m:r>
        <m:func>
          <m:funcPr>
            <m:ctrlPr>
              <w:rPr>
                <w:rFonts w:ascii="Cambria Math" w:hAnsi="Cambria Math" w:cstheme="minorHAnsi"/>
                <w:i/>
                <w:color w:val="000000" w:themeColor="text1"/>
              </w:rPr>
            </m:ctrlPr>
          </m:funcPr>
          <m:fName>
            <m:r>
              <m:rPr>
                <m:sty m:val="p"/>
              </m:rPr>
              <w:rPr>
                <w:rFonts w:ascii="Cambria Math" w:hAnsi="Cambria Math" w:cstheme="minorHAnsi"/>
                <w:color w:val="000000" w:themeColor="text1"/>
              </w:rPr>
              <m:t>exp</m:t>
            </m:r>
          </m:fName>
          <m:e>
            <m:d>
              <m:dPr>
                <m:ctrlPr>
                  <w:rPr>
                    <w:rFonts w:ascii="Cambria Math" w:hAnsi="Cambria Math" w:cstheme="minorHAnsi"/>
                    <w:i/>
                    <w:color w:val="000000" w:themeColor="text1"/>
                  </w:rPr>
                </m:ctrlPr>
              </m:dPr>
              <m:e>
                <m:r>
                  <w:rPr>
                    <w:rFonts w:ascii="Cambria Math" w:hAnsi="Cambria Math" w:cstheme="minorHAnsi"/>
                    <w:color w:val="000000" w:themeColor="text1"/>
                  </w:rPr>
                  <m:t>-</m:t>
                </m:r>
                <m:f>
                  <m:fPr>
                    <m:ctrlPr>
                      <w:rPr>
                        <w:rFonts w:ascii="Cambria Math" w:hAnsi="Cambria Math" w:cstheme="minorHAnsi"/>
                        <w:i/>
                        <w:color w:val="000000" w:themeColor="text1"/>
                      </w:rPr>
                    </m:ctrlPr>
                  </m:fPr>
                  <m:num>
                    <m:d>
                      <m:dPr>
                        <m:ctrlPr>
                          <w:rPr>
                            <w:rFonts w:ascii="Cambria Math" w:hAnsi="Cambria Math" w:cstheme="minorHAnsi"/>
                            <w:i/>
                            <w:color w:val="000000" w:themeColor="text1"/>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e>
                    </m:d>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e>
            </m:d>
          </m:e>
        </m:func>
      </m:oMath>
      <w:r w:rsidR="003D1BCA" w:rsidRPr="00CD287B">
        <w:rPr>
          <w:rFonts w:eastAsiaTheme="minorEastAsia" w:cstheme="minorHAnsi"/>
        </w:rPr>
        <w:tab/>
      </w:r>
      <w:r w:rsidR="00AC6AE9" w:rsidRPr="00CD287B">
        <w:rPr>
          <w:rFonts w:eastAsiaTheme="minorEastAsia" w:cstheme="minorHAnsi"/>
          <w:highlight w:val="yellow"/>
        </w:rPr>
        <w:t>(16)</w:t>
      </w:r>
    </w:p>
    <w:p w14:paraId="2CA437CB" w14:textId="77777777" w:rsidR="00E27D2A" w:rsidRPr="00CD287B" w:rsidRDefault="00AC6AE9" w:rsidP="00AC6AE9">
      <w:pPr>
        <w:rPr>
          <w:rFonts w:eastAsiaTheme="minorEastAsia" w:cstheme="minorHAnsi"/>
          <w:color w:val="000000" w:themeColor="text1"/>
          <w:lang w:val="en-US"/>
        </w:rPr>
      </w:pPr>
      <w:r w:rsidRPr="00CD287B">
        <w:rPr>
          <w:rFonts w:eastAsiaTheme="minorEastAsia" w:cstheme="minorHAnsi"/>
        </w:rPr>
        <w:t>Where</w:t>
      </w:r>
      <w:r w:rsidR="00771160"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oMath>
      <w:r w:rsidR="00771160" w:rsidRPr="00CD287B">
        <w:rPr>
          <w:rFonts w:eastAsiaTheme="minorEastAsia" w:cstheme="minorHAnsi"/>
        </w:rPr>
        <w:t xml:space="preserve"> is the Boltzmann’s constant,</w:t>
      </w:r>
      <w:r w:rsidRPr="00CD287B">
        <w:rPr>
          <w:rFonts w:eastAsiaTheme="minorEastAsia" w:cstheme="minorHAnsi"/>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oMath>
      <w:r w:rsidRPr="00CD287B">
        <w:rPr>
          <w:rFonts w:eastAsiaTheme="minorEastAsia" w:cstheme="minorHAnsi"/>
          <w:color w:val="000000" w:themeColor="text1"/>
          <w:lang w:val="en-US"/>
        </w:rPr>
        <w:t xml:space="preserve"> </w:t>
      </w:r>
      <w:r w:rsidR="008E7F8F" w:rsidRPr="00CD287B">
        <w:rPr>
          <w:rFonts w:eastAsiaTheme="minorEastAsia" w:cstheme="minorHAnsi"/>
          <w:color w:val="000000" w:themeColor="text1"/>
          <w:lang w:val="en-US"/>
        </w:rPr>
        <w:t>and</w:t>
      </w:r>
      <w:r w:rsidRPr="00CD287B">
        <w:rPr>
          <w:rFonts w:eastAsiaTheme="minorEastAsia" w:cstheme="minorHAnsi"/>
          <w:color w:val="000000" w:themeColor="text1"/>
          <w:lang w:val="en-US"/>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oMath>
      <w:r w:rsidRPr="00CD287B">
        <w:rPr>
          <w:rFonts w:eastAsiaTheme="minorEastAsia" w:cstheme="minorHAnsi"/>
          <w:color w:val="000000" w:themeColor="text1"/>
          <w:lang w:val="en-US"/>
        </w:rPr>
        <w:t xml:space="preserve"> are effective density of states</w:t>
      </w:r>
      <w:r w:rsidR="008E7F8F" w:rsidRPr="00CD287B">
        <w:rPr>
          <w:rFonts w:eastAsiaTheme="minorEastAsia" w:cstheme="minorHAnsi"/>
          <w:color w:val="000000" w:themeColor="text1"/>
          <w:lang w:val="en-US"/>
        </w:rPr>
        <w:t xml:space="preserve"> for conduction and valence bands respectively</w:t>
      </w:r>
      <w:r w:rsidR="004948F5" w:rsidRPr="00CD287B">
        <w:rPr>
          <w:rFonts w:eastAsiaTheme="minorEastAsia" w:cstheme="minorHAnsi"/>
          <w:color w:val="000000" w:themeColor="text1"/>
          <w:lang w:val="en-US"/>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oMath>
      <w:r w:rsidR="004948F5" w:rsidRPr="00CD287B">
        <w:rPr>
          <w:rFonts w:eastAsiaTheme="minorEastAsia" w:cstheme="minorHAnsi"/>
          <w:color w:val="000000" w:themeColor="text1"/>
          <w:lang w:val="en-US"/>
        </w:rPr>
        <w:t xml:space="preserve"> is the fermi energy level</w:t>
      </w:r>
      <w:r w:rsidR="008E7F8F" w:rsidRPr="00CD287B">
        <w:rPr>
          <w:rFonts w:eastAsiaTheme="minorEastAsia" w:cstheme="minorHAnsi"/>
          <w:color w:val="000000" w:themeColor="text1"/>
          <w:lang w:val="en-US"/>
        </w:rPr>
        <w:t>.</w:t>
      </w:r>
      <w:r w:rsidR="004948F5" w:rsidRPr="00CD287B">
        <w:rPr>
          <w:rFonts w:eastAsiaTheme="minorEastAsia" w:cstheme="minorHAnsi"/>
          <w:color w:val="000000" w:themeColor="text1"/>
          <w:lang w:val="en-US"/>
        </w:rPr>
        <w:t xml:space="preserve"> Fermi energy level is the energy in which probability of state function is 0.5. </w:t>
      </w:r>
      <w:r w:rsidR="00285FD5" w:rsidRPr="00CD287B">
        <w:rPr>
          <w:rFonts w:eastAsiaTheme="minorEastAsia" w:cstheme="minorHAnsi"/>
          <w:color w:val="000000" w:themeColor="text1"/>
          <w:lang w:val="en-US"/>
        </w:rPr>
        <w:t>For</w:t>
      </w:r>
      <w:r w:rsidR="004948F5" w:rsidRPr="00CD287B">
        <w:rPr>
          <w:rFonts w:eastAsiaTheme="minorEastAsia" w:cstheme="minorHAnsi"/>
          <w:color w:val="000000" w:themeColor="text1"/>
          <w:lang w:val="en-US"/>
        </w:rPr>
        <w:t xml:space="preserve"> intrinsic semiconductors</w:t>
      </w:r>
      <w:r w:rsidR="00285FD5" w:rsidRPr="00CD287B">
        <w:rPr>
          <w:rFonts w:eastAsiaTheme="minorEastAsia" w:cstheme="minorHAnsi"/>
          <w:color w:val="000000" w:themeColor="text1"/>
          <w:lang w:val="en-US"/>
        </w:rPr>
        <w:t xml:space="preserve">, intrinsic fermi level,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oMath>
      <w:r w:rsidR="00285FD5" w:rsidRPr="00CD287B">
        <w:rPr>
          <w:rFonts w:eastAsiaTheme="minorEastAsia" w:cstheme="minorHAnsi"/>
          <w:color w:val="000000" w:themeColor="text1"/>
          <w:lang w:val="en-US"/>
        </w:rPr>
        <w:t xml:space="preserve">, </w:t>
      </w:r>
      <w:r w:rsidR="00771160" w:rsidRPr="00CD287B">
        <w:rPr>
          <w:rFonts w:eastAsiaTheme="minorEastAsia" w:cstheme="minorHAnsi"/>
          <w:color w:val="000000" w:themeColor="text1"/>
          <w:lang w:val="en-US"/>
        </w:rPr>
        <w:t xml:space="preserve">can be calculated </w:t>
      </w:r>
      <w:r w:rsidR="000038AE" w:rsidRPr="00CD287B">
        <w:rPr>
          <w:rFonts w:eastAsiaTheme="minorEastAsia" w:cstheme="minorHAnsi"/>
          <w:color w:val="000000" w:themeColor="text1"/>
          <w:lang w:val="en-US"/>
        </w:rPr>
        <w:t xml:space="preserve">by equalizing </w:t>
      </w:r>
      <w:r w:rsidR="00771160" w:rsidRPr="00CD287B">
        <w:rPr>
          <w:rFonts w:eastAsiaTheme="minorEastAsia" w:cstheme="minorHAnsi"/>
          <w:color w:val="000000" w:themeColor="text1"/>
          <w:lang w:val="en-US"/>
        </w:rPr>
        <w:t>(</w:t>
      </w:r>
      <w:r w:rsidR="00771160" w:rsidRPr="00CD287B">
        <w:rPr>
          <w:rFonts w:eastAsiaTheme="minorEastAsia" w:cstheme="minorHAnsi"/>
          <w:color w:val="000000" w:themeColor="text1"/>
          <w:highlight w:val="yellow"/>
          <w:lang w:val="en-US"/>
        </w:rPr>
        <w:t>eq 14 &amp; 16</w:t>
      </w:r>
      <w:r w:rsidR="00771160" w:rsidRPr="00CD287B">
        <w:rPr>
          <w:rFonts w:eastAsiaTheme="minorEastAsia" w:cstheme="minorHAnsi"/>
          <w:color w:val="000000" w:themeColor="text1"/>
          <w:lang w:val="en-US"/>
        </w:rPr>
        <w:t>)</w:t>
      </w:r>
      <w:r w:rsidR="00E27D2A" w:rsidRPr="00CD287B">
        <w:rPr>
          <w:rFonts w:eastAsiaTheme="minorEastAsia" w:cstheme="minorHAnsi"/>
          <w:color w:val="000000" w:themeColor="text1"/>
          <w:lang w:val="en-US"/>
        </w:rPr>
        <w:t>:</w:t>
      </w:r>
    </w:p>
    <w:p w14:paraId="6E6CE3D8" w14:textId="65CB75F7" w:rsidR="00E27D2A" w:rsidRPr="00CD287B" w:rsidRDefault="00E27D2A" w:rsidP="00E27D2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638"/>
        </w:tabs>
        <w:rPr>
          <w:rFonts w:eastAsiaTheme="minorEastAsia" w:cstheme="minorHAnsi"/>
          <w:color w:val="000000" w:themeColor="text1"/>
          <w:lang w:val="en-US"/>
        </w:rPr>
      </w:pPr>
      <m:oMath>
        <m:r>
          <m:rPr>
            <m:sty m:val="p"/>
          </m:rPr>
          <w:rPr>
            <w:rFonts w:ascii="Cambria Math" w:eastAsiaTheme="minorEastAsia" w:hAnsi="Cambria Math" w:cstheme="minorHAnsi"/>
            <w:color w:val="000000" w:themeColor="text1"/>
            <w:lang w:val="en-US"/>
          </w:rPr>
          <m:t xml:space="preserve"> </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r>
              <w:rPr>
                <w:rFonts w:ascii="Cambria Math" w:hAnsi="Cambria Math" w:cstheme="minorHAnsi"/>
                <w:color w:val="000000" w:themeColor="text1"/>
                <w:lang w:val="en-US"/>
              </w:rPr>
              <m:t>1</m:t>
            </m:r>
            <m:ctrlPr>
              <w:rPr>
                <w:rFonts w:ascii="Cambria Math" w:eastAsiaTheme="minorEastAsia" w:hAnsi="Cambria Math" w:cstheme="minorHAnsi"/>
                <w:color w:val="000000" w:themeColor="text1"/>
                <w:lang w:val="en-US"/>
              </w:rPr>
            </m:ctrlPr>
          </m:num>
          <m:den>
            <m:r>
              <w:rPr>
                <w:rFonts w:ascii="Cambria Math" w:hAnsi="Cambria Math" w:cstheme="minorHAnsi"/>
                <w:color w:val="000000" w:themeColor="text1"/>
                <w:lang w:val="en-US"/>
              </w:rPr>
              <m:t>2</m:t>
            </m:r>
          </m:den>
        </m:f>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C</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r>
              <w:rPr>
                <w:rFonts w:ascii="Cambria Math" w:hAnsi="Cambria Math" w:cstheme="minorHAnsi"/>
                <w:color w:val="000000" w:themeColor="text1"/>
                <w:lang w:val="en-US"/>
              </w:rPr>
              <m:t>3</m:t>
            </m:r>
          </m:num>
          <m:den>
            <m:r>
              <w:rPr>
                <w:rFonts w:ascii="Cambria Math" w:hAnsi="Cambria Math" w:cstheme="minorHAnsi"/>
                <w:color w:val="000000" w:themeColor="text1"/>
                <w:lang w:val="en-US"/>
              </w:rPr>
              <m:t>4</m:t>
            </m:r>
          </m:den>
        </m:f>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k</m:t>
            </m:r>
          </m:e>
          <m:sub>
            <m:r>
              <w:rPr>
                <w:rFonts w:ascii="Cambria Math" w:hAnsi="Cambria Math" w:cstheme="minorHAnsi"/>
                <w:color w:val="000000" w:themeColor="text1"/>
                <w:lang w:val="en-US"/>
              </w:rPr>
              <m:t>B</m:t>
            </m:r>
          </m:sub>
        </m:sSub>
        <m:r>
          <w:rPr>
            <w:rFonts w:ascii="Cambria Math" w:hAnsi="Cambria Math" w:cstheme="minorHAnsi"/>
            <w:color w:val="000000" w:themeColor="text1"/>
            <w:lang w:val="en-US"/>
          </w:rPr>
          <m:t>T</m:t>
        </m:r>
        <m:func>
          <m:funcPr>
            <m:ctrlPr>
              <w:rPr>
                <w:rFonts w:ascii="Cambria Math" w:hAnsi="Cambria Math" w:cstheme="minorHAnsi"/>
                <w:i/>
                <w:color w:val="000000" w:themeColor="text1"/>
                <w:lang w:val="en-US"/>
              </w:rPr>
            </m:ctrlPr>
          </m:funcPr>
          <m:fName>
            <m:r>
              <m:rPr>
                <m:sty m:val="p"/>
              </m:rPr>
              <w:rPr>
                <w:rFonts w:ascii="Cambria Math" w:hAnsi="Cambria Math" w:cstheme="minorHAnsi"/>
                <w:color w:val="000000" w:themeColor="text1"/>
                <w:lang w:val="en-US"/>
              </w:rPr>
              <m:t>ln</m:t>
            </m:r>
          </m:fName>
          <m:e>
            <m:d>
              <m:dPr>
                <m:ctrlPr>
                  <w:rPr>
                    <w:rFonts w:ascii="Cambria Math" w:hAnsi="Cambria Math" w:cstheme="minorHAnsi"/>
                    <w:i/>
                    <w:color w:val="000000" w:themeColor="text1"/>
                    <w:lang w:val="en-US"/>
                  </w:rPr>
                </m:ctrlPr>
              </m:dPr>
              <m:e>
                <m:f>
                  <m:fPr>
                    <m:ctrlPr>
                      <w:rPr>
                        <w:rFonts w:ascii="Cambria Math" w:hAnsi="Cambria Math" w:cstheme="minorHAnsi"/>
                        <w:i/>
                        <w:color w:val="000000" w:themeColor="text1"/>
                        <w:lang w:val="en-US"/>
                      </w:rPr>
                    </m:ctrlPr>
                  </m:fPr>
                  <m:num>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p</m:t>
                        </m:r>
                      </m:sub>
                      <m:sup>
                        <m:r>
                          <w:rPr>
                            <w:rFonts w:ascii="Cambria Math" w:hAnsi="Cambria Math" w:cstheme="minorHAnsi"/>
                            <w:color w:val="000000" w:themeColor="text1"/>
                          </w:rPr>
                          <m:t>*</m:t>
                        </m:r>
                      </m:sup>
                    </m:sSubSup>
                  </m:num>
                  <m:den>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m</m:t>
                        </m:r>
                      </m:e>
                      <m:sub>
                        <m:r>
                          <w:rPr>
                            <w:rFonts w:ascii="Cambria Math" w:hAnsi="Cambria Math" w:cstheme="minorHAnsi"/>
                            <w:color w:val="000000" w:themeColor="text1"/>
                          </w:rPr>
                          <m:t>e</m:t>
                        </m:r>
                      </m:sub>
                      <m:sup>
                        <m:r>
                          <w:rPr>
                            <w:rFonts w:ascii="Cambria Math" w:hAnsi="Cambria Math" w:cstheme="minorHAnsi"/>
                            <w:color w:val="000000" w:themeColor="text1"/>
                          </w:rPr>
                          <m:t>*</m:t>
                        </m:r>
                      </m:sup>
                    </m:sSubSup>
                  </m:den>
                </m:f>
              </m:e>
            </m:d>
          </m:e>
        </m:func>
        <m:r>
          <w:rPr>
            <w:rFonts w:ascii="Cambria Math" w:hAnsi="Cambria Math" w:cstheme="minorHAnsi"/>
            <w:color w:val="000000" w:themeColor="text1"/>
            <w:lang w:val="en-US"/>
          </w:rPr>
          <m:t xml:space="preserve"> </m:t>
        </m:r>
      </m:oMath>
      <w:r w:rsidRPr="00CD287B">
        <w:rPr>
          <w:rFonts w:eastAsiaTheme="minorEastAsia" w:cstheme="minorHAnsi"/>
          <w:color w:val="000000" w:themeColor="text1"/>
          <w:lang w:val="en-US"/>
        </w:rPr>
        <w:tab/>
      </w:r>
      <w:r w:rsidRPr="00CD287B">
        <w:rPr>
          <w:rFonts w:eastAsiaTheme="minorEastAsia" w:cstheme="minorHAnsi"/>
          <w:color w:val="000000" w:themeColor="text1"/>
          <w:lang w:val="en-US"/>
        </w:rPr>
        <w:tab/>
      </w:r>
      <w:r w:rsidRPr="00CD287B">
        <w:rPr>
          <w:rFonts w:eastAsiaTheme="minorEastAsia" w:cstheme="minorHAnsi"/>
          <w:color w:val="000000" w:themeColor="text1"/>
          <w:lang w:val="en-US"/>
        </w:rPr>
        <w:tab/>
      </w:r>
      <w:r w:rsidRPr="00CD287B">
        <w:rPr>
          <w:rFonts w:eastAsiaTheme="minorEastAsia" w:cstheme="minorHAnsi"/>
          <w:color w:val="000000" w:themeColor="text1"/>
          <w:lang w:val="en-US"/>
        </w:rPr>
        <w:tab/>
      </w:r>
      <w:r w:rsidR="00416667" w:rsidRPr="00CD287B">
        <w:rPr>
          <w:rFonts w:eastAsiaTheme="minorEastAsia" w:cstheme="minorHAnsi"/>
          <w:color w:val="000000" w:themeColor="text1"/>
          <w:lang w:val="en-US"/>
        </w:rPr>
        <w:tab/>
      </w:r>
      <w:r w:rsidR="00416667" w:rsidRPr="00CD287B">
        <w:rPr>
          <w:rFonts w:eastAsiaTheme="minorEastAsia" w:cstheme="minorHAnsi"/>
          <w:color w:val="000000" w:themeColor="text1"/>
          <w:lang w:val="en-US"/>
        </w:rPr>
        <w:tab/>
      </w:r>
      <w:r w:rsidR="00416667" w:rsidRPr="00CD287B">
        <w:rPr>
          <w:rFonts w:eastAsiaTheme="minorEastAsia" w:cstheme="minorHAnsi"/>
          <w:color w:val="000000" w:themeColor="text1"/>
          <w:lang w:val="en-US"/>
        </w:rPr>
        <w:tab/>
      </w:r>
      <w:r w:rsidR="003D1BCA" w:rsidRPr="00CD287B">
        <w:rPr>
          <w:rFonts w:eastAsiaTheme="minorEastAsia" w:cstheme="minorHAnsi"/>
          <w:color w:val="000000" w:themeColor="text1"/>
          <w:lang w:val="en-US"/>
        </w:rPr>
        <w:tab/>
      </w:r>
      <w:r w:rsidRPr="00CD287B">
        <w:rPr>
          <w:rFonts w:eastAsiaTheme="minorEastAsia" w:cstheme="minorHAnsi"/>
          <w:highlight w:val="yellow"/>
        </w:rPr>
        <w:t>(1</w:t>
      </w:r>
      <w:r w:rsidR="00416667" w:rsidRPr="00CD287B">
        <w:rPr>
          <w:rFonts w:eastAsiaTheme="minorEastAsia" w:cstheme="minorHAnsi"/>
          <w:highlight w:val="yellow"/>
        </w:rPr>
        <w:t>7</w:t>
      </w:r>
      <w:r w:rsidRPr="00CD287B">
        <w:rPr>
          <w:rFonts w:eastAsiaTheme="minorEastAsia" w:cstheme="minorHAnsi"/>
          <w:highlight w:val="yellow"/>
        </w:rPr>
        <w:t>)</w:t>
      </w:r>
      <w:r w:rsidRPr="00CD287B">
        <w:rPr>
          <w:rFonts w:eastAsiaTheme="minorEastAsia" w:cstheme="minorHAnsi"/>
          <w:highlight w:val="yellow"/>
        </w:rPr>
        <w:tab/>
      </w:r>
    </w:p>
    <w:p w14:paraId="11286923" w14:textId="151A3E57" w:rsidR="00E1368F" w:rsidRPr="00CD287B" w:rsidRDefault="00E1368F" w:rsidP="00AC6AE9">
      <w:pPr>
        <w:rPr>
          <w:rFonts w:eastAsiaTheme="minorEastAsia" w:cstheme="minorHAnsi"/>
          <w:color w:val="000000" w:themeColor="text1"/>
          <w:lang w:val="en-US"/>
        </w:rPr>
      </w:pPr>
      <w:r w:rsidRPr="00CD287B">
        <w:rPr>
          <w:rFonts w:eastAsiaTheme="minorEastAsia" w:cstheme="minorHAnsi"/>
          <w:color w:val="000000" w:themeColor="text1"/>
          <w:lang w:val="en-US"/>
        </w:rPr>
        <w:t>The</w:t>
      </w:r>
      <w:r w:rsidR="00DD32DD" w:rsidRPr="00CD287B">
        <w:rPr>
          <w:rFonts w:eastAsiaTheme="minorEastAsia" w:cstheme="minorHAnsi"/>
          <w:color w:val="000000" w:themeColor="text1"/>
          <w:lang w:val="en-US"/>
        </w:rPr>
        <w:t xml:space="preserve"> hole and free electron concentration is equal in intrinsic semiconductors</w:t>
      </w:r>
      <w:r w:rsidR="00940151" w:rsidRPr="00CD287B">
        <w:rPr>
          <w:rFonts w:eastAsiaTheme="minorEastAsia" w:cstheme="minorHAnsi"/>
          <w:color w:val="000000" w:themeColor="text1"/>
          <w:lang w:val="en-US"/>
        </w:rPr>
        <w:t>,</w:t>
      </w:r>
      <w:r w:rsidR="00DD32DD" w:rsidRPr="00CD287B">
        <w:rPr>
          <w:rFonts w:eastAsiaTheme="minorEastAsia" w:cstheme="minorHAnsi"/>
          <w:color w:val="000000" w:themeColor="text1"/>
          <w:lang w:val="en-US"/>
        </w:rPr>
        <w:t xml:space="preserve"> it is defined as the intrinsic carrier concentration,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i</m:t>
            </m:r>
          </m:sub>
        </m:sSub>
      </m:oMath>
      <w:r w:rsidR="00DD32DD" w:rsidRPr="00CD287B">
        <w:rPr>
          <w:rFonts w:eastAsiaTheme="minorEastAsia" w:cstheme="minorHAnsi"/>
          <w:color w:val="000000" w:themeColor="text1"/>
          <w:lang w:val="en-US"/>
        </w:rPr>
        <w:t xml:space="preserve"> </w:t>
      </w:r>
      <w:sdt>
        <w:sdtPr>
          <w:rPr>
            <w:rFonts w:eastAsiaTheme="minorEastAsia" w:cstheme="minorHAnsi"/>
            <w:color w:val="000000"/>
            <w:lang w:val="en-US"/>
          </w:rPr>
          <w:tag w:val="MENDELEY_CITATION_v3_eyJjaXRhdGlvbklEIjoiTUVOREVMRVlfQ0lUQVRJT05fOTNjZTdkN2MtYzcwMC00YWMxLWJiMGUtMWQ3NDhhYTVlYTEw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Swic3VwcHJlc3MtYXV0aG9yIjpmYWxzZSwiY29tcG9zaXRlIjpmYWxzZSwiYXV0aG9yLW9ubHkiOmZhbHNlfV19"/>
          <w:id w:val="1565979260"/>
          <w:placeholder>
            <w:docPart w:val="DefaultPlaceholder_-1854013440"/>
          </w:placeholder>
        </w:sdtPr>
        <w:sdtContent>
          <w:r w:rsidR="00CF670D" w:rsidRPr="00CD287B">
            <w:rPr>
              <w:rFonts w:eastAsiaTheme="minorEastAsia" w:cstheme="minorHAnsi"/>
              <w:color w:val="000000"/>
              <w:lang w:val="en-US"/>
            </w:rPr>
            <w:t>[11]</w:t>
          </w:r>
        </w:sdtContent>
      </w:sdt>
      <w:r w:rsidR="00DD32DD" w:rsidRPr="00CD287B">
        <w:rPr>
          <w:rFonts w:eastAsiaTheme="minorEastAsia" w:cstheme="minorHAnsi"/>
          <w:color w:val="000000" w:themeColor="text1"/>
          <w:lang w:val="en-US"/>
        </w:rPr>
        <w:t>.</w:t>
      </w:r>
      <w:r w:rsidRPr="00CD287B">
        <w:rPr>
          <w:rFonts w:eastAsiaTheme="minorEastAsia" w:cstheme="minorHAnsi"/>
          <w:color w:val="000000" w:themeColor="text1"/>
          <w:lang w:val="en-US"/>
        </w:rPr>
        <w:t xml:space="preserve"> Intrinsic carrier concentration at thermal equilibrium is constant for </w:t>
      </w:r>
      <w:r w:rsidR="00E27D2A" w:rsidRPr="00CD287B">
        <w:rPr>
          <w:rFonts w:eastAsiaTheme="minorEastAsia" w:cstheme="minorHAnsi"/>
          <w:color w:val="000000" w:themeColor="text1"/>
          <w:lang w:val="en-US"/>
        </w:rPr>
        <w:t xml:space="preserve">a </w:t>
      </w:r>
      <w:r w:rsidRPr="00CD287B">
        <w:rPr>
          <w:rFonts w:eastAsiaTheme="minorEastAsia" w:cstheme="minorHAnsi"/>
          <w:color w:val="000000" w:themeColor="text1"/>
          <w:lang w:val="en-US"/>
        </w:rPr>
        <w:t>semiconductor:</w:t>
      </w:r>
    </w:p>
    <w:p w14:paraId="3773F041" w14:textId="11C3DC51" w:rsidR="00905206" w:rsidRPr="00CD287B" w:rsidRDefault="00000000" w:rsidP="00E27D2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638"/>
        </w:tabs>
        <w:rPr>
          <w:rFonts w:eastAsiaTheme="minorEastAsia" w:cstheme="minorHAnsi"/>
          <w:color w:val="000000" w:themeColor="text1"/>
          <w:lang w:val="en-US"/>
        </w:rPr>
      </w:pPr>
      <m:oMath>
        <m:sSubSup>
          <m:sSubSupPr>
            <m:ctrlPr>
              <w:rPr>
                <w:rFonts w:ascii="Cambria Math" w:hAnsi="Cambria Math" w:cstheme="minorHAnsi"/>
                <w:i/>
              </w:rPr>
            </m:ctrlPr>
          </m:sSubSupPr>
          <m:e>
            <m:r>
              <w:rPr>
                <w:rFonts w:ascii="Cambria Math" w:hAnsi="Cambria Math" w:cstheme="minorHAnsi"/>
              </w:rPr>
              <m:t>n</m:t>
            </m:r>
          </m:e>
          <m:sub>
            <m:r>
              <w:rPr>
                <w:rFonts w:ascii="Cambria Math" w:hAnsi="Cambria Math" w:cstheme="minorHAnsi"/>
              </w:rPr>
              <m:t>i</m:t>
            </m:r>
          </m:sub>
          <m:sup>
            <m:r>
              <w:rPr>
                <w:rFonts w:ascii="Cambria Math" w:hAnsi="Cambria Math" w:cstheme="minorHAnsi"/>
              </w:rPr>
              <m:t>2</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sSup>
          <m:sSupPr>
            <m:ctrlPr>
              <w:rPr>
                <w:rFonts w:ascii="Cambria Math" w:hAnsi="Cambria Math" w:cstheme="minorHAnsi"/>
                <w:i/>
                <w:color w:val="000000" w:themeColor="text1"/>
              </w:rPr>
            </m:ctrlPr>
          </m:sSupPr>
          <m:e>
            <m:r>
              <w:rPr>
                <w:rFonts w:ascii="Cambria Math" w:hAnsi="Cambria Math" w:cstheme="minorHAnsi"/>
                <w:color w:val="000000" w:themeColor="text1"/>
              </w:rPr>
              <m:t>e</m:t>
            </m:r>
          </m:e>
          <m:sup>
            <m:r>
              <w:rPr>
                <w:rFonts w:ascii="Cambria Math" w:hAnsi="Cambria Math" w:cstheme="minorHAnsi"/>
                <w:color w:val="000000" w:themeColor="text1"/>
              </w:rPr>
              <m:t>-</m:t>
            </m:r>
            <m:f>
              <m:fPr>
                <m:ctrlPr>
                  <w:rPr>
                    <w:rFonts w:ascii="Cambria Math" w:hAnsi="Cambria Math" w:cstheme="minorHAnsi"/>
                    <w:i/>
                    <w:color w:val="000000" w:themeColor="text1"/>
                  </w:rPr>
                </m:ctrlPr>
              </m:fPr>
              <m:num>
                <m:d>
                  <m:dPr>
                    <m:ctrlPr>
                      <w:rPr>
                        <w:rFonts w:ascii="Cambria Math" w:hAnsi="Cambria Math" w:cstheme="minorHAnsi"/>
                        <w:i/>
                        <w:color w:val="000000" w:themeColor="text1"/>
                      </w:rPr>
                    </m:ctrlPr>
                  </m:dPr>
                  <m:e>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e>
                </m:d>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sup>
        </m:sSup>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sSup>
          <m:sSupPr>
            <m:ctrlPr>
              <w:rPr>
                <w:rFonts w:ascii="Cambria Math" w:hAnsi="Cambria Math" w:cstheme="minorHAnsi"/>
                <w:i/>
                <w:color w:val="000000" w:themeColor="text1"/>
              </w:rPr>
            </m:ctrlPr>
          </m:sSupPr>
          <m:e>
            <m:r>
              <w:rPr>
                <w:rFonts w:ascii="Cambria Math" w:hAnsi="Cambria Math" w:cstheme="minorHAnsi"/>
                <w:color w:val="000000" w:themeColor="text1"/>
              </w:rPr>
              <m:t>e</m:t>
            </m:r>
          </m:e>
          <m:sup>
            <m:r>
              <w:rPr>
                <w:rFonts w:ascii="Cambria Math" w:hAnsi="Cambria Math" w:cstheme="minorHAnsi"/>
                <w:color w:val="000000" w:themeColor="text1"/>
              </w:rPr>
              <m:t>-</m:t>
            </m:r>
            <m:f>
              <m:fPr>
                <m:ctrlPr>
                  <w:rPr>
                    <w:rFonts w:ascii="Cambria Math" w:hAnsi="Cambria Math" w:cstheme="minorHAnsi"/>
                    <w:i/>
                    <w:color w:val="000000" w:themeColor="text1"/>
                  </w:rPr>
                </m:ctrlPr>
              </m:fPr>
              <m:num>
                <m:d>
                  <m:dPr>
                    <m:ctrlPr>
                      <w:rPr>
                        <w:rFonts w:ascii="Cambria Math" w:hAnsi="Cambria Math" w:cstheme="minorHAnsi"/>
                        <w:i/>
                        <w:color w:val="000000" w:themeColor="text1"/>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v</m:t>
                        </m:r>
                      </m:sub>
                    </m:sSub>
                  </m:e>
                </m:d>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rPr>
                  <m:t>T</m:t>
                </m:r>
              </m:den>
            </m:f>
          </m:sup>
        </m:sSup>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c</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V</m:t>
            </m:r>
          </m:sub>
        </m:sSub>
        <m:sSup>
          <m:sSupPr>
            <m:ctrlPr>
              <w:rPr>
                <w:rFonts w:ascii="Cambria Math" w:hAnsi="Cambria Math" w:cstheme="minorHAnsi"/>
                <w:i/>
                <w:color w:val="000000" w:themeColor="text1"/>
                <w:lang w:val="en-US"/>
              </w:rPr>
            </m:ctrlPr>
          </m:sSupPr>
          <m:e>
            <m:r>
              <w:rPr>
                <w:rFonts w:ascii="Cambria Math" w:hAnsi="Cambria Math" w:cstheme="minorHAnsi"/>
                <w:color w:val="000000" w:themeColor="text1"/>
                <w:lang w:val="en-US"/>
              </w:rPr>
              <m:t>e</m:t>
            </m:r>
          </m:e>
          <m:sup>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g</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B</m:t>
                    </m:r>
                  </m:sub>
                </m:sSub>
                <m:r>
                  <w:rPr>
                    <w:rFonts w:ascii="Cambria Math" w:hAnsi="Cambria Math" w:cstheme="minorHAnsi"/>
                    <w:color w:val="000000" w:themeColor="text1"/>
                    <w:lang w:val="en-US"/>
                  </w:rPr>
                  <m:t>T</m:t>
                </m:r>
              </m:den>
            </m:f>
          </m:sup>
        </m:sSup>
      </m:oMath>
      <w:r w:rsidR="00E1368F" w:rsidRPr="00CD287B">
        <w:rPr>
          <w:rFonts w:eastAsiaTheme="minorEastAsia" w:cstheme="minorHAnsi"/>
          <w:color w:val="000000" w:themeColor="text1"/>
          <w:lang w:val="en-US"/>
        </w:rPr>
        <w:tab/>
      </w:r>
      <w:r w:rsidR="00E1368F" w:rsidRPr="00CD287B">
        <w:rPr>
          <w:rFonts w:eastAsiaTheme="minorEastAsia" w:cstheme="minorHAnsi"/>
          <w:color w:val="000000" w:themeColor="text1"/>
          <w:lang w:val="en-US"/>
        </w:rPr>
        <w:tab/>
      </w:r>
      <w:r w:rsidR="00E1368F" w:rsidRPr="00CD287B">
        <w:rPr>
          <w:rFonts w:eastAsiaTheme="minorEastAsia" w:cstheme="minorHAnsi"/>
          <w:color w:val="000000" w:themeColor="text1"/>
          <w:lang w:val="en-US"/>
        </w:rPr>
        <w:tab/>
      </w:r>
      <w:r w:rsidR="00E1368F" w:rsidRPr="00CD287B">
        <w:rPr>
          <w:rFonts w:eastAsiaTheme="minorEastAsia" w:cstheme="minorHAnsi"/>
          <w:color w:val="000000" w:themeColor="text1"/>
          <w:lang w:val="en-US"/>
        </w:rPr>
        <w:tab/>
      </w:r>
      <w:r w:rsidR="003D1BCA" w:rsidRPr="00CD287B">
        <w:rPr>
          <w:rFonts w:eastAsiaTheme="minorEastAsia" w:cstheme="minorHAnsi"/>
          <w:color w:val="000000" w:themeColor="text1"/>
          <w:lang w:val="en-US"/>
        </w:rPr>
        <w:tab/>
      </w:r>
      <w:r w:rsidR="00E1368F" w:rsidRPr="00CD287B">
        <w:rPr>
          <w:rFonts w:eastAsiaTheme="minorEastAsia" w:cstheme="minorHAnsi"/>
          <w:highlight w:val="yellow"/>
        </w:rPr>
        <w:t>(1</w:t>
      </w:r>
      <w:r w:rsidR="00416667" w:rsidRPr="00CD287B">
        <w:rPr>
          <w:rFonts w:eastAsiaTheme="minorEastAsia" w:cstheme="minorHAnsi"/>
          <w:highlight w:val="yellow"/>
        </w:rPr>
        <w:t>8</w:t>
      </w:r>
      <w:r w:rsidR="00E1368F" w:rsidRPr="00CD287B">
        <w:rPr>
          <w:rFonts w:eastAsiaTheme="minorEastAsia" w:cstheme="minorHAnsi"/>
          <w:highlight w:val="yellow"/>
        </w:rPr>
        <w:t>)</w:t>
      </w:r>
      <w:r w:rsidR="00E27D2A" w:rsidRPr="00CD287B">
        <w:rPr>
          <w:rFonts w:eastAsiaTheme="minorEastAsia" w:cstheme="minorHAnsi"/>
          <w:highlight w:val="yellow"/>
        </w:rPr>
        <w:tab/>
      </w:r>
    </w:p>
    <w:p w14:paraId="35210619" w14:textId="587FDF3A" w:rsidR="000E4B9A" w:rsidRPr="00CD287B" w:rsidRDefault="000E4B9A" w:rsidP="008D7277">
      <w:pPr>
        <w:pStyle w:val="Heading2"/>
        <w:rPr>
          <w:rFonts w:asciiTheme="minorHAnsi" w:hAnsiTheme="minorHAnsi" w:cstheme="minorHAnsi"/>
        </w:rPr>
      </w:pPr>
      <w:bookmarkStart w:id="30" w:name="_Toc164177115"/>
      <w:commentRangeStart w:id="31"/>
      <w:r w:rsidRPr="00CD287B">
        <w:rPr>
          <w:rFonts w:asciiTheme="minorHAnsi" w:hAnsiTheme="minorHAnsi" w:cstheme="minorHAnsi"/>
        </w:rPr>
        <w:t>Semiconductor Doping</w:t>
      </w:r>
      <w:r w:rsidR="00497629" w:rsidRPr="00CD287B">
        <w:rPr>
          <w:rFonts w:asciiTheme="minorHAnsi" w:hAnsiTheme="minorHAnsi" w:cstheme="minorHAnsi"/>
        </w:rPr>
        <w:t xml:space="preserve"> and Change in Fermi Level</w:t>
      </w:r>
      <w:commentRangeEnd w:id="31"/>
      <w:r w:rsidR="007B4FCF" w:rsidRPr="00CD287B">
        <w:rPr>
          <w:rStyle w:val="CommentReference"/>
          <w:rFonts w:asciiTheme="minorHAnsi" w:hAnsiTheme="minorHAnsi" w:cstheme="minorHAnsi"/>
          <w:b w:val="0"/>
          <w:bCs w:val="0"/>
        </w:rPr>
        <w:commentReference w:id="31"/>
      </w:r>
      <w:bookmarkEnd w:id="30"/>
    </w:p>
    <w:p w14:paraId="4B159941" w14:textId="56FAD596" w:rsidR="00497629" w:rsidRPr="00CD287B" w:rsidRDefault="00905206" w:rsidP="00497629">
      <w:pPr>
        <w:rPr>
          <w:rFonts w:cstheme="minorHAnsi"/>
        </w:rPr>
      </w:pPr>
      <w:r w:rsidRPr="00CD287B">
        <w:rPr>
          <w:rFonts w:cstheme="minorHAnsi"/>
        </w:rPr>
        <w:t>Doping is the addition of i</w:t>
      </w:r>
      <w:r w:rsidR="00497629" w:rsidRPr="00CD287B">
        <w:rPr>
          <w:rFonts w:cstheme="minorHAnsi"/>
        </w:rPr>
        <w:t xml:space="preserve">mpurities to semiconductor crystals to change their properties in a controlled matter. The addition of extra electrons from donor atoms or holes from acceptor atoms change the carrier concentrations of </w:t>
      </w:r>
      <w:r w:rsidRPr="00CD287B">
        <w:rPr>
          <w:rFonts w:cstheme="minorHAnsi"/>
        </w:rPr>
        <w:t>intrinsic semiconductors.</w:t>
      </w:r>
      <w:r w:rsidR="00E27D2A" w:rsidRPr="00CD287B">
        <w:rPr>
          <w:rFonts w:cstheme="minorHAnsi"/>
        </w:rPr>
        <w:t xml:space="preserve"> </w:t>
      </w:r>
      <w:r w:rsidRPr="00CD287B">
        <w:rPr>
          <w:rFonts w:cstheme="minorHAnsi"/>
        </w:rPr>
        <w:t xml:space="preserve">Electron doped and hole doped semiconductors are called </w:t>
      </w:r>
      <w:r w:rsidR="00824F3B" w:rsidRPr="00CD287B">
        <w:rPr>
          <w:rFonts w:cstheme="minorHAnsi"/>
        </w:rPr>
        <w:t>n</w:t>
      </w:r>
      <w:r w:rsidRPr="00CD287B">
        <w:rPr>
          <w:rFonts w:cstheme="minorHAnsi"/>
        </w:rPr>
        <w:t>-type and p-type respectively.</w:t>
      </w:r>
      <w:r w:rsidR="00497629" w:rsidRPr="00CD287B">
        <w:rPr>
          <w:rFonts w:cstheme="minorHAnsi"/>
        </w:rPr>
        <w:t xml:space="preserve"> Since the Fermi level is </w:t>
      </w:r>
      <w:r w:rsidR="00DC612F" w:rsidRPr="00CD287B">
        <w:rPr>
          <w:rFonts w:cstheme="minorHAnsi"/>
        </w:rPr>
        <w:t xml:space="preserve">directly related to the probability of an energy state being occupied, </w:t>
      </w:r>
      <w:r w:rsidRPr="00CD287B">
        <w:rPr>
          <w:rFonts w:cstheme="minorHAnsi"/>
        </w:rPr>
        <w:t xml:space="preserve">the </w:t>
      </w:r>
      <w:r w:rsidR="00DC612F" w:rsidRPr="00CD287B">
        <w:rPr>
          <w:rFonts w:cstheme="minorHAnsi"/>
        </w:rPr>
        <w:t xml:space="preserve">addition of charge carriers changes its position from the intrinsic fermi level </w:t>
      </w:r>
      <w:sdt>
        <w:sdtPr>
          <w:rPr>
            <w:rFonts w:cstheme="minorHAnsi"/>
            <w:color w:val="000000"/>
          </w:rPr>
          <w:tag w:val="MENDELEY_CITATION_v3_eyJjaXRhdGlvbklEIjoiTUVOREVMRVlfQ0lUQVRJT05fOTQzMmUyZTEtYmQ2Ny00MmQwLWEzM2ItNjE3MThlMTkxOGM1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
          <w:id w:val="-1333139195"/>
          <w:placeholder>
            <w:docPart w:val="DefaultPlaceholder_-1854013440"/>
          </w:placeholder>
        </w:sdtPr>
        <w:sdtContent>
          <w:r w:rsidR="00CF670D" w:rsidRPr="00CD287B">
            <w:rPr>
              <w:rFonts w:cstheme="minorHAnsi"/>
              <w:color w:val="000000"/>
            </w:rPr>
            <w:t>[11]</w:t>
          </w:r>
        </w:sdtContent>
      </w:sdt>
      <w:r w:rsidR="00DC612F" w:rsidRPr="00CD287B">
        <w:rPr>
          <w:rFonts w:cstheme="minorHAnsi"/>
        </w:rPr>
        <w:t>.</w:t>
      </w:r>
      <w:r w:rsidR="00497629" w:rsidRPr="00CD287B">
        <w:rPr>
          <w:rFonts w:cstheme="minorHAnsi"/>
        </w:rPr>
        <w:t xml:space="preserve"> </w:t>
      </w:r>
    </w:p>
    <w:p w14:paraId="510EF4E8" w14:textId="319D7679" w:rsidR="00497629" w:rsidRPr="00CD287B" w:rsidRDefault="00000000" w:rsidP="003D1BCA">
      <w:pPr>
        <w:rPr>
          <w:rFonts w:eastAsiaTheme="minorEastAsia" w:cstheme="minorHAnsi"/>
          <w:color w:val="000000" w:themeColor="text1"/>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ϕ</m:t>
            </m:r>
          </m:e>
          <m:sub>
            <m:r>
              <w:rPr>
                <w:rFonts w:ascii="Cambria Math" w:hAnsi="Cambria Math" w:cstheme="minorHAnsi"/>
                <w:color w:val="000000" w:themeColor="text1"/>
                <w:lang w:val="en-US"/>
              </w:rPr>
              <m:t>fp</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B</m:t>
            </m:r>
          </m:sub>
        </m:sSub>
        <m:r>
          <w:rPr>
            <w:rFonts w:ascii="Cambria Math" w:hAnsi="Cambria Math" w:cstheme="minorHAnsi"/>
            <w:color w:val="000000" w:themeColor="text1"/>
          </w:rPr>
          <m:t>T*</m:t>
        </m:r>
        <m:r>
          <m:rPr>
            <m:sty m:val="p"/>
          </m:rPr>
          <w:rPr>
            <w:rFonts w:ascii="Cambria Math" w:hAnsi="Cambria Math" w:cstheme="minorHAnsi"/>
            <w:color w:val="000000" w:themeColor="text1"/>
          </w:rPr>
          <m:t>ln⁡</m:t>
        </m:r>
        <m:r>
          <w:rPr>
            <w:rFonts w:ascii="Cambria Math" w:hAnsi="Cambria Math" w:cstheme="minorHAnsi"/>
            <w:color w:val="000000" w:themeColor="text1"/>
          </w:rPr>
          <m:t>(</m:t>
        </m:r>
        <m:f>
          <m:fPr>
            <m:ctrlPr>
              <w:rPr>
                <w:rFonts w:ascii="Cambria Math" w:hAnsi="Cambria Math" w:cstheme="minorHAnsi"/>
                <w:i/>
                <w:color w:val="000000" w:themeColor="text1"/>
              </w:rPr>
            </m:ctrlPr>
          </m:fPr>
          <m:num>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d</m:t>
                </m:r>
              </m:sub>
            </m:sSub>
          </m:num>
          <m:den>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r>
          <w:rPr>
            <w:rFonts w:ascii="Cambria Math" w:hAnsi="Cambria Math" w:cstheme="minorHAnsi"/>
            <w:color w:val="000000" w:themeColor="text1"/>
          </w:rPr>
          <m:t>)</m:t>
        </m:r>
      </m:oMath>
      <w:r w:rsidR="00DC612F" w:rsidRPr="00CD287B">
        <w:rPr>
          <w:rFonts w:eastAsiaTheme="minorEastAsia" w:cstheme="minorHAnsi"/>
          <w:color w:val="000000" w:themeColor="text1"/>
        </w:rPr>
        <w:tab/>
      </w:r>
      <w:r w:rsidR="00DC612F" w:rsidRPr="00CD287B">
        <w:rPr>
          <w:rFonts w:eastAsiaTheme="minorEastAsia" w:cstheme="minorHAnsi"/>
          <w:color w:val="000000" w:themeColor="text1"/>
        </w:rPr>
        <w:tab/>
        <w:t>&amp;</w:t>
      </w:r>
      <w:r w:rsidR="00DC612F" w:rsidRPr="00CD287B">
        <w:rPr>
          <w:rFonts w:eastAsiaTheme="minorEastAsia" w:cstheme="minorHAnsi"/>
          <w:color w:val="000000" w:themeColor="text1"/>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ϕ</m:t>
            </m:r>
          </m:e>
          <m:sub>
            <m:r>
              <w:rPr>
                <w:rFonts w:ascii="Cambria Math" w:hAnsi="Cambria Math" w:cstheme="minorHAnsi"/>
                <w:color w:val="000000" w:themeColor="text1"/>
                <w:lang w:val="en-US"/>
              </w:rPr>
              <m:t>fn</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m:t>
            </m:r>
          </m:sub>
        </m:sSub>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m:t>
            </m:r>
          </m:e>
          <m:sub>
            <m:r>
              <w:rPr>
                <w:rFonts w:ascii="Cambria Math" w:hAnsi="Cambria Math" w:cstheme="minorHAnsi"/>
                <w:color w:val="000000" w:themeColor="text1"/>
              </w:rPr>
              <m:t>fi</m:t>
            </m:r>
          </m:sub>
        </m:sSub>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k</m:t>
            </m:r>
          </m:e>
          <m:sub>
            <m:r>
              <w:rPr>
                <w:rFonts w:ascii="Cambria Math" w:hAnsi="Cambria Math" w:cstheme="minorHAnsi"/>
                <w:color w:val="000000" w:themeColor="text1"/>
              </w:rPr>
              <m:t>B</m:t>
            </m:r>
          </m:sub>
        </m:sSub>
        <m:r>
          <w:rPr>
            <w:rFonts w:ascii="Cambria Math" w:hAnsi="Cambria Math" w:cstheme="minorHAnsi"/>
            <w:color w:val="000000" w:themeColor="text1"/>
          </w:rPr>
          <m:t>T*</m:t>
        </m:r>
        <m:r>
          <m:rPr>
            <m:sty m:val="p"/>
          </m:rPr>
          <w:rPr>
            <w:rFonts w:ascii="Cambria Math" w:hAnsi="Cambria Math" w:cstheme="minorHAnsi"/>
            <w:color w:val="000000" w:themeColor="text1"/>
          </w:rPr>
          <m:t>ln⁡</m:t>
        </m:r>
        <m:r>
          <w:rPr>
            <w:rFonts w:ascii="Cambria Math" w:hAnsi="Cambria Math" w:cstheme="minorHAnsi"/>
            <w:color w:val="000000" w:themeColor="text1"/>
          </w:rPr>
          <m:t>(</m:t>
        </m:r>
        <m:f>
          <m:fPr>
            <m:ctrlPr>
              <w:rPr>
                <w:rFonts w:ascii="Cambria Math" w:hAnsi="Cambria Math" w:cstheme="minorHAnsi"/>
                <w:i/>
                <w:color w:val="000000" w:themeColor="text1"/>
              </w:rPr>
            </m:ctrlPr>
          </m:fPr>
          <m:num>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a</m:t>
                </m:r>
              </m:sub>
            </m:sSub>
          </m:num>
          <m:den>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r>
          <w:rPr>
            <w:rFonts w:ascii="Cambria Math" w:hAnsi="Cambria Math" w:cstheme="minorHAnsi"/>
            <w:color w:val="000000" w:themeColor="text1"/>
          </w:rPr>
          <m:t>)</m:t>
        </m:r>
      </m:oMath>
      <w:r w:rsidR="00DC612F" w:rsidRPr="00CD287B">
        <w:rPr>
          <w:rFonts w:eastAsiaTheme="minorEastAsia" w:cstheme="minorHAnsi"/>
          <w:color w:val="000000" w:themeColor="text1"/>
        </w:rPr>
        <w:tab/>
      </w:r>
      <w:r w:rsidR="00497629" w:rsidRPr="00CD287B">
        <w:rPr>
          <w:rFonts w:eastAsiaTheme="minorEastAsia" w:cstheme="minorHAnsi"/>
          <w:color w:val="000000" w:themeColor="text1"/>
          <w:highlight w:val="yellow"/>
          <w:lang w:val="en-US"/>
        </w:rPr>
        <w:t>(1</w:t>
      </w:r>
      <w:r w:rsidR="00416667" w:rsidRPr="00CD287B">
        <w:rPr>
          <w:rFonts w:eastAsiaTheme="minorEastAsia" w:cstheme="minorHAnsi"/>
          <w:color w:val="000000" w:themeColor="text1"/>
          <w:highlight w:val="yellow"/>
          <w:lang w:val="en-US"/>
        </w:rPr>
        <w:t>9</w:t>
      </w:r>
      <w:r w:rsidR="00DC612F" w:rsidRPr="00CD287B">
        <w:rPr>
          <w:rFonts w:eastAsiaTheme="minorEastAsia" w:cstheme="minorHAnsi"/>
          <w:color w:val="000000" w:themeColor="text1"/>
          <w:highlight w:val="yellow"/>
          <w:lang w:val="en-US"/>
        </w:rPr>
        <w:t>a, 1</w:t>
      </w:r>
      <w:r w:rsidR="00416667" w:rsidRPr="00CD287B">
        <w:rPr>
          <w:rFonts w:eastAsiaTheme="minorEastAsia" w:cstheme="minorHAnsi"/>
          <w:color w:val="000000" w:themeColor="text1"/>
          <w:highlight w:val="yellow"/>
          <w:lang w:val="en-US"/>
        </w:rPr>
        <w:t>9</w:t>
      </w:r>
      <w:r w:rsidR="00DC612F" w:rsidRPr="00CD287B">
        <w:rPr>
          <w:rFonts w:eastAsiaTheme="minorEastAsia" w:cstheme="minorHAnsi"/>
          <w:color w:val="000000" w:themeColor="text1"/>
          <w:highlight w:val="yellow"/>
          <w:lang w:val="en-US"/>
        </w:rPr>
        <w:t>b</w:t>
      </w:r>
      <w:r w:rsidR="00497629" w:rsidRPr="00CD287B">
        <w:rPr>
          <w:rFonts w:eastAsiaTheme="minorEastAsia" w:cstheme="minorHAnsi"/>
          <w:color w:val="000000" w:themeColor="text1"/>
          <w:highlight w:val="yellow"/>
          <w:lang w:val="en-US"/>
        </w:rPr>
        <w:t>)</w:t>
      </w:r>
    </w:p>
    <w:p w14:paraId="2BCD9D4F" w14:textId="27439CDF" w:rsidR="00497629" w:rsidRPr="00CD287B" w:rsidRDefault="00DC612F" w:rsidP="00940151">
      <w:pPr>
        <w:rPr>
          <w:rFonts w:eastAsiaTheme="minorEastAsia" w:cstheme="minorHAnsi"/>
          <w:color w:val="000000" w:themeColor="text1"/>
          <w:lang w:val="en-US"/>
        </w:rPr>
      </w:pPr>
      <w:r w:rsidRPr="00CD287B">
        <w:rPr>
          <w:rFonts w:cstheme="minorHAnsi"/>
        </w:rPr>
        <w:t xml:space="preserve">Where </w:t>
      </w:r>
      <w:r w:rsidRPr="00CD287B">
        <w:rPr>
          <w:rFonts w:cstheme="minorHAnsi"/>
          <w:highlight w:val="yellow"/>
        </w:rPr>
        <w:t>eq. 1</w:t>
      </w:r>
      <w:r w:rsidR="00416667" w:rsidRPr="00CD287B">
        <w:rPr>
          <w:rFonts w:cstheme="minorHAnsi"/>
          <w:highlight w:val="yellow"/>
        </w:rPr>
        <w:t>9</w:t>
      </w:r>
      <w:r w:rsidRPr="00CD287B">
        <w:rPr>
          <w:rFonts w:cstheme="minorHAnsi"/>
          <w:highlight w:val="yellow"/>
        </w:rPr>
        <w:t>a</w:t>
      </w:r>
      <w:r w:rsidRPr="00CD287B">
        <w:rPr>
          <w:rFonts w:cstheme="minorHAnsi"/>
        </w:rPr>
        <w:t xml:space="preserve"> is for </w:t>
      </w:r>
      <w:r w:rsidR="00824F3B" w:rsidRPr="00CD287B">
        <w:rPr>
          <w:rFonts w:cstheme="minorHAnsi"/>
        </w:rPr>
        <w:t>n-type</w:t>
      </w:r>
      <w:r w:rsidRPr="00CD287B">
        <w:rPr>
          <w:rFonts w:cstheme="minorHAnsi"/>
        </w:rPr>
        <w:t xml:space="preserve">, </w:t>
      </w:r>
      <w:r w:rsidRPr="00CD287B">
        <w:rPr>
          <w:rFonts w:cstheme="minorHAnsi"/>
          <w:highlight w:val="yellow"/>
        </w:rPr>
        <w:t>eq. 1</w:t>
      </w:r>
      <w:r w:rsidR="00416667" w:rsidRPr="00CD287B">
        <w:rPr>
          <w:rFonts w:cstheme="minorHAnsi"/>
          <w:highlight w:val="yellow"/>
        </w:rPr>
        <w:t>9</w:t>
      </w:r>
      <w:r w:rsidRPr="00CD287B">
        <w:rPr>
          <w:rFonts w:cstheme="minorHAnsi"/>
          <w:highlight w:val="yellow"/>
        </w:rPr>
        <w:t>b</w:t>
      </w:r>
      <w:r w:rsidRPr="00CD287B">
        <w:rPr>
          <w:rFonts w:cstheme="minorHAnsi"/>
        </w:rPr>
        <w:t xml:space="preserve"> is for</w:t>
      </w:r>
      <w:r w:rsidR="00824F3B" w:rsidRPr="00CD287B">
        <w:rPr>
          <w:rFonts w:cstheme="minorHAnsi"/>
        </w:rPr>
        <w:t xml:space="preserve"> p-type</w:t>
      </w:r>
      <w:r w:rsidRPr="00CD287B">
        <w:rPr>
          <w:rFonts w:cstheme="minorHAnsi"/>
        </w:rPr>
        <w:t xml:space="preserv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0</m:t>
            </m:r>
          </m:sub>
        </m:sSub>
      </m:oMath>
      <w:r w:rsidRPr="00CD287B">
        <w:rPr>
          <w:rFonts w:eastAsiaTheme="minorEastAsia" w:cstheme="minorHAnsi"/>
          <w:color w:val="000000" w:themeColor="text1"/>
          <w:lang w:val="en-US"/>
        </w:rPr>
        <w:t xml:space="preserve"> and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p</m:t>
            </m:r>
          </m:e>
          <m:sub>
            <m:r>
              <w:rPr>
                <w:rFonts w:ascii="Cambria Math" w:hAnsi="Cambria Math" w:cstheme="minorHAnsi"/>
                <w:color w:val="000000" w:themeColor="text1"/>
              </w:rPr>
              <m:t>0</m:t>
            </m:r>
          </m:sub>
        </m:sSub>
      </m:oMath>
      <w:r w:rsidRPr="00CD287B">
        <w:rPr>
          <w:rFonts w:eastAsiaTheme="minorEastAsia" w:cstheme="minorHAnsi"/>
          <w:color w:val="000000" w:themeColor="text1"/>
          <w:lang w:val="en-US"/>
        </w:rPr>
        <w:t xml:space="preserve"> are the concentrations of </w:t>
      </w:r>
      <w:r w:rsidR="00824F3B" w:rsidRPr="00CD287B">
        <w:rPr>
          <w:rFonts w:eastAsiaTheme="minorEastAsia" w:cstheme="minorHAnsi"/>
          <w:color w:val="000000" w:themeColor="text1"/>
          <w:lang w:val="en-US"/>
        </w:rPr>
        <w:t>electrons</w:t>
      </w:r>
      <w:r w:rsidRPr="00CD287B">
        <w:rPr>
          <w:rFonts w:eastAsiaTheme="minorEastAsia" w:cstheme="minorHAnsi"/>
          <w:color w:val="000000" w:themeColor="text1"/>
          <w:lang w:val="en-US"/>
        </w:rPr>
        <w:t xml:space="preserve"> and </w:t>
      </w:r>
      <w:r w:rsidR="00824F3B" w:rsidRPr="00CD287B">
        <w:rPr>
          <w:rFonts w:eastAsiaTheme="minorEastAsia" w:cstheme="minorHAnsi"/>
          <w:color w:val="000000" w:themeColor="text1"/>
          <w:lang w:val="en-US"/>
        </w:rPr>
        <w:t>holes</w:t>
      </w:r>
      <w:r w:rsidRPr="00CD287B">
        <w:rPr>
          <w:rFonts w:eastAsiaTheme="minorEastAsia" w:cstheme="minorHAnsi"/>
          <w:color w:val="000000" w:themeColor="text1"/>
          <w:lang w:val="en-US"/>
        </w:rPr>
        <w:t xml:space="preserve">. Here the importance of Fermi level should be emphasized. </w:t>
      </w:r>
      <w:r w:rsidR="008B3668" w:rsidRPr="00CD287B">
        <w:rPr>
          <w:rFonts w:eastAsiaTheme="minorEastAsia" w:cstheme="minorHAnsi"/>
          <w:color w:val="000000" w:themeColor="text1"/>
          <w:lang w:val="en-US"/>
        </w:rPr>
        <w:t>It is, as defined, a statistical value</w:t>
      </w:r>
      <w:r w:rsidR="000038AE" w:rsidRPr="00CD287B">
        <w:rPr>
          <w:rFonts w:eastAsiaTheme="minorEastAsia" w:cstheme="minorHAnsi"/>
          <w:color w:val="000000" w:themeColor="text1"/>
          <w:lang w:val="en-US"/>
        </w:rPr>
        <w:t xml:space="preserve">, and </w:t>
      </w:r>
      <w:r w:rsidR="008B3668" w:rsidRPr="00CD287B">
        <w:rPr>
          <w:rFonts w:eastAsiaTheme="minorEastAsia" w:cstheme="minorHAnsi"/>
          <w:color w:val="000000" w:themeColor="text1"/>
          <w:lang w:val="en-US"/>
        </w:rPr>
        <w:t>is extensively used to analyze semiconductor devices since it is a result of all particle behaviors mentioned so far in this paper.</w:t>
      </w:r>
      <w:r w:rsidR="00E27D2A" w:rsidRPr="00CD287B">
        <w:rPr>
          <w:rFonts w:cstheme="minorHAnsi"/>
        </w:rPr>
        <w:t xml:space="preserve"> Since intrinsic carrier concentration is not related to Fermi level, </w:t>
      </w:r>
      <w:r w:rsidR="00E27D2A" w:rsidRPr="00CD287B">
        <w:rPr>
          <w:rFonts w:cstheme="minorHAnsi"/>
          <w:highlight w:val="yellow"/>
        </w:rPr>
        <w:t xml:space="preserve">eq. </w:t>
      </w:r>
      <w:r w:rsidR="00416667" w:rsidRPr="00CD287B">
        <w:rPr>
          <w:rFonts w:cstheme="minorHAnsi"/>
          <w:highlight w:val="yellow"/>
        </w:rPr>
        <w:t>18</w:t>
      </w:r>
      <w:r w:rsidR="00E27D2A" w:rsidRPr="00CD287B">
        <w:rPr>
          <w:rFonts w:cstheme="minorHAnsi"/>
        </w:rPr>
        <w:t>, regardless of doping,</w:t>
      </w:r>
      <w:r w:rsidR="00416667" w:rsidRPr="00CD287B">
        <w:rPr>
          <w:rFonts w:cstheme="minorHAnsi"/>
        </w:rPr>
        <w:t xml:space="preserve"> it stays the same, thus the product of hole and electron concentrations is a constant</w:t>
      </w:r>
      <w:r w:rsidR="00E27D2A" w:rsidRPr="00CD287B">
        <w:rPr>
          <w:rFonts w:cstheme="minorHAnsi"/>
        </w:rPr>
        <w:t>.</w:t>
      </w:r>
    </w:p>
    <w:p w14:paraId="6FCFE221" w14:textId="364DEFEF" w:rsidR="00BB6CFE" w:rsidRPr="00CD287B" w:rsidRDefault="00BB6CFE" w:rsidP="00BB6CFE">
      <w:pPr>
        <w:pStyle w:val="Heading2"/>
        <w:rPr>
          <w:rFonts w:asciiTheme="minorHAnsi" w:hAnsiTheme="minorHAnsi" w:cstheme="minorHAnsi"/>
        </w:rPr>
      </w:pPr>
      <w:bookmarkStart w:id="32" w:name="_Toc164177116"/>
      <w:r w:rsidRPr="00CD287B">
        <w:rPr>
          <w:rFonts w:asciiTheme="minorHAnsi" w:hAnsiTheme="minorHAnsi" w:cstheme="minorHAnsi"/>
        </w:rPr>
        <w:lastRenderedPageBreak/>
        <w:t xml:space="preserve">Carrier Drift </w:t>
      </w:r>
      <w:r w:rsidR="004337F8" w:rsidRPr="00CD287B">
        <w:rPr>
          <w:rFonts w:asciiTheme="minorHAnsi" w:hAnsiTheme="minorHAnsi" w:cstheme="minorHAnsi"/>
        </w:rPr>
        <w:t>&amp;</w:t>
      </w:r>
      <w:r w:rsidRPr="00CD287B">
        <w:rPr>
          <w:rFonts w:asciiTheme="minorHAnsi" w:hAnsiTheme="minorHAnsi" w:cstheme="minorHAnsi"/>
        </w:rPr>
        <w:t xml:space="preserve"> Diffusion Current</w:t>
      </w:r>
      <w:bookmarkEnd w:id="32"/>
    </w:p>
    <w:p w14:paraId="7050C349" w14:textId="73ED3E19" w:rsidR="00497629" w:rsidRPr="00CD287B" w:rsidRDefault="00CF111E" w:rsidP="00940151">
      <w:pPr>
        <w:rPr>
          <w:rFonts w:cstheme="minorHAnsi"/>
        </w:rPr>
      </w:pPr>
      <w:r w:rsidRPr="00CD287B">
        <w:rPr>
          <w:rFonts w:cstheme="minorHAnsi"/>
        </w:rPr>
        <w:t>Drift</w:t>
      </w:r>
      <w:r w:rsidR="003C3383" w:rsidRPr="00CD287B">
        <w:rPr>
          <w:rFonts w:cstheme="minorHAnsi"/>
        </w:rPr>
        <w:t xml:space="preserve"> is the movement of </w:t>
      </w:r>
      <w:r w:rsidRPr="00CD287B">
        <w:rPr>
          <w:rFonts w:cstheme="minorHAnsi"/>
        </w:rPr>
        <w:t>carriers</w:t>
      </w:r>
      <w:r w:rsidR="003C3383" w:rsidRPr="00CD287B">
        <w:rPr>
          <w:rFonts w:cstheme="minorHAnsi"/>
        </w:rPr>
        <w:t xml:space="preserve"> due to the electrostatics force acting on them in the presence of an external field</w:t>
      </w:r>
      <w:r w:rsidRPr="00CD287B">
        <w:rPr>
          <w:rFonts w:cstheme="minorHAnsi"/>
        </w:rPr>
        <w:t xml:space="preserve"> and it is the first movement mechanism that will be </w:t>
      </w:r>
      <w:r w:rsidR="00265DCD" w:rsidRPr="00CD287B">
        <w:rPr>
          <w:rFonts w:cstheme="minorHAnsi"/>
        </w:rPr>
        <w:t xml:space="preserve">examined </w:t>
      </w:r>
      <w:sdt>
        <w:sdtPr>
          <w:rPr>
            <w:rFonts w:cstheme="minorHAnsi"/>
            <w:color w:val="000000"/>
          </w:rPr>
          <w:tag w:val="MENDELEY_CITATION_v3_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
          <w:id w:val="113262267"/>
          <w:placeholder>
            <w:docPart w:val="DefaultPlaceholder_-1854013440"/>
          </w:placeholder>
        </w:sdtPr>
        <w:sdtContent>
          <w:r w:rsidR="00CF670D" w:rsidRPr="00CD287B">
            <w:rPr>
              <w:rFonts w:cstheme="minorHAnsi"/>
              <w:color w:val="000000"/>
            </w:rPr>
            <w:t>[12]</w:t>
          </w:r>
        </w:sdtContent>
      </w:sdt>
      <w:r w:rsidR="00265DCD" w:rsidRPr="00CD287B">
        <w:rPr>
          <w:rFonts w:cstheme="minorHAnsi"/>
        </w:rPr>
        <w:t>.</w:t>
      </w:r>
      <w:r w:rsidR="00096491" w:rsidRPr="00CD287B">
        <w:rPr>
          <w:rFonts w:cstheme="minorHAnsi"/>
        </w:rPr>
        <w:t xml:space="preserve"> The current density due to drift </w:t>
      </w:r>
      <m:oMath>
        <m:sSub>
          <m:sSubPr>
            <m:ctrlPr>
              <w:rPr>
                <w:rFonts w:ascii="Cambria Math" w:eastAsiaTheme="minorEastAsia" w:hAnsi="Cambria Math" w:cstheme="minorHAnsi"/>
                <w:i/>
              </w:rPr>
            </m:ctrlPr>
          </m:sSubPr>
          <m:e>
            <m:r>
              <w:rPr>
                <w:rFonts w:ascii="Cambria Math" w:eastAsiaTheme="minorEastAsia" w:hAnsi="Cambria Math" w:cstheme="minorHAnsi"/>
              </w:rPr>
              <m:t>J</m:t>
            </m:r>
          </m:e>
          <m:sub>
            <m:r>
              <w:rPr>
                <w:rFonts w:ascii="Cambria Math" w:eastAsiaTheme="minorEastAsia" w:hAnsi="Cambria Math" w:cstheme="minorHAnsi"/>
              </w:rPr>
              <m:t>drf</m:t>
            </m:r>
          </m:sub>
        </m:sSub>
      </m:oMath>
      <w:r w:rsidR="00096491" w:rsidRPr="00CD287B">
        <w:rPr>
          <w:rFonts w:eastAsiaTheme="minorEastAsia" w:cstheme="minorHAnsi"/>
        </w:rPr>
        <w:t xml:space="preserve"> </w:t>
      </w:r>
      <w:r w:rsidR="00096491" w:rsidRPr="00CD287B">
        <w:rPr>
          <w:rFonts w:cstheme="minorHAnsi"/>
        </w:rPr>
        <w:t xml:space="preserve">is given in terms of carrier concentrations </w:t>
      </w:r>
      <m:oMath>
        <m:r>
          <w:rPr>
            <w:rFonts w:ascii="Cambria Math" w:hAnsi="Cambria Math" w:cstheme="minorHAnsi"/>
          </w:rPr>
          <m:t>n</m:t>
        </m:r>
      </m:oMath>
      <w:r w:rsidR="00096491" w:rsidRPr="00CD287B">
        <w:rPr>
          <w:rFonts w:eastAsiaTheme="minorEastAsia" w:cstheme="minorHAnsi"/>
        </w:rPr>
        <w:t xml:space="preserve"> &amp; </w:t>
      </w:r>
      <m:oMath>
        <m:r>
          <w:rPr>
            <w:rFonts w:ascii="Cambria Math" w:eastAsiaTheme="minorEastAsia" w:hAnsi="Cambria Math" w:cstheme="minorHAnsi"/>
          </w:rPr>
          <m:t>p</m:t>
        </m:r>
      </m:oMath>
      <w:r w:rsidR="00096491" w:rsidRPr="00CD287B">
        <w:rPr>
          <w:rFonts w:eastAsiaTheme="minorEastAsia" w:cstheme="minorHAnsi"/>
        </w:rPr>
        <w:t xml:space="preserve">, and charge velocities due to drift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dn</m:t>
            </m:r>
          </m:sub>
        </m:sSub>
      </m:oMath>
      <w:r w:rsidR="00096491" w:rsidRPr="00CD287B">
        <w:rPr>
          <w:rFonts w:eastAsiaTheme="minorEastAsia" w:cstheme="minorHAnsi"/>
        </w:rPr>
        <w:t xml:space="preserve"> &amp;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dp</m:t>
            </m:r>
          </m:sub>
        </m:sSub>
      </m:oMath>
      <w:r w:rsidR="00096491" w:rsidRPr="00CD287B">
        <w:rPr>
          <w:rFonts w:eastAsiaTheme="minorEastAsia" w:cstheme="minorHAnsi"/>
        </w:rPr>
        <w:t>:</w:t>
      </w:r>
    </w:p>
    <w:p w14:paraId="559108B5" w14:textId="2816585C" w:rsidR="00CF111E" w:rsidRPr="00CD287B" w:rsidRDefault="00000000" w:rsidP="003D1BCA">
      <w:pPr>
        <w:rPr>
          <w:rFonts w:eastAsiaTheme="minorEastAsia" w:cstheme="minorHAnsi"/>
          <w:color w:val="000000" w:themeColor="text1"/>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drf, n</m:t>
            </m:r>
          </m:sub>
        </m:sSub>
        <m:r>
          <w:rPr>
            <w:rFonts w:ascii="Cambria Math" w:hAnsi="Cambria Math" w:cstheme="minorHAnsi"/>
            <w:color w:val="000000" w:themeColor="text1"/>
            <w:lang w:val="en-US"/>
          </w:rPr>
          <m:t>=-</m:t>
        </m:r>
        <m:r>
          <w:rPr>
            <w:rFonts w:ascii="Cambria Math" w:eastAsiaTheme="minorEastAsia" w:hAnsi="Cambria Math" w:cstheme="minorHAnsi"/>
            <w:color w:val="000000" w:themeColor="text1"/>
            <w:lang w:val="en-US"/>
          </w:rPr>
          <m:t>en</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drf,n</m:t>
            </m:r>
          </m:sub>
        </m:sSub>
      </m:oMath>
      <w:r w:rsidR="00CF111E" w:rsidRPr="00CD287B">
        <w:rPr>
          <w:rFonts w:eastAsiaTheme="minorEastAsia" w:cstheme="minorHAnsi"/>
          <w:color w:val="000000" w:themeColor="text1"/>
        </w:rPr>
        <w:tab/>
      </w:r>
      <w:r w:rsidR="00CF111E" w:rsidRPr="00CD287B">
        <w:rPr>
          <w:rFonts w:eastAsiaTheme="minorEastAsia" w:cstheme="minorHAnsi"/>
          <w:color w:val="000000" w:themeColor="text1"/>
        </w:rPr>
        <w:tab/>
      </w:r>
      <w:r w:rsidR="00096491" w:rsidRPr="00CD287B">
        <w:rPr>
          <w:rFonts w:eastAsiaTheme="minorEastAsia" w:cstheme="minorHAnsi"/>
          <w:color w:val="000000" w:themeColor="text1"/>
        </w:rPr>
        <w:t>&amp;</w:t>
      </w:r>
      <w:r w:rsidR="00CF111E" w:rsidRPr="00CD287B">
        <w:rPr>
          <w:rFonts w:eastAsiaTheme="minorEastAsia" w:cstheme="minorHAnsi"/>
          <w:color w:val="000000" w:themeColor="text1"/>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 xml:space="preserve"> drf, p</m:t>
            </m:r>
          </m:sub>
        </m:sSub>
        <m:r>
          <w:rPr>
            <w:rFonts w:ascii="Cambria Math" w:hAnsi="Cambria Math" w:cstheme="minorHAnsi"/>
            <w:color w:val="000000" w:themeColor="text1"/>
            <w:lang w:val="en-US"/>
          </w:rPr>
          <m:t>=</m:t>
        </m:r>
        <m:r>
          <w:rPr>
            <w:rFonts w:ascii="Cambria Math" w:eastAsiaTheme="minorEastAsia" w:hAnsi="Cambria Math" w:cstheme="minorHAnsi"/>
            <w:color w:val="000000" w:themeColor="text1"/>
            <w:lang w:val="en-US"/>
          </w:rPr>
          <m:t>ep</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 p</m:t>
            </m:r>
          </m:sub>
        </m:sSub>
      </m:oMath>
      <w:r w:rsidR="00CF111E" w:rsidRPr="00CD287B">
        <w:rPr>
          <w:rFonts w:eastAsiaTheme="minorEastAsia" w:cstheme="minorHAnsi"/>
          <w:color w:val="000000" w:themeColor="text1"/>
        </w:rPr>
        <w:tab/>
      </w:r>
      <w:r w:rsidR="00CF111E" w:rsidRPr="00CD287B">
        <w:rPr>
          <w:rFonts w:eastAsiaTheme="minorEastAsia" w:cstheme="minorHAnsi"/>
          <w:color w:val="000000" w:themeColor="text1"/>
        </w:rPr>
        <w:tab/>
      </w:r>
      <w:r w:rsidR="00CF111E" w:rsidRPr="00CD287B">
        <w:rPr>
          <w:rFonts w:eastAsiaTheme="minorEastAsia" w:cstheme="minorHAnsi"/>
          <w:color w:val="000000" w:themeColor="text1"/>
        </w:rPr>
        <w:tab/>
      </w:r>
      <w:r w:rsidR="00CF111E" w:rsidRPr="00CD287B">
        <w:rPr>
          <w:rFonts w:eastAsiaTheme="minorEastAsia" w:cstheme="minorHAnsi"/>
          <w:color w:val="000000" w:themeColor="text1"/>
        </w:rPr>
        <w:tab/>
      </w:r>
      <w:r w:rsidR="00CF111E" w:rsidRPr="00CD287B">
        <w:rPr>
          <w:rFonts w:eastAsiaTheme="minorEastAsia" w:cstheme="minorHAnsi"/>
          <w:color w:val="000000" w:themeColor="text1"/>
        </w:rPr>
        <w:tab/>
      </w:r>
      <w:r w:rsidR="00CF111E" w:rsidRPr="00CD287B">
        <w:rPr>
          <w:rFonts w:eastAsiaTheme="minorEastAsia" w:cstheme="minorHAnsi"/>
          <w:color w:val="000000" w:themeColor="text1"/>
          <w:highlight w:val="yellow"/>
        </w:rPr>
        <w:t>(20</w:t>
      </w:r>
      <w:r w:rsidR="00096491" w:rsidRPr="00CD287B">
        <w:rPr>
          <w:rFonts w:eastAsiaTheme="minorEastAsia" w:cstheme="minorHAnsi"/>
          <w:color w:val="000000" w:themeColor="text1"/>
          <w:highlight w:val="yellow"/>
        </w:rPr>
        <w:t>a, 20b</w:t>
      </w:r>
      <w:r w:rsidR="00CF111E" w:rsidRPr="00CD287B">
        <w:rPr>
          <w:rFonts w:eastAsiaTheme="minorEastAsia" w:cstheme="minorHAnsi"/>
          <w:color w:val="000000" w:themeColor="text1"/>
          <w:highlight w:val="yellow"/>
        </w:rPr>
        <w:t>)</w:t>
      </w:r>
    </w:p>
    <w:p w14:paraId="0ECF5CF3" w14:textId="74D4EFCB" w:rsidR="00096491" w:rsidRPr="00CD287B" w:rsidRDefault="00096491" w:rsidP="00096491">
      <w:pPr>
        <w:rPr>
          <w:rFonts w:eastAsiaTheme="minorEastAsia" w:cstheme="minorHAnsi"/>
          <w:color w:val="000000" w:themeColor="text1"/>
        </w:rPr>
      </w:pPr>
      <w:r w:rsidRPr="00CD287B">
        <w:rPr>
          <w:rFonts w:eastAsiaTheme="minorEastAsia" w:cstheme="minorHAnsi"/>
          <w:color w:val="000000" w:themeColor="text1"/>
        </w:rPr>
        <w:t xml:space="preserve">The velocities of the carriers can be given in terms of carrier mobilities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μ</m:t>
            </m:r>
          </m:e>
          <m:sub>
            <m:r>
              <w:rPr>
                <w:rFonts w:ascii="Cambria Math" w:eastAsiaTheme="minorEastAsia" w:hAnsi="Cambria Math" w:cstheme="minorHAnsi"/>
                <w:color w:val="000000" w:themeColor="text1"/>
              </w:rPr>
              <m:t>n</m:t>
            </m:r>
          </m:sub>
        </m:sSub>
      </m:oMath>
      <w:r w:rsidRPr="00CD287B">
        <w:rPr>
          <w:rFonts w:eastAsiaTheme="minorEastAsia" w:cstheme="minorHAnsi"/>
          <w:color w:val="000000" w:themeColor="text1"/>
        </w:rPr>
        <w:t xml:space="preserve"> &amp;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μ</m:t>
            </m:r>
          </m:e>
          <m:sub>
            <m:r>
              <w:rPr>
                <w:rFonts w:ascii="Cambria Math" w:eastAsiaTheme="minorEastAsia" w:hAnsi="Cambria Math" w:cstheme="minorHAnsi"/>
                <w:color w:val="000000" w:themeColor="text1"/>
              </w:rPr>
              <m:t>p</m:t>
            </m:r>
          </m:sub>
        </m:sSub>
      </m:oMath>
      <w:r w:rsidRPr="00CD287B">
        <w:rPr>
          <w:rFonts w:eastAsiaTheme="minorEastAsia" w:cstheme="minorHAnsi"/>
          <w:color w:val="000000" w:themeColor="text1"/>
        </w:rPr>
        <w:t>:</w:t>
      </w:r>
    </w:p>
    <w:p w14:paraId="00F5BA4F" w14:textId="1A749D4B" w:rsidR="00CF111E" w:rsidRPr="00CD287B" w:rsidRDefault="00000000" w:rsidP="003D1BCA">
      <w:pPr>
        <w:rPr>
          <w:rFonts w:eastAsiaTheme="minorEastAsia" w:cstheme="minorHAnsi"/>
          <w:color w:val="000000" w:themeColor="text1"/>
        </w:rPr>
      </w:pPr>
      <m:oMath>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drf,n</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acc>
          <m:accPr>
            <m:chr m:val="⃗"/>
            <m:ctrlPr>
              <w:rPr>
                <w:rFonts w:ascii="Cambria Math" w:eastAsiaTheme="minorEastAsia" w:hAnsi="Cambria Math" w:cstheme="minorHAnsi"/>
                <w:i/>
                <w:color w:val="000000" w:themeColor="text1"/>
              </w:rPr>
            </m:ctrlPr>
          </m:accPr>
          <m:e>
            <m:r>
              <w:rPr>
                <w:rFonts w:ascii="Cambria Math" w:eastAsiaTheme="minorEastAsia" w:hAnsi="Cambria Math" w:cstheme="minorHAnsi"/>
                <w:color w:val="000000" w:themeColor="text1"/>
              </w:rPr>
              <m:t>E</m:t>
            </m:r>
          </m:e>
        </m:acc>
      </m:oMath>
      <w:r w:rsidR="00096491" w:rsidRPr="00CD287B">
        <w:rPr>
          <w:rFonts w:eastAsiaTheme="minorEastAsia" w:cstheme="minorHAnsi"/>
          <w:color w:val="000000" w:themeColor="text1"/>
        </w:rPr>
        <w:tab/>
        <w:t>&amp;</w:t>
      </w:r>
      <w:r w:rsidR="00096491"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drf,p</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p</m:t>
            </m:r>
          </m:sub>
        </m:sSub>
        <m:acc>
          <m:accPr>
            <m:chr m:val="⃗"/>
            <m:ctrlPr>
              <w:rPr>
                <w:rFonts w:ascii="Cambria Math" w:eastAsiaTheme="minorEastAsia" w:hAnsi="Cambria Math" w:cstheme="minorHAnsi"/>
                <w:i/>
                <w:color w:val="000000" w:themeColor="text1"/>
              </w:rPr>
            </m:ctrlPr>
          </m:accPr>
          <m:e>
            <m:r>
              <w:rPr>
                <w:rFonts w:ascii="Cambria Math" w:eastAsiaTheme="minorEastAsia" w:hAnsi="Cambria Math" w:cstheme="minorHAnsi"/>
                <w:color w:val="000000" w:themeColor="text1"/>
              </w:rPr>
              <m:t>E</m:t>
            </m:r>
          </m:e>
        </m:acc>
      </m:oMath>
      <w:r w:rsidR="00096491" w:rsidRPr="00CD287B">
        <w:rPr>
          <w:rFonts w:eastAsiaTheme="minorEastAsia" w:cstheme="minorHAnsi"/>
          <w:color w:val="000000" w:themeColor="text1"/>
        </w:rPr>
        <w:tab/>
      </w:r>
      <w:r w:rsidR="00096491" w:rsidRPr="00CD287B">
        <w:rPr>
          <w:rFonts w:eastAsiaTheme="minorEastAsia" w:cstheme="minorHAnsi"/>
          <w:color w:val="000000" w:themeColor="text1"/>
        </w:rPr>
        <w:tab/>
      </w:r>
      <w:r w:rsidR="00096491" w:rsidRPr="00CD287B">
        <w:rPr>
          <w:rFonts w:eastAsiaTheme="minorEastAsia" w:cstheme="minorHAnsi"/>
          <w:color w:val="000000" w:themeColor="text1"/>
        </w:rPr>
        <w:tab/>
      </w:r>
      <w:r w:rsidR="00096491" w:rsidRPr="00CD287B">
        <w:rPr>
          <w:rFonts w:eastAsiaTheme="minorEastAsia" w:cstheme="minorHAnsi"/>
          <w:color w:val="000000" w:themeColor="text1"/>
        </w:rPr>
        <w:tab/>
      </w:r>
      <w:r w:rsidR="00096491" w:rsidRPr="00CD287B">
        <w:rPr>
          <w:rFonts w:eastAsiaTheme="minorEastAsia" w:cstheme="minorHAnsi"/>
          <w:color w:val="000000" w:themeColor="text1"/>
        </w:rPr>
        <w:tab/>
      </w:r>
      <w:r w:rsidR="00096491" w:rsidRPr="00CD287B">
        <w:rPr>
          <w:rFonts w:eastAsiaTheme="minorEastAsia" w:cstheme="minorHAnsi"/>
          <w:color w:val="000000" w:themeColor="text1"/>
        </w:rPr>
        <w:tab/>
      </w:r>
      <w:r w:rsidR="003D1BCA" w:rsidRPr="00CD287B">
        <w:rPr>
          <w:rFonts w:eastAsiaTheme="minorEastAsia" w:cstheme="minorHAnsi"/>
          <w:color w:val="000000" w:themeColor="text1"/>
        </w:rPr>
        <w:tab/>
      </w:r>
      <w:r w:rsidR="00096491" w:rsidRPr="00CD287B">
        <w:rPr>
          <w:rFonts w:eastAsiaTheme="minorEastAsia" w:cstheme="minorHAnsi"/>
          <w:color w:val="000000" w:themeColor="text1"/>
          <w:highlight w:val="yellow"/>
          <w:lang w:val="en-US"/>
        </w:rPr>
        <w:t>(21a, 21b)</w:t>
      </w:r>
    </w:p>
    <w:p w14:paraId="0D1D8BF7" w14:textId="1F62A559" w:rsidR="00096491" w:rsidRPr="00CD287B" w:rsidRDefault="0008583A" w:rsidP="00096491">
      <w:pPr>
        <w:rPr>
          <w:rFonts w:eastAsiaTheme="minorEastAsia" w:cstheme="minorHAnsi"/>
          <w:color w:val="000000" w:themeColor="text1"/>
        </w:rPr>
      </w:pPr>
      <w:r w:rsidRPr="00CD287B">
        <w:rPr>
          <w:rFonts w:eastAsiaTheme="minorEastAsia" w:cstheme="minorHAnsi"/>
          <w:color w:val="000000" w:themeColor="text1"/>
        </w:rPr>
        <w:t xml:space="preserve">The mobility </w:t>
      </w:r>
      <w:r w:rsidR="00427683" w:rsidRPr="00CD287B">
        <w:rPr>
          <w:rFonts w:eastAsiaTheme="minorEastAsia" w:cstheme="minorHAnsi"/>
          <w:color w:val="000000" w:themeColor="text1"/>
        </w:rPr>
        <w:t xml:space="preserve">is a proportionality constant and </w:t>
      </w:r>
      <w:r w:rsidRPr="00CD287B">
        <w:rPr>
          <w:rFonts w:eastAsiaTheme="minorEastAsia" w:cstheme="minorHAnsi"/>
          <w:color w:val="000000" w:themeColor="text1"/>
        </w:rPr>
        <w:t>abstracts</w:t>
      </w:r>
      <w:r w:rsidR="00427683" w:rsidRPr="00CD287B">
        <w:rPr>
          <w:rFonts w:eastAsiaTheme="minorEastAsia" w:cstheme="minorHAnsi"/>
          <w:color w:val="000000" w:themeColor="text1"/>
        </w:rPr>
        <w:t xml:space="preserve"> scattering mechanisms</w:t>
      </w:r>
      <w:r w:rsidRPr="00CD287B">
        <w:rPr>
          <w:rFonts w:eastAsiaTheme="minorEastAsia" w:cstheme="minorHAnsi"/>
          <w:color w:val="000000" w:themeColor="text1"/>
        </w:rPr>
        <w:t>.</w:t>
      </w:r>
      <w:r w:rsidR="00427683" w:rsidRPr="00CD287B">
        <w:rPr>
          <w:rFonts w:eastAsiaTheme="minorEastAsia" w:cstheme="minorHAnsi"/>
          <w:color w:val="000000" w:themeColor="text1"/>
        </w:rPr>
        <w:t xml:space="preserve"> The charge carrier’s interaction with the vibrating atoms of the lattice, phonon scattering</w:t>
      </w:r>
      <w:r w:rsidR="00817C03" w:rsidRPr="00CD287B">
        <w:rPr>
          <w:rFonts w:eastAsiaTheme="minorEastAsia" w:cstheme="minorHAnsi"/>
          <w:color w:val="000000" w:themeColor="text1"/>
        </w:rPr>
        <w:t xml:space="preserve">, </w:t>
      </w:r>
      <w:r w:rsidR="00427683" w:rsidRPr="00CD287B">
        <w:rPr>
          <w:rFonts w:eastAsiaTheme="minorEastAsia" w:cstheme="minorHAnsi"/>
          <w:color w:val="000000" w:themeColor="text1"/>
        </w:rPr>
        <w:t>and the charge carrier’s interactions</w:t>
      </w:r>
      <w:r w:rsidR="00817C03" w:rsidRPr="00CD287B">
        <w:rPr>
          <w:rFonts w:eastAsiaTheme="minorEastAsia" w:cstheme="minorHAnsi"/>
          <w:color w:val="000000" w:themeColor="text1"/>
        </w:rPr>
        <w:t xml:space="preserve"> with the doped impurities, ionized impurity scattering, are abstracted. They are derived in terms of lattice properties, </w:t>
      </w:r>
      <w:r w:rsidR="00414692" w:rsidRPr="00CD287B">
        <w:rPr>
          <w:rFonts w:eastAsiaTheme="minorEastAsia" w:cstheme="minorHAnsi"/>
          <w:color w:val="000000" w:themeColor="text1"/>
        </w:rPr>
        <w:t>temperature,</w:t>
      </w:r>
      <w:r w:rsidR="00817C03" w:rsidRPr="00CD287B">
        <w:rPr>
          <w:rFonts w:eastAsiaTheme="minorEastAsia" w:cstheme="minorHAnsi"/>
          <w:color w:val="000000" w:themeColor="text1"/>
        </w:rPr>
        <w:t xml:space="preserve"> and impurity concentrations </w:t>
      </w:r>
      <w:sdt>
        <w:sdtPr>
          <w:rPr>
            <w:rFonts w:eastAsiaTheme="minorEastAsia" w:cstheme="minorHAnsi"/>
            <w:color w:val="000000"/>
          </w:rPr>
          <w:tag w:val="MENDELEY_CITATION_v3_eyJjaXRhdGlvbklEIjoiTUVOREVMRVlfQ0lUQVRJT05fMzdjODAxZTItODgxMS00MDYwLTk2NWQtY2M5OTBjOGExMTQ1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UsInN1cHByZXNzLWF1dGhvciI6ZmFsc2UsImNvbXBvc2l0ZSI6ZmFsc2UsImF1dGhvci1vbmx5IjpmYWxzZX1dfQ=="/>
          <w:id w:val="-118141473"/>
          <w:placeholder>
            <w:docPart w:val="DefaultPlaceholder_-1854013440"/>
          </w:placeholder>
        </w:sdtPr>
        <w:sdtContent>
          <w:r w:rsidR="00CF670D" w:rsidRPr="00CD287B">
            <w:rPr>
              <w:rFonts w:eastAsiaTheme="minorEastAsia" w:cstheme="minorHAnsi"/>
              <w:color w:val="000000"/>
            </w:rPr>
            <w:t>[8]</w:t>
          </w:r>
        </w:sdtContent>
      </w:sdt>
      <w:r w:rsidR="00817C03" w:rsidRPr="00CD287B">
        <w:rPr>
          <w:rFonts w:eastAsiaTheme="minorEastAsia" w:cstheme="minorHAnsi"/>
          <w:color w:val="000000" w:themeColor="text1"/>
        </w:rPr>
        <w:t>, however, for the purposes of this paper, since the</w:t>
      </w:r>
      <w:r w:rsidR="00414692" w:rsidRPr="00CD287B">
        <w:rPr>
          <w:rFonts w:eastAsiaTheme="minorEastAsia" w:cstheme="minorHAnsi"/>
          <w:color w:val="000000" w:themeColor="text1"/>
        </w:rPr>
        <w:t xml:space="preserve"> resulting mobilities</w:t>
      </w:r>
      <w:r w:rsidR="00817C03" w:rsidRPr="00CD287B">
        <w:rPr>
          <w:rFonts w:eastAsiaTheme="minorEastAsia" w:cstheme="minorHAnsi"/>
          <w:color w:val="000000" w:themeColor="text1"/>
        </w:rPr>
        <w:t xml:space="preserve"> can be measured are not </w:t>
      </w:r>
      <w:r w:rsidR="00414692" w:rsidRPr="00CD287B">
        <w:rPr>
          <w:rFonts w:eastAsiaTheme="minorEastAsia" w:cstheme="minorHAnsi"/>
          <w:color w:val="000000" w:themeColor="text1"/>
        </w:rPr>
        <w:t>important.</w:t>
      </w:r>
    </w:p>
    <w:p w14:paraId="724EE8E9" w14:textId="77777777" w:rsidR="00414692" w:rsidRPr="00CD287B" w:rsidRDefault="00414692" w:rsidP="00414692">
      <w:pPr>
        <w:rPr>
          <w:rFonts w:eastAsiaTheme="minorEastAsia" w:cstheme="minorHAnsi"/>
          <w:color w:val="000000" w:themeColor="text1"/>
        </w:rPr>
      </w:pPr>
      <w:r w:rsidRPr="00CD287B">
        <w:rPr>
          <w:rFonts w:eastAsiaTheme="minorEastAsia" w:cstheme="minorHAnsi"/>
          <w:color w:val="000000" w:themeColor="text1"/>
        </w:rPr>
        <w:t xml:space="preserve">The other carrier movement mechanism is due to the concentration gradient of the charges, the diffusion current. It is derived using Fick’s law of diffusion and given in terms of charge concentration gradients in 3D </w:t>
      </w:r>
      <m:oMath>
        <m:r>
          <m:rPr>
            <m:sty m:val="p"/>
          </m:rPr>
          <w:rPr>
            <w:rFonts w:ascii="Cambria Math" w:hAnsi="Cambria Math" w:cstheme="minorHAnsi"/>
            <w:color w:val="000000" w:themeColor="text1"/>
          </w:rPr>
          <m:t>∇</m:t>
        </m:r>
        <m:r>
          <w:rPr>
            <w:rFonts w:ascii="Cambria Math" w:hAnsi="Cambria Math" w:cstheme="minorHAnsi"/>
            <w:color w:val="000000" w:themeColor="text1"/>
          </w:rPr>
          <m:t>n</m:t>
        </m:r>
      </m:oMath>
      <w:r w:rsidRPr="00CD287B">
        <w:rPr>
          <w:rFonts w:eastAsiaTheme="minorEastAsia" w:cstheme="minorHAnsi"/>
          <w:color w:val="000000" w:themeColor="text1"/>
        </w:rPr>
        <w:t xml:space="preserve"> &amp; </w:t>
      </w:r>
      <m:oMath>
        <m:r>
          <m:rPr>
            <m:sty m:val="p"/>
          </m:rPr>
          <w:rPr>
            <w:rFonts w:ascii="Cambria Math" w:hAnsi="Cambria Math" w:cstheme="minorHAnsi"/>
            <w:color w:val="000000" w:themeColor="text1"/>
          </w:rPr>
          <m:t>∇</m:t>
        </m:r>
        <m:r>
          <w:rPr>
            <w:rFonts w:ascii="Cambria Math" w:hAnsi="Cambria Math" w:cstheme="minorHAnsi"/>
            <w:color w:val="000000" w:themeColor="text1"/>
          </w:rPr>
          <m:t>p</m:t>
        </m:r>
      </m:oMath>
      <w:r w:rsidRPr="00CD287B">
        <w:rPr>
          <w:rFonts w:eastAsiaTheme="minorEastAsia" w:cstheme="minorHAnsi"/>
          <w:color w:val="000000" w:themeColor="text1"/>
        </w:rPr>
        <w:t>:</w:t>
      </w:r>
    </w:p>
    <w:p w14:paraId="3A29F63C" w14:textId="5152D6A1" w:rsidR="00414692" w:rsidRPr="00CD287B" w:rsidRDefault="00000000" w:rsidP="003D1BCA">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J</m:t>
            </m:r>
          </m:e>
          <m:sub>
            <m:r>
              <w:rPr>
                <w:rFonts w:ascii="Cambria Math" w:hAnsi="Cambria Math" w:cstheme="minorHAnsi"/>
                <w:color w:val="000000" w:themeColor="text1"/>
              </w:rPr>
              <m:t>dif,n</m:t>
            </m:r>
          </m:sub>
        </m:sSub>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r>
          <m:rPr>
            <m:sty m:val="p"/>
          </m:rPr>
          <w:rPr>
            <w:rFonts w:ascii="Cambria Math" w:hAnsi="Cambria Math" w:cstheme="minorHAnsi"/>
            <w:color w:val="000000" w:themeColor="text1"/>
          </w:rPr>
          <m:t>∇</m:t>
        </m:r>
        <m:r>
          <w:rPr>
            <w:rFonts w:ascii="Cambria Math" w:hAnsi="Cambria Math" w:cstheme="minorHAnsi"/>
            <w:color w:val="000000" w:themeColor="text1"/>
          </w:rPr>
          <m:t>n</m:t>
        </m:r>
      </m:oMath>
      <w:r w:rsidR="00414692" w:rsidRPr="00CD287B">
        <w:rPr>
          <w:rFonts w:eastAsiaTheme="minorEastAsia" w:cstheme="minorHAnsi"/>
          <w:color w:val="000000" w:themeColor="text1"/>
        </w:rPr>
        <w:tab/>
        <w:t>&amp;</w:t>
      </w:r>
      <w:r w:rsidR="00414692" w:rsidRPr="00CD287B">
        <w:rPr>
          <w:rFonts w:eastAsiaTheme="minorEastAsia" w:cstheme="minorHAnsi"/>
          <w:color w:val="000000" w:themeColor="text1"/>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J</m:t>
            </m:r>
          </m:e>
          <m:sub>
            <m:r>
              <w:rPr>
                <w:rFonts w:ascii="Cambria Math" w:hAnsi="Cambria Math" w:cstheme="minorHAnsi"/>
                <w:color w:val="000000" w:themeColor="text1"/>
              </w:rPr>
              <m:t>dif,p</m:t>
            </m:r>
          </m:sub>
        </m:sSub>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r>
          <m:rPr>
            <m:sty m:val="p"/>
          </m:rPr>
          <w:rPr>
            <w:rFonts w:ascii="Cambria Math" w:hAnsi="Cambria Math" w:cstheme="minorHAnsi"/>
            <w:color w:val="000000" w:themeColor="text1"/>
          </w:rPr>
          <m:t>∇</m:t>
        </m:r>
        <m:r>
          <w:rPr>
            <w:rFonts w:ascii="Cambria Math" w:hAnsi="Cambria Math" w:cstheme="minorHAnsi"/>
            <w:color w:val="000000" w:themeColor="text1"/>
          </w:rPr>
          <m:t>p</m:t>
        </m:r>
      </m:oMath>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3D1BCA" w:rsidRPr="00CD287B">
        <w:rPr>
          <w:rFonts w:eastAsiaTheme="minorEastAsia" w:cstheme="minorHAnsi"/>
          <w:color w:val="000000" w:themeColor="text1"/>
        </w:rPr>
        <w:tab/>
      </w:r>
      <w:r w:rsidR="004337F8" w:rsidRPr="00CD287B">
        <w:rPr>
          <w:rFonts w:eastAsiaTheme="minorEastAsia" w:cstheme="minorHAnsi"/>
          <w:color w:val="000000" w:themeColor="text1"/>
          <w:highlight w:val="yellow"/>
          <w:lang w:val="en-US"/>
        </w:rPr>
        <w:t>(22a, 22b)</w:t>
      </w:r>
    </w:p>
    <w:p w14:paraId="4B629255" w14:textId="5135FF52" w:rsidR="004337F8" w:rsidRPr="00CD287B" w:rsidRDefault="004337F8" w:rsidP="004337F8">
      <w:pPr>
        <w:rPr>
          <w:rFonts w:eastAsiaTheme="minorEastAsia" w:cstheme="minorHAnsi"/>
          <w:color w:val="000000" w:themeColor="text1"/>
          <w:lang w:val="en-US"/>
        </w:rPr>
      </w:pPr>
      <w:r w:rsidRPr="00CD287B">
        <w:rPr>
          <w:rFonts w:eastAsiaTheme="minorEastAsia" w:cstheme="minorHAnsi"/>
          <w:color w:val="000000" w:themeColor="text1"/>
          <w:lang w:val="en-US"/>
        </w:rPr>
        <w:t xml:space="preserve">Where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oMath>
      <w:r w:rsidRPr="00CD287B">
        <w:rPr>
          <w:rFonts w:eastAsiaTheme="minorEastAsia" w:cstheme="minorHAnsi"/>
          <w:color w:val="000000" w:themeColor="text1"/>
          <w:lang w:val="en-US"/>
        </w:rPr>
        <w:t xml:space="preserve"> &amp;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oMath>
      <w:r w:rsidRPr="00CD287B">
        <w:rPr>
          <w:rFonts w:eastAsiaTheme="minorEastAsia" w:cstheme="minorHAnsi"/>
          <w:color w:val="000000" w:themeColor="text1"/>
          <w:lang w:val="en-US"/>
        </w:rPr>
        <w:t xml:space="preserve"> electron and hole diffusion coefficients respectively and related to the mobilities by the Einstein relation:</w:t>
      </w:r>
    </w:p>
    <w:p w14:paraId="46AC4ADC" w14:textId="1B009CAC" w:rsidR="004337F8" w:rsidRPr="00CD287B" w:rsidRDefault="00000000" w:rsidP="004337F8">
      <w:pPr>
        <w:rPr>
          <w:rFonts w:eastAsiaTheme="minorEastAsia" w:cstheme="minorHAnsi"/>
          <w:color w:val="000000" w:themeColor="text1"/>
        </w:rPr>
      </w:pPr>
      <m:oMath>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μ</m:t>
                </m:r>
              </m:e>
              <m:sub>
                <m:r>
                  <w:rPr>
                    <w:rFonts w:ascii="Cambria Math" w:hAnsi="Cambria Math" w:cstheme="minorHAnsi"/>
                    <w:color w:val="000000" w:themeColor="text1"/>
                  </w:rPr>
                  <m:t>n</m:t>
                </m:r>
              </m:sub>
            </m:sSub>
          </m:den>
        </m:f>
        <m:r>
          <w:rPr>
            <w:rFonts w:ascii="Cambria Math" w:eastAsiaTheme="minorEastAsia" w:hAnsi="Cambria Math" w:cstheme="minorHAnsi"/>
            <w:color w:val="000000" w:themeColor="text1"/>
          </w:rPr>
          <m:t>=</m:t>
        </m:r>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num>
          <m:den>
            <m:sSub>
              <m:sSubPr>
                <m:ctrlPr>
                  <w:rPr>
                    <w:rFonts w:ascii="Cambria Math" w:hAnsi="Cambria Math" w:cstheme="minorHAnsi"/>
                    <w:i/>
                    <w:color w:val="000000" w:themeColor="text1"/>
                  </w:rPr>
                </m:ctrlPr>
              </m:sSubPr>
              <m:e>
                <m:r>
                  <w:rPr>
                    <w:rFonts w:ascii="Cambria Math" w:hAnsi="Cambria Math" w:cstheme="minorHAnsi"/>
                    <w:color w:val="000000" w:themeColor="text1"/>
                  </w:rPr>
                  <m:t>μ</m:t>
                </m:r>
              </m:e>
              <m:sub>
                <m:r>
                  <w:rPr>
                    <w:rFonts w:ascii="Cambria Math" w:hAnsi="Cambria Math" w:cstheme="minorHAnsi"/>
                    <w:color w:val="000000" w:themeColor="text1"/>
                  </w:rPr>
                  <m:t>p</m:t>
                </m:r>
              </m:sub>
            </m:sSub>
          </m:den>
        </m:f>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k</m:t>
                </m:r>
              </m:e>
              <m:sub>
                <m:r>
                  <w:rPr>
                    <w:rFonts w:ascii="Cambria Math" w:eastAsiaTheme="minorEastAsia" w:hAnsi="Cambria Math" w:cstheme="minorHAnsi"/>
                    <w:color w:val="000000" w:themeColor="text1"/>
                  </w:rPr>
                  <m:t>B</m:t>
                </m:r>
              </m:sub>
            </m:sSub>
            <m:r>
              <w:rPr>
                <w:rFonts w:ascii="Cambria Math" w:eastAsiaTheme="minorEastAsia" w:hAnsi="Cambria Math" w:cstheme="minorHAnsi"/>
                <w:color w:val="000000" w:themeColor="text1"/>
              </w:rPr>
              <m:t>T</m:t>
            </m:r>
          </m:num>
          <m:den>
            <m:r>
              <w:rPr>
                <w:rFonts w:ascii="Cambria Math" w:eastAsiaTheme="minorEastAsia" w:hAnsi="Cambria Math" w:cstheme="minorHAnsi"/>
                <w:color w:val="000000" w:themeColor="text1"/>
              </w:rPr>
              <m:t>e</m:t>
            </m:r>
          </m:den>
        </m:f>
      </m:oMath>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4337F8" w:rsidRPr="00CD287B">
        <w:rPr>
          <w:rFonts w:eastAsiaTheme="minorEastAsia" w:cstheme="minorHAnsi"/>
          <w:color w:val="000000" w:themeColor="text1"/>
        </w:rPr>
        <w:tab/>
      </w:r>
      <w:r w:rsidR="003D1BCA" w:rsidRPr="00CD287B">
        <w:rPr>
          <w:rFonts w:eastAsiaTheme="minorEastAsia" w:cstheme="minorHAnsi"/>
          <w:color w:val="000000" w:themeColor="text1"/>
        </w:rPr>
        <w:tab/>
      </w:r>
      <w:r w:rsidR="004337F8" w:rsidRPr="00CD287B">
        <w:rPr>
          <w:rFonts w:eastAsiaTheme="minorEastAsia" w:cstheme="minorHAnsi"/>
          <w:color w:val="000000" w:themeColor="text1"/>
          <w:highlight w:val="yellow"/>
        </w:rPr>
        <w:t>(23)</w:t>
      </w:r>
    </w:p>
    <w:p w14:paraId="0EC7EFAF" w14:textId="0ADE9C7D" w:rsidR="004337F8" w:rsidRPr="00CD287B" w:rsidRDefault="004337F8" w:rsidP="004337F8">
      <w:pPr>
        <w:rPr>
          <w:rFonts w:eastAsiaTheme="minorEastAsia" w:cstheme="minorHAnsi"/>
          <w:color w:val="000000" w:themeColor="text1"/>
        </w:rPr>
      </w:pPr>
      <w:r w:rsidRPr="00CD287B">
        <w:rPr>
          <w:rFonts w:eastAsiaTheme="minorEastAsia" w:cstheme="minorHAnsi"/>
          <w:color w:val="000000" w:themeColor="text1"/>
        </w:rPr>
        <w:t>As a result, the total current density</w:t>
      </w:r>
      <w:r w:rsidR="00EF4A7B" w:rsidRPr="00CD287B">
        <w:rPr>
          <w:rFonts w:eastAsiaTheme="minorEastAsia" w:cstheme="minorHAnsi"/>
          <w:color w:val="000000" w:themeColor="text1"/>
        </w:rPr>
        <w:t xml:space="preserve">, </w:t>
      </w:r>
      <m:oMath>
        <m:r>
          <w:rPr>
            <w:rFonts w:ascii="Cambria Math" w:hAnsi="Cambria Math" w:cstheme="minorHAnsi"/>
            <w:color w:val="000000" w:themeColor="text1"/>
          </w:rPr>
          <m:t>J</m:t>
        </m:r>
      </m:oMath>
      <w:r w:rsidR="00EF4A7B" w:rsidRPr="00CD287B">
        <w:rPr>
          <w:rFonts w:eastAsiaTheme="minorEastAsia" w:cstheme="minorHAnsi"/>
          <w:color w:val="000000" w:themeColor="text1"/>
        </w:rPr>
        <w:t>,</w:t>
      </w:r>
      <w:r w:rsidRPr="00CD287B">
        <w:rPr>
          <w:rFonts w:eastAsiaTheme="minorEastAsia" w:cstheme="minorHAnsi"/>
          <w:color w:val="000000" w:themeColor="text1"/>
        </w:rPr>
        <w:t xml:space="preserve"> is given as:</w:t>
      </w:r>
    </w:p>
    <w:p w14:paraId="430BC20C" w14:textId="2A605A61" w:rsidR="004337F8" w:rsidRPr="00CD287B" w:rsidRDefault="004337F8" w:rsidP="003D1BCA">
      <w:pPr>
        <w:rPr>
          <w:rFonts w:eastAsiaTheme="minorEastAsia" w:cstheme="minorHAnsi"/>
          <w:color w:val="000000" w:themeColor="text1"/>
        </w:rPr>
      </w:pPr>
      <m:oMath>
        <m:r>
          <w:rPr>
            <w:rFonts w:ascii="Cambria Math" w:hAnsi="Cambria Math" w:cstheme="minorHAnsi"/>
            <w:color w:val="000000" w:themeColor="text1"/>
          </w:rPr>
          <m:t>J=en</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μ</m:t>
            </m:r>
          </m:e>
          <m:sub>
            <m:r>
              <w:rPr>
                <w:rFonts w:ascii="Cambria Math" w:hAnsi="Cambria Math" w:cstheme="minorHAnsi"/>
                <w:color w:val="000000" w:themeColor="text1"/>
              </w:rPr>
              <m:t>n</m:t>
            </m:r>
          </m:sub>
        </m:sSub>
        <m:acc>
          <m:accPr>
            <m:chr m:val="⃗"/>
            <m:ctrlPr>
              <w:rPr>
                <w:rFonts w:ascii="Cambria Math" w:eastAsiaTheme="minorEastAsia" w:hAnsi="Cambria Math" w:cstheme="minorHAnsi"/>
                <w:i/>
                <w:color w:val="000000" w:themeColor="text1"/>
              </w:rPr>
            </m:ctrlPr>
          </m:accPr>
          <m:e>
            <m:r>
              <w:rPr>
                <w:rFonts w:ascii="Cambria Math" w:eastAsiaTheme="minorEastAsia" w:hAnsi="Cambria Math" w:cstheme="minorHAnsi"/>
                <w:color w:val="000000" w:themeColor="text1"/>
              </w:rPr>
              <m:t>E</m:t>
            </m:r>
          </m:e>
        </m:acc>
        <m:r>
          <w:rPr>
            <w:rFonts w:ascii="Cambria Math" w:hAnsi="Cambria Math" w:cstheme="minorHAnsi"/>
            <w:color w:val="000000" w:themeColor="text1"/>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epμ</m:t>
            </m:r>
          </m:e>
          <m:sub>
            <m:r>
              <w:rPr>
                <w:rFonts w:ascii="Cambria Math" w:hAnsi="Cambria Math" w:cstheme="minorHAnsi"/>
                <w:color w:val="000000" w:themeColor="text1"/>
              </w:rPr>
              <m:t>p</m:t>
            </m:r>
          </m:sub>
        </m:sSub>
        <m:acc>
          <m:accPr>
            <m:chr m:val="⃗"/>
            <m:ctrlPr>
              <w:rPr>
                <w:rFonts w:ascii="Cambria Math" w:eastAsiaTheme="minorEastAsia" w:hAnsi="Cambria Math" w:cstheme="minorHAnsi"/>
                <w:i/>
                <w:color w:val="000000" w:themeColor="text1"/>
              </w:rPr>
            </m:ctrlPr>
          </m:accPr>
          <m:e>
            <m:r>
              <w:rPr>
                <w:rFonts w:ascii="Cambria Math" w:eastAsiaTheme="minorEastAsia" w:hAnsi="Cambria Math" w:cstheme="minorHAnsi"/>
                <w:color w:val="000000" w:themeColor="text1"/>
              </w:rPr>
              <m:t>E</m:t>
            </m:r>
          </m:e>
        </m:acc>
        <m:r>
          <w:rPr>
            <w:rFonts w:ascii="Cambria Math" w:hAnsi="Cambria Math" w:cstheme="minorHAnsi"/>
            <w:color w:val="000000" w:themeColor="text1"/>
          </w:rPr>
          <m:t>+e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n</m:t>
            </m:r>
          </m:sub>
        </m:sSub>
        <m:r>
          <m:rPr>
            <m:sty m:val="p"/>
          </m:rPr>
          <w:rPr>
            <w:rFonts w:ascii="Cambria Math" w:hAnsi="Cambria Math" w:cstheme="minorHAnsi"/>
            <w:color w:val="000000" w:themeColor="text1"/>
          </w:rPr>
          <m:t>∇</m:t>
        </m:r>
        <m:r>
          <w:rPr>
            <w:rFonts w:ascii="Cambria Math" w:hAnsi="Cambria Math" w:cstheme="minorHAnsi"/>
            <w:color w:val="000000" w:themeColor="text1"/>
          </w:rPr>
          <m:t>n-e</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D</m:t>
            </m:r>
          </m:e>
          <m:sub>
            <m:r>
              <w:rPr>
                <w:rFonts w:ascii="Cambria Math" w:hAnsi="Cambria Math" w:cstheme="minorHAnsi"/>
                <w:color w:val="000000" w:themeColor="text1"/>
              </w:rPr>
              <m:t>p</m:t>
            </m:r>
          </m:sub>
        </m:sSub>
        <m:r>
          <m:rPr>
            <m:sty m:val="p"/>
          </m:rPr>
          <w:rPr>
            <w:rFonts w:ascii="Cambria Math" w:hAnsi="Cambria Math" w:cstheme="minorHAnsi"/>
            <w:color w:val="000000" w:themeColor="text1"/>
          </w:rPr>
          <m:t>∇</m:t>
        </m:r>
        <m:r>
          <w:rPr>
            <w:rFonts w:ascii="Cambria Math" w:hAnsi="Cambria Math" w:cstheme="minorHAnsi"/>
            <w:color w:val="000000" w:themeColor="text1"/>
          </w:rPr>
          <m:t>p</m:t>
        </m:r>
      </m:oMath>
      <w:r w:rsidRPr="00CD287B">
        <w:rPr>
          <w:rFonts w:eastAsiaTheme="minorEastAsia" w:cstheme="minorHAnsi"/>
          <w:color w:val="000000" w:themeColor="text1"/>
        </w:rPr>
        <w:tab/>
      </w:r>
      <w:r w:rsidRPr="00CD287B">
        <w:rPr>
          <w:rFonts w:eastAsiaTheme="minorEastAsia" w:cstheme="minorHAnsi"/>
          <w:color w:val="000000" w:themeColor="text1"/>
        </w:rPr>
        <w:tab/>
      </w:r>
      <w:r w:rsidRPr="00CD287B">
        <w:rPr>
          <w:rFonts w:eastAsiaTheme="minorEastAsia" w:cstheme="minorHAnsi"/>
          <w:color w:val="000000" w:themeColor="text1"/>
        </w:rPr>
        <w:tab/>
      </w:r>
      <w:r w:rsidRPr="00CD287B">
        <w:rPr>
          <w:rFonts w:eastAsiaTheme="minorEastAsia" w:cstheme="minorHAnsi"/>
          <w:color w:val="000000" w:themeColor="text1"/>
        </w:rPr>
        <w:tab/>
      </w:r>
      <w:r w:rsidRPr="00CD287B">
        <w:rPr>
          <w:rFonts w:eastAsiaTheme="minorEastAsia" w:cstheme="minorHAnsi"/>
          <w:color w:val="000000" w:themeColor="text1"/>
        </w:rPr>
        <w:tab/>
      </w:r>
      <w:r w:rsidRPr="00CD287B">
        <w:rPr>
          <w:rFonts w:eastAsiaTheme="minorEastAsia" w:cstheme="minorHAnsi"/>
          <w:color w:val="000000" w:themeColor="text1"/>
        </w:rPr>
        <w:tab/>
      </w:r>
      <w:r w:rsidR="003D1BCA" w:rsidRPr="00CD287B">
        <w:rPr>
          <w:rFonts w:eastAsiaTheme="minorEastAsia" w:cstheme="minorHAnsi"/>
          <w:color w:val="000000" w:themeColor="text1"/>
        </w:rPr>
        <w:tab/>
      </w:r>
      <w:r w:rsidRPr="00CD287B">
        <w:rPr>
          <w:rFonts w:eastAsiaTheme="minorEastAsia" w:cstheme="minorHAnsi"/>
          <w:color w:val="000000" w:themeColor="text1"/>
          <w:highlight w:val="yellow"/>
        </w:rPr>
        <w:t>(24)</w:t>
      </w:r>
    </w:p>
    <w:p w14:paraId="2B0E2589" w14:textId="0C182E7E" w:rsidR="009563DA" w:rsidRPr="00CD287B" w:rsidRDefault="009563DA" w:rsidP="009563DA">
      <w:pPr>
        <w:pStyle w:val="Heading2"/>
        <w:rPr>
          <w:rFonts w:asciiTheme="minorHAnsi" w:hAnsiTheme="minorHAnsi" w:cstheme="minorHAnsi"/>
        </w:rPr>
      </w:pPr>
      <w:bookmarkStart w:id="33" w:name="_Toc164177117"/>
      <w:r w:rsidRPr="00CD287B">
        <w:rPr>
          <w:rFonts w:asciiTheme="minorHAnsi" w:hAnsiTheme="minorHAnsi" w:cstheme="minorHAnsi"/>
        </w:rPr>
        <w:t>Recombination</w:t>
      </w:r>
      <w:r w:rsidR="00483667" w:rsidRPr="00CD287B">
        <w:rPr>
          <w:rFonts w:asciiTheme="minorHAnsi" w:hAnsiTheme="minorHAnsi" w:cstheme="minorHAnsi"/>
        </w:rPr>
        <w:t xml:space="preserve"> &amp; Generation</w:t>
      </w:r>
      <w:r w:rsidRPr="00CD287B">
        <w:rPr>
          <w:rFonts w:asciiTheme="minorHAnsi" w:hAnsiTheme="minorHAnsi" w:cstheme="minorHAnsi"/>
        </w:rPr>
        <w:t xml:space="preserve"> of Electron-Hole Pairs</w:t>
      </w:r>
      <w:bookmarkEnd w:id="33"/>
    </w:p>
    <w:p w14:paraId="68A52793" w14:textId="371A21BF" w:rsidR="009563DA" w:rsidRPr="00CD287B" w:rsidRDefault="009563DA" w:rsidP="009563DA">
      <w:pPr>
        <w:rPr>
          <w:rFonts w:eastAsiaTheme="minorEastAsia" w:cstheme="minorHAnsi"/>
          <w:color w:val="000000" w:themeColor="text1"/>
        </w:rPr>
      </w:pPr>
      <w:r w:rsidRPr="00CD287B">
        <w:rPr>
          <w:rFonts w:cstheme="minorHAnsi"/>
        </w:rPr>
        <w:t xml:space="preserve">In nonequilibrium, i.e. when external voltage is applied, heat is changed or light is </w:t>
      </w:r>
      <w:r w:rsidR="00483667" w:rsidRPr="00CD287B">
        <w:rPr>
          <w:rFonts w:cstheme="minorHAnsi"/>
        </w:rPr>
        <w:t>emitted</w:t>
      </w:r>
      <w:r w:rsidRPr="00CD287B">
        <w:rPr>
          <w:rFonts w:cstheme="minorHAnsi"/>
        </w:rPr>
        <w:t xml:space="preserve">, carrier concentrations discussed in </w:t>
      </w:r>
      <w:r w:rsidRPr="00CD287B">
        <w:rPr>
          <w:rFonts w:cstheme="minorHAnsi"/>
          <w:highlight w:val="yellow"/>
        </w:rPr>
        <w:t>chapters 2.5 &amp; 2.6</w:t>
      </w:r>
      <w:r w:rsidRPr="00CD287B">
        <w:rPr>
          <w:rFonts w:cstheme="minorHAnsi"/>
        </w:rPr>
        <w:t xml:space="preserve"> change</w:t>
      </w:r>
      <w:r w:rsidR="00874470" w:rsidRPr="00CD287B">
        <w:rPr>
          <w:rFonts w:cstheme="minorHAnsi"/>
        </w:rPr>
        <w:t>s</w:t>
      </w:r>
      <w:r w:rsidRPr="00CD287B">
        <w:rPr>
          <w:rFonts w:cstheme="minorHAnsi"/>
        </w:rPr>
        <w:t xml:space="preserve"> due to </w:t>
      </w:r>
      <w:r w:rsidR="00483667" w:rsidRPr="00CD287B">
        <w:rPr>
          <w:rFonts w:cstheme="minorHAnsi"/>
        </w:rPr>
        <w:t>the generation and recombination of carriers</w:t>
      </w:r>
      <w:r w:rsidR="00874470" w:rsidRPr="00CD287B">
        <w:rPr>
          <w:rFonts w:cstheme="minorHAnsi"/>
        </w:rPr>
        <w:t xml:space="preserve"> and </w:t>
      </w:r>
      <w:r w:rsidR="00874470" w:rsidRPr="00CD287B">
        <w:rPr>
          <w:rFonts w:cstheme="minorHAnsi"/>
          <w:highlight w:val="yellow"/>
        </w:rPr>
        <w:t>eq. 18 does not hold true</w:t>
      </w:r>
      <w:r w:rsidR="00483667" w:rsidRPr="00CD287B">
        <w:rPr>
          <w:rFonts w:cstheme="minorHAnsi"/>
        </w:rPr>
        <w:t xml:space="preserve">. In equilibrium the rate of generation of electrons &amp; holes and the rate of recombination of electrons &amp; holes, </w:t>
      </w:r>
      <m:oMath>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G</m:t>
            </m:r>
          </m:e>
          <m:sub>
            <m:r>
              <m:rPr>
                <m:sty m:val="p"/>
              </m:rPr>
              <w:rPr>
                <w:rFonts w:ascii="Cambria Math" w:hAnsi="Cambria Math" w:cstheme="minorHAnsi"/>
                <w:color w:val="000000" w:themeColor="text1"/>
              </w:rPr>
              <m:t>n</m:t>
            </m:r>
          </m:sub>
        </m:sSub>
      </m:oMath>
      <w:r w:rsidR="00483667" w:rsidRPr="00CD287B">
        <w:rPr>
          <w:rFonts w:eastAsiaTheme="minorEastAsia" w:cstheme="minorHAnsi"/>
          <w:color w:val="000000" w:themeColor="text1"/>
        </w:rPr>
        <w:t xml:space="preserve"> &amp; </w:t>
      </w:r>
      <m:oMath>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G</m:t>
            </m:r>
          </m:e>
          <m:sub>
            <m:r>
              <m:rPr>
                <m:sty m:val="p"/>
              </m:rPr>
              <w:rPr>
                <w:rFonts w:ascii="Cambria Math" w:hAnsi="Cambria Math" w:cstheme="minorHAnsi"/>
                <w:color w:val="000000" w:themeColor="text1"/>
              </w:rPr>
              <m:t>p</m:t>
            </m:r>
          </m:sub>
        </m:sSub>
      </m:oMath>
      <w:r w:rsidR="00483667" w:rsidRPr="00CD287B">
        <w:rPr>
          <w:rFonts w:eastAsiaTheme="minorEastAsia" w:cstheme="minorHAnsi"/>
          <w:color w:val="000000" w:themeColor="text1"/>
        </w:rPr>
        <w:t xml:space="preserve">, </w:t>
      </w:r>
      <m:oMath>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R</m:t>
            </m:r>
          </m:e>
          <m:sub>
            <m:r>
              <m:rPr>
                <m:sty m:val="p"/>
              </m:rPr>
              <w:rPr>
                <w:rFonts w:ascii="Cambria Math" w:hAnsi="Cambria Math" w:cstheme="minorHAnsi"/>
                <w:color w:val="000000" w:themeColor="text1"/>
              </w:rPr>
              <m:t>n</m:t>
            </m:r>
          </m:sub>
        </m:sSub>
      </m:oMath>
      <w:r w:rsidR="00483667" w:rsidRPr="00CD287B">
        <w:rPr>
          <w:rFonts w:eastAsiaTheme="minorEastAsia" w:cstheme="minorHAnsi"/>
          <w:color w:val="000000" w:themeColor="text1"/>
        </w:rPr>
        <w:t xml:space="preserve"> &amp; </w:t>
      </w:r>
      <m:oMath>
        <m:sSub>
          <m:sSubPr>
            <m:ctrlPr>
              <w:rPr>
                <w:rFonts w:ascii="Cambria Math" w:hAnsi="Cambria Math" w:cstheme="minorHAnsi"/>
                <w:color w:val="000000" w:themeColor="text1"/>
              </w:rPr>
            </m:ctrlPr>
          </m:sSubPr>
          <m:e>
            <m:r>
              <m:rPr>
                <m:sty m:val="p"/>
              </m:rPr>
              <w:rPr>
                <w:rFonts w:ascii="Cambria Math" w:hAnsi="Cambria Math" w:cstheme="minorHAnsi"/>
                <w:color w:val="000000" w:themeColor="text1"/>
              </w:rPr>
              <m:t>R</m:t>
            </m:r>
          </m:e>
          <m:sub>
            <m:r>
              <m:rPr>
                <m:sty m:val="p"/>
              </m:rPr>
              <w:rPr>
                <w:rFonts w:ascii="Cambria Math" w:hAnsi="Cambria Math" w:cstheme="minorHAnsi"/>
                <w:color w:val="000000" w:themeColor="text1"/>
              </w:rPr>
              <m:t>p</m:t>
            </m:r>
          </m:sub>
        </m:sSub>
      </m:oMath>
      <w:r w:rsidR="00483667" w:rsidRPr="00CD287B">
        <w:rPr>
          <w:rFonts w:eastAsiaTheme="minorEastAsia" w:cstheme="minorHAnsi"/>
          <w:color w:val="000000" w:themeColor="text1"/>
        </w:rPr>
        <w:t xml:space="preserve"> respectively, are equal:</w:t>
      </w:r>
    </w:p>
    <w:p w14:paraId="6138A881" w14:textId="11FD5950" w:rsidR="00483667" w:rsidRPr="00CD287B" w:rsidRDefault="00000000" w:rsidP="009563DA">
      <w:pPr>
        <w:rPr>
          <w:rFonts w:cstheme="minorHAnsi"/>
        </w:rPr>
      </w:pPr>
      <m:oMath>
        <m:sSub>
          <m:sSubPr>
            <m:ctrlPr>
              <w:rPr>
                <w:rFonts w:ascii="Cambria Math" w:hAnsi="Cambria Math" w:cstheme="minorHAnsi"/>
                <w:iCs/>
                <w:color w:val="000000" w:themeColor="text1"/>
              </w:rPr>
            </m:ctrlPr>
          </m:sSubPr>
          <m:e>
            <m:r>
              <m:rPr>
                <m:sty m:val="p"/>
              </m:rPr>
              <w:rPr>
                <w:rFonts w:ascii="Cambria Math" w:hAnsi="Cambria Math" w:cstheme="minorHAnsi"/>
                <w:color w:val="000000" w:themeColor="text1"/>
              </w:rPr>
              <m:t>G</m:t>
            </m:r>
          </m:e>
          <m:sub>
            <m:r>
              <m:rPr>
                <m:sty m:val="p"/>
              </m:rPr>
              <w:rPr>
                <w:rFonts w:ascii="Cambria Math" w:hAnsi="Cambria Math" w:cstheme="minorHAnsi"/>
                <w:color w:val="000000" w:themeColor="text1"/>
              </w:rPr>
              <m:t>n0</m:t>
            </m:r>
          </m:sub>
        </m:sSub>
        <m:r>
          <m:rPr>
            <m:sty m:val="p"/>
          </m:rPr>
          <w:rPr>
            <w:rFonts w:ascii="Cambria Math" w:hAnsi="Cambria Math" w:cstheme="minorHAnsi"/>
            <w:color w:val="000000" w:themeColor="text1"/>
          </w:rPr>
          <m:t>=</m:t>
        </m:r>
        <m:sSub>
          <m:sSubPr>
            <m:ctrlPr>
              <w:rPr>
                <w:rFonts w:ascii="Cambria Math" w:hAnsi="Cambria Math" w:cstheme="minorHAnsi"/>
                <w:iCs/>
                <w:color w:val="000000" w:themeColor="text1"/>
              </w:rPr>
            </m:ctrlPr>
          </m:sSubPr>
          <m:e>
            <m:r>
              <m:rPr>
                <m:sty m:val="p"/>
              </m:rPr>
              <w:rPr>
                <w:rFonts w:ascii="Cambria Math" w:hAnsi="Cambria Math" w:cstheme="minorHAnsi"/>
                <w:color w:val="000000" w:themeColor="text1"/>
              </w:rPr>
              <m:t>G</m:t>
            </m:r>
          </m:e>
          <m:sub>
            <m:r>
              <m:rPr>
                <m:sty m:val="p"/>
              </m:rPr>
              <w:rPr>
                <w:rFonts w:ascii="Cambria Math" w:hAnsi="Cambria Math" w:cstheme="minorHAnsi"/>
                <w:color w:val="000000" w:themeColor="text1"/>
              </w:rPr>
              <m:t>p0</m:t>
            </m:r>
          </m:sub>
        </m:sSub>
        <m:r>
          <m:rPr>
            <m:sty m:val="p"/>
          </m:rPr>
          <w:rPr>
            <w:rFonts w:ascii="Cambria Math" w:hAnsi="Cambria Math" w:cstheme="minorHAnsi"/>
            <w:color w:val="000000" w:themeColor="text1"/>
          </w:rPr>
          <m:t>=</m:t>
        </m:r>
        <m:sSub>
          <m:sSubPr>
            <m:ctrlPr>
              <w:rPr>
                <w:rFonts w:ascii="Cambria Math" w:hAnsi="Cambria Math" w:cstheme="minorHAnsi"/>
                <w:iCs/>
                <w:color w:val="000000" w:themeColor="text1"/>
              </w:rPr>
            </m:ctrlPr>
          </m:sSubPr>
          <m:e>
            <m:r>
              <m:rPr>
                <m:sty m:val="p"/>
              </m:rPr>
              <w:rPr>
                <w:rFonts w:ascii="Cambria Math" w:hAnsi="Cambria Math" w:cstheme="minorHAnsi"/>
                <w:color w:val="000000" w:themeColor="text1"/>
              </w:rPr>
              <m:t>R</m:t>
            </m:r>
          </m:e>
          <m:sub>
            <m:r>
              <m:rPr>
                <m:sty m:val="p"/>
              </m:rPr>
              <w:rPr>
                <w:rFonts w:ascii="Cambria Math" w:hAnsi="Cambria Math" w:cstheme="minorHAnsi"/>
                <w:color w:val="000000" w:themeColor="text1"/>
              </w:rPr>
              <m:t>n0</m:t>
            </m:r>
          </m:sub>
        </m:sSub>
        <m:r>
          <m:rPr>
            <m:sty m:val="p"/>
          </m:rPr>
          <w:rPr>
            <w:rFonts w:ascii="Cambria Math" w:hAnsi="Cambria Math" w:cstheme="minorHAnsi"/>
            <w:color w:val="000000" w:themeColor="text1"/>
          </w:rPr>
          <m:t>=</m:t>
        </m:r>
        <m:sSub>
          <m:sSubPr>
            <m:ctrlPr>
              <w:rPr>
                <w:rFonts w:ascii="Cambria Math" w:hAnsi="Cambria Math" w:cstheme="minorHAnsi"/>
                <w:iCs/>
                <w:color w:val="000000" w:themeColor="text1"/>
              </w:rPr>
            </m:ctrlPr>
          </m:sSubPr>
          <m:e>
            <m:r>
              <m:rPr>
                <m:sty m:val="p"/>
              </m:rPr>
              <w:rPr>
                <w:rFonts w:ascii="Cambria Math" w:hAnsi="Cambria Math" w:cstheme="minorHAnsi"/>
                <w:color w:val="000000" w:themeColor="text1"/>
              </w:rPr>
              <m:t>R</m:t>
            </m:r>
          </m:e>
          <m:sub>
            <m:r>
              <m:rPr>
                <m:sty m:val="p"/>
              </m:rPr>
              <w:rPr>
                <w:rFonts w:ascii="Cambria Math" w:hAnsi="Cambria Math" w:cstheme="minorHAnsi"/>
                <w:color w:val="000000" w:themeColor="text1"/>
              </w:rPr>
              <m:t>p0</m:t>
            </m:r>
          </m:sub>
        </m:sSub>
      </m:oMath>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483667" w:rsidRPr="00CD287B">
        <w:rPr>
          <w:rFonts w:eastAsiaTheme="minorEastAsia" w:cstheme="minorHAnsi"/>
          <w:color w:val="000000" w:themeColor="text1"/>
        </w:rPr>
        <w:tab/>
      </w:r>
      <w:r w:rsidR="003D1BCA" w:rsidRPr="00CD287B">
        <w:rPr>
          <w:rFonts w:eastAsiaTheme="minorEastAsia" w:cstheme="minorHAnsi"/>
          <w:color w:val="000000" w:themeColor="text1"/>
        </w:rPr>
        <w:tab/>
      </w:r>
      <w:r w:rsidR="00483667" w:rsidRPr="00CD287B">
        <w:rPr>
          <w:rFonts w:eastAsiaTheme="minorEastAsia" w:cstheme="minorHAnsi"/>
          <w:color w:val="000000" w:themeColor="text1"/>
          <w:highlight w:val="yellow"/>
        </w:rPr>
        <w:t>(25)</w:t>
      </w:r>
      <w:r w:rsidR="00483667" w:rsidRPr="00CD287B">
        <w:rPr>
          <w:rFonts w:eastAsiaTheme="minorEastAsia" w:cstheme="minorHAnsi"/>
          <w:color w:val="000000" w:themeColor="text1"/>
        </w:rPr>
        <w:tab/>
      </w:r>
    </w:p>
    <w:p w14:paraId="64D6C97A" w14:textId="352B269B" w:rsidR="00414692" w:rsidRPr="00CD287B" w:rsidRDefault="00CA03C6" w:rsidP="00CA03C6">
      <w:pPr>
        <w:rPr>
          <w:rFonts w:eastAsiaTheme="minorEastAsia" w:cstheme="minorHAnsi"/>
          <w:color w:val="000000" w:themeColor="text1"/>
        </w:rPr>
      </w:pPr>
      <w:r w:rsidRPr="00CD287B">
        <w:rPr>
          <w:rFonts w:eastAsiaTheme="minorEastAsia" w:cstheme="minorHAnsi"/>
          <w:color w:val="000000" w:themeColor="text1"/>
        </w:rPr>
        <w:t xml:space="preserve">In nonequilibrium, however, there are few mechanisms that change these rates causing imbalance in carrier concentrations. First of which will be discovered is direct band-to-band </w:t>
      </w:r>
      <w:r w:rsidR="007A7C0C" w:rsidRPr="00CD287B">
        <w:rPr>
          <w:rFonts w:eastAsiaTheme="minorEastAsia" w:cstheme="minorHAnsi"/>
          <w:color w:val="000000" w:themeColor="text1"/>
        </w:rPr>
        <w:t>transition</w:t>
      </w:r>
      <w:r w:rsidRPr="00CD287B">
        <w:rPr>
          <w:rFonts w:eastAsiaTheme="minorEastAsia" w:cstheme="minorHAnsi"/>
          <w:color w:val="000000" w:themeColor="text1"/>
        </w:rPr>
        <w:t xml:space="preserve">. In direct band-to-band recombination an electron </w:t>
      </w:r>
      <w:r w:rsidR="00432FAA" w:rsidRPr="00CD287B">
        <w:rPr>
          <w:rFonts w:eastAsiaTheme="minorEastAsia" w:cstheme="minorHAnsi"/>
          <w:color w:val="000000" w:themeColor="text1"/>
        </w:rPr>
        <w:t xml:space="preserve">in conduction band </w:t>
      </w:r>
      <w:r w:rsidRPr="00CD287B">
        <w:rPr>
          <w:rFonts w:eastAsiaTheme="minorEastAsia" w:cstheme="minorHAnsi"/>
          <w:color w:val="000000" w:themeColor="text1"/>
        </w:rPr>
        <w:t>simply loses energy</w:t>
      </w:r>
      <w:r w:rsidR="00432FAA" w:rsidRPr="00CD287B">
        <w:rPr>
          <w:rFonts w:eastAsiaTheme="minorEastAsia" w:cstheme="minorHAnsi"/>
          <w:color w:val="000000" w:themeColor="text1"/>
        </w:rPr>
        <w:t>, by emitting a photon with energy equal to the bandgap energy and</w:t>
      </w:r>
      <w:r w:rsidRPr="00CD287B">
        <w:rPr>
          <w:rFonts w:eastAsiaTheme="minorEastAsia" w:cstheme="minorHAnsi"/>
          <w:color w:val="000000" w:themeColor="text1"/>
        </w:rPr>
        <w:t xml:space="preserve"> combines with a hole</w:t>
      </w:r>
      <w:r w:rsidR="00432FAA" w:rsidRPr="00CD287B">
        <w:rPr>
          <w:rFonts w:eastAsiaTheme="minorEastAsia" w:cstheme="minorHAnsi"/>
          <w:color w:val="000000" w:themeColor="text1"/>
        </w:rPr>
        <w:t xml:space="preserve"> in in valence band</w:t>
      </w:r>
      <w:r w:rsidRPr="00CD287B">
        <w:rPr>
          <w:rFonts w:eastAsiaTheme="minorEastAsia" w:cstheme="minorHAnsi"/>
          <w:color w:val="000000" w:themeColor="text1"/>
        </w:rPr>
        <w:t>.</w:t>
      </w:r>
      <w:r w:rsidR="00432FAA" w:rsidRPr="00CD287B">
        <w:rPr>
          <w:rFonts w:eastAsiaTheme="minorEastAsia" w:cstheme="minorHAnsi"/>
          <w:color w:val="000000" w:themeColor="text1"/>
        </w:rPr>
        <w:t xml:space="preserve"> </w:t>
      </w:r>
      <w:commentRangeStart w:id="34"/>
      <w:r w:rsidR="00432FAA" w:rsidRPr="00CD287B">
        <w:rPr>
          <w:rFonts w:eastAsiaTheme="minorEastAsia" w:cstheme="minorHAnsi"/>
          <w:color w:val="000000" w:themeColor="text1"/>
        </w:rPr>
        <w:t xml:space="preserve">This phenomenon </w:t>
      </w:r>
      <w:commentRangeEnd w:id="34"/>
      <w:r w:rsidR="007A7C0C" w:rsidRPr="00CD287B">
        <w:rPr>
          <w:rStyle w:val="CommentReference"/>
          <w:rFonts w:cstheme="minorHAnsi"/>
        </w:rPr>
        <w:commentReference w:id="34"/>
      </w:r>
      <w:r w:rsidR="00432FAA" w:rsidRPr="00CD287B">
        <w:rPr>
          <w:rFonts w:eastAsiaTheme="minorEastAsia" w:cstheme="minorHAnsi"/>
          <w:color w:val="000000" w:themeColor="text1"/>
        </w:rPr>
        <w:t>happens more frequently in direct bandgap</w:t>
      </w:r>
      <w:r w:rsidRPr="00CD287B">
        <w:rPr>
          <w:rFonts w:eastAsiaTheme="minorEastAsia" w:cstheme="minorHAnsi"/>
          <w:color w:val="000000" w:themeColor="text1"/>
        </w:rPr>
        <w:t xml:space="preserve"> </w:t>
      </w:r>
      <w:r w:rsidR="00432FAA" w:rsidRPr="00CD287B">
        <w:rPr>
          <w:rFonts w:eastAsiaTheme="minorEastAsia" w:cstheme="minorHAnsi"/>
          <w:color w:val="000000" w:themeColor="text1"/>
        </w:rPr>
        <w:t xml:space="preserve">semiconductors and less frequently for in-direct bandgap materials. </w:t>
      </w:r>
      <w:r w:rsidR="00CA7290" w:rsidRPr="00CD287B">
        <w:rPr>
          <w:rFonts w:eastAsiaTheme="minorEastAsia" w:cstheme="minorHAnsi"/>
          <w:color w:val="000000" w:themeColor="text1"/>
        </w:rPr>
        <w:t xml:space="preserve">Direct bandgap materials have their valence band's maximum energy and conduction band's minimum energy occurring at the same momentum, meaning they share the same "k" value in the E-k plot </w:t>
      </w:r>
      <w:sdt>
        <w:sdtPr>
          <w:rPr>
            <w:rFonts w:eastAsiaTheme="minorEastAsia" w:cstheme="minorHAnsi"/>
            <w:color w:val="000000"/>
          </w:rPr>
          <w:tag w:val="MENDELEY_CITATION_v3_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"/>
          <w:id w:val="565228854"/>
          <w:placeholder>
            <w:docPart w:val="DefaultPlaceholder_-1854013440"/>
          </w:placeholder>
        </w:sdtPr>
        <w:sdtContent>
          <w:r w:rsidR="00CF670D" w:rsidRPr="00CD287B">
            <w:rPr>
              <w:rFonts w:eastAsiaTheme="minorEastAsia" w:cstheme="minorHAnsi"/>
              <w:color w:val="000000"/>
            </w:rPr>
            <w:t>[13]</w:t>
          </w:r>
        </w:sdtContent>
      </w:sdt>
      <w:r w:rsidR="00CA7290" w:rsidRPr="00CD287B">
        <w:rPr>
          <w:rFonts w:eastAsiaTheme="minorEastAsia" w:cstheme="minorHAnsi"/>
          <w:color w:val="000000" w:themeColor="text1"/>
        </w:rPr>
        <w:t xml:space="preserve">. </w:t>
      </w:r>
      <w:r w:rsidRPr="00CD287B">
        <w:rPr>
          <w:rFonts w:eastAsiaTheme="minorEastAsia" w:cstheme="minorHAnsi"/>
          <w:color w:val="000000" w:themeColor="text1"/>
        </w:rPr>
        <w:t xml:space="preserve">The </w:t>
      </w:r>
      <w:r w:rsidR="00CA7290" w:rsidRPr="00CD287B">
        <w:rPr>
          <w:rFonts w:eastAsiaTheme="minorEastAsia" w:cstheme="minorHAnsi"/>
          <w:color w:val="000000" w:themeColor="text1"/>
        </w:rPr>
        <w:t>recombination rate for band-to-band recombination with low level</w:t>
      </w:r>
      <w:r w:rsidR="00F35098" w:rsidRPr="00CD287B">
        <w:rPr>
          <w:rFonts w:eastAsiaTheme="minorEastAsia" w:cstheme="minorHAnsi"/>
          <w:color w:val="000000" w:themeColor="text1"/>
        </w:rPr>
        <w:t>-</w:t>
      </w:r>
      <w:r w:rsidR="00CA7290" w:rsidRPr="00CD287B">
        <w:rPr>
          <w:rFonts w:eastAsiaTheme="minorEastAsia" w:cstheme="minorHAnsi"/>
          <w:color w:val="000000" w:themeColor="text1"/>
        </w:rPr>
        <w:t>injection assumption</w:t>
      </w:r>
      <w:r w:rsidR="00F35098" w:rsidRPr="00CD287B">
        <w:rPr>
          <w:rFonts w:eastAsiaTheme="minorEastAsia" w:cstheme="minorHAnsi"/>
          <w:color w:val="000000" w:themeColor="text1"/>
        </w:rPr>
        <w:t xml:space="preserve"> (</w:t>
      </w:r>
      <w:r w:rsidR="00CA7290" w:rsidRPr="00CD287B">
        <w:rPr>
          <w:rFonts w:eastAsiaTheme="minorEastAsia" w:cstheme="minorHAnsi"/>
          <w:color w:val="000000" w:themeColor="text1"/>
        </w:rPr>
        <w:t>i.e. assuming</w:t>
      </w:r>
      <w:r w:rsidR="00F35098" w:rsidRPr="00CD287B">
        <w:rPr>
          <w:rFonts w:eastAsiaTheme="minorEastAsia" w:cstheme="minorHAnsi"/>
          <w:color w:val="000000" w:themeColor="text1"/>
        </w:rPr>
        <w:t xml:space="preserve"> the concentration of</w:t>
      </w:r>
      <w:r w:rsidR="00CA7290" w:rsidRPr="00CD287B">
        <w:rPr>
          <w:rFonts w:eastAsiaTheme="minorEastAsia" w:cstheme="minorHAnsi"/>
          <w:color w:val="000000" w:themeColor="text1"/>
        </w:rPr>
        <w:t xml:space="preserve"> </w:t>
      </w:r>
      <w:r w:rsidR="00F35098" w:rsidRPr="00CD287B">
        <w:rPr>
          <w:rFonts w:eastAsiaTheme="minorEastAsia" w:cstheme="minorHAnsi"/>
          <w:color w:val="000000" w:themeColor="text1"/>
        </w:rPr>
        <w:t xml:space="preserve">excess charges, </w:t>
      </w:r>
      <m:oMath>
        <m:r>
          <w:rPr>
            <w:rFonts w:ascii="Cambria Math" w:hAnsi="Cambria Math" w:cstheme="minorHAnsi"/>
            <w:color w:val="000000" w:themeColor="text1"/>
          </w:rPr>
          <m:t>∂n</m:t>
        </m:r>
      </m:oMath>
      <w:r w:rsidR="00F35098" w:rsidRPr="00CD287B">
        <w:rPr>
          <w:rFonts w:eastAsiaTheme="minorEastAsia" w:cstheme="minorHAnsi"/>
          <w:color w:val="000000" w:themeColor="text1"/>
        </w:rPr>
        <w:t xml:space="preserve"> &amp; </w:t>
      </w:r>
      <m:oMath>
        <m:r>
          <w:rPr>
            <w:rFonts w:ascii="Cambria Math" w:hAnsi="Cambria Math" w:cstheme="minorHAnsi"/>
            <w:color w:val="000000" w:themeColor="text1"/>
          </w:rPr>
          <m:t>∂p</m:t>
        </m:r>
      </m:oMath>
      <w:r w:rsidR="00F35098" w:rsidRPr="00CD287B">
        <w:rPr>
          <w:rFonts w:eastAsiaTheme="minorEastAsia" w:cstheme="minorHAnsi"/>
          <w:color w:val="000000" w:themeColor="text1"/>
        </w:rPr>
        <w:t>, being significantly smaller than the majority carrier concentrations in thermal equilibrium) is given for p-type and n-type materials respectively</w:t>
      </w:r>
      <w:r w:rsidRPr="00CD287B">
        <w:rPr>
          <w:rFonts w:eastAsiaTheme="minorEastAsia" w:cstheme="minorHAnsi"/>
          <w:color w:val="000000" w:themeColor="text1"/>
        </w:rPr>
        <w:t>:</w:t>
      </w:r>
    </w:p>
    <w:p w14:paraId="1DDE1BC3" w14:textId="0150C0B4" w:rsidR="00F35098" w:rsidRPr="00CD287B" w:rsidRDefault="00000000" w:rsidP="00CA03C6">
      <w:pPr>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δn</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t</m:t>
                </m:r>
              </m:e>
            </m:d>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τ</m:t>
                </m:r>
              </m:e>
              <m:sub>
                <m:r>
                  <w:rPr>
                    <w:rFonts w:ascii="Cambria Math" w:eastAsiaTheme="minorEastAsia" w:hAnsi="Cambria Math" w:cstheme="minorHAnsi"/>
                    <w:color w:val="000000" w:themeColor="text1"/>
                  </w:rPr>
                  <m:t>n0</m:t>
                </m:r>
              </m:sub>
            </m:sSub>
          </m:den>
        </m:f>
      </m:oMath>
      <w:r w:rsidR="00F35098" w:rsidRPr="00CD287B">
        <w:rPr>
          <w:rFonts w:eastAsiaTheme="minorEastAsia" w:cstheme="minorHAnsi"/>
          <w:color w:val="000000" w:themeColor="text1"/>
        </w:rPr>
        <w:tab/>
        <w:t>&amp;</w:t>
      </w:r>
      <w:r w:rsidR="00F35098"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R</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δn</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t</m:t>
                </m:r>
              </m:e>
            </m:d>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τ</m:t>
                </m:r>
              </m:e>
              <m:sub>
                <m:r>
                  <w:rPr>
                    <w:rFonts w:ascii="Cambria Math" w:eastAsiaTheme="minorEastAsia" w:hAnsi="Cambria Math" w:cstheme="minorHAnsi"/>
                    <w:color w:val="000000" w:themeColor="text1"/>
                  </w:rPr>
                  <m:t>p0</m:t>
                </m:r>
              </m:sub>
            </m:sSub>
          </m:den>
        </m:f>
      </m:oMath>
      <w:r w:rsidR="00C42C44" w:rsidRPr="00CD287B">
        <w:rPr>
          <w:rFonts w:eastAsiaTheme="minorEastAsia" w:cstheme="minorHAnsi"/>
          <w:color w:val="000000" w:themeColor="text1"/>
        </w:rPr>
        <w:tab/>
      </w:r>
      <w:r w:rsidR="00C42C44" w:rsidRPr="00CD287B">
        <w:rPr>
          <w:rFonts w:eastAsiaTheme="minorEastAsia" w:cstheme="minorHAnsi"/>
          <w:color w:val="000000" w:themeColor="text1"/>
        </w:rPr>
        <w:tab/>
      </w:r>
      <w:r w:rsidR="00C42C44" w:rsidRPr="00CD287B">
        <w:rPr>
          <w:rFonts w:eastAsiaTheme="minorEastAsia" w:cstheme="minorHAnsi"/>
          <w:color w:val="000000" w:themeColor="text1"/>
        </w:rPr>
        <w:tab/>
      </w:r>
      <w:r w:rsidR="00C42C44" w:rsidRPr="00CD287B">
        <w:rPr>
          <w:rFonts w:eastAsiaTheme="minorEastAsia" w:cstheme="minorHAnsi"/>
          <w:color w:val="000000" w:themeColor="text1"/>
        </w:rPr>
        <w:tab/>
      </w:r>
      <w:r w:rsidR="00C42C44" w:rsidRPr="00CD287B">
        <w:rPr>
          <w:rFonts w:eastAsiaTheme="minorEastAsia" w:cstheme="minorHAnsi"/>
          <w:color w:val="000000" w:themeColor="text1"/>
        </w:rPr>
        <w:tab/>
      </w:r>
      <w:r w:rsidR="003D1BCA" w:rsidRPr="00CD287B">
        <w:rPr>
          <w:rFonts w:eastAsiaTheme="minorEastAsia" w:cstheme="minorHAnsi"/>
          <w:color w:val="000000" w:themeColor="text1"/>
        </w:rPr>
        <w:tab/>
      </w:r>
      <w:r w:rsidR="00C42C44" w:rsidRPr="00CD287B">
        <w:rPr>
          <w:rFonts w:eastAsiaTheme="minorEastAsia" w:cstheme="minorHAnsi"/>
          <w:color w:val="000000" w:themeColor="text1"/>
          <w:highlight w:val="yellow"/>
        </w:rPr>
        <w:t>(26)</w:t>
      </w:r>
    </w:p>
    <w:p w14:paraId="7A90E5BD" w14:textId="7253B3A4" w:rsidR="00874470" w:rsidRPr="00CD287B" w:rsidRDefault="00F35098" w:rsidP="00096491">
      <w:pPr>
        <w:rPr>
          <w:rFonts w:eastAsiaTheme="minorEastAsia" w:cstheme="minorHAnsi"/>
          <w:color w:val="000000" w:themeColor="text1"/>
        </w:rPr>
      </w:pPr>
      <w:r w:rsidRPr="00CD287B">
        <w:rPr>
          <w:rFonts w:eastAsiaTheme="minorEastAsia" w:cstheme="minorHAnsi"/>
          <w:color w:val="000000" w:themeColor="text1"/>
        </w:rPr>
        <w:t xml:space="preserve">Where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τ</m:t>
            </m:r>
          </m:e>
          <m:sub>
            <m:r>
              <w:rPr>
                <w:rFonts w:ascii="Cambria Math" w:eastAsiaTheme="minorEastAsia" w:hAnsi="Cambria Math" w:cstheme="minorHAnsi"/>
                <w:color w:val="000000" w:themeColor="text1"/>
              </w:rPr>
              <m:t>0</m:t>
            </m:r>
          </m:sub>
        </m:sSub>
      </m:oMath>
      <w:r w:rsidRPr="00CD287B">
        <w:rPr>
          <w:rFonts w:eastAsiaTheme="minorEastAsia" w:cstheme="minorHAnsi"/>
          <w:color w:val="000000" w:themeColor="text1"/>
        </w:rPr>
        <w:t xml:space="preserve"> </w:t>
      </w:r>
      <w:r w:rsidR="00A525D5" w:rsidRPr="00CD287B">
        <w:rPr>
          <w:rFonts w:eastAsiaTheme="minorEastAsia" w:cstheme="minorHAnsi"/>
          <w:color w:val="000000" w:themeColor="text1"/>
        </w:rPr>
        <w:t>represents</w:t>
      </w:r>
      <w:r w:rsidRPr="00CD287B">
        <w:rPr>
          <w:rFonts w:eastAsiaTheme="minorEastAsia" w:cstheme="minorHAnsi"/>
          <w:color w:val="000000" w:themeColor="text1"/>
        </w:rPr>
        <w:t xml:space="preserve"> excess minority carrier </w:t>
      </w:r>
      <w:r w:rsidR="00874470" w:rsidRPr="00CD287B">
        <w:rPr>
          <w:rFonts w:eastAsiaTheme="minorEastAsia" w:cstheme="minorHAnsi"/>
          <w:color w:val="000000" w:themeColor="text1"/>
        </w:rPr>
        <w:t xml:space="preserve">lifetime and is a measurable quantity. </w:t>
      </w:r>
    </w:p>
    <w:p w14:paraId="1A2276D9" w14:textId="68EBE868" w:rsidR="00817C03" w:rsidRPr="00CD287B" w:rsidRDefault="007A7C0C" w:rsidP="00096491">
      <w:pPr>
        <w:rPr>
          <w:rFonts w:eastAsiaTheme="minorEastAsia" w:cstheme="minorHAnsi"/>
          <w:color w:val="000000" w:themeColor="text1"/>
        </w:rPr>
      </w:pPr>
      <w:commentRangeStart w:id="35"/>
      <w:r w:rsidRPr="00CD287B">
        <w:rPr>
          <w:rFonts w:eastAsiaTheme="minorEastAsia" w:cstheme="minorHAnsi"/>
          <w:color w:val="000000" w:themeColor="text1"/>
        </w:rPr>
        <w:t xml:space="preserve">The </w:t>
      </w:r>
      <w:commentRangeEnd w:id="35"/>
      <w:r w:rsidRPr="00CD287B">
        <w:rPr>
          <w:rStyle w:val="CommentReference"/>
          <w:rFonts w:cstheme="minorHAnsi"/>
        </w:rPr>
        <w:commentReference w:id="35"/>
      </w:r>
      <w:r w:rsidRPr="00CD287B">
        <w:rPr>
          <w:rFonts w:eastAsiaTheme="minorEastAsia" w:cstheme="minorHAnsi"/>
          <w:color w:val="000000" w:themeColor="text1"/>
        </w:rPr>
        <w:t>other</w:t>
      </w:r>
      <w:r w:rsidR="00874470" w:rsidRPr="00CD287B">
        <w:rPr>
          <w:rFonts w:eastAsiaTheme="minorEastAsia" w:cstheme="minorHAnsi"/>
          <w:color w:val="000000" w:themeColor="text1"/>
        </w:rPr>
        <w:t xml:space="preserve"> mechanism of </w:t>
      </w:r>
      <w:r w:rsidRPr="00CD287B">
        <w:rPr>
          <w:rFonts w:eastAsiaTheme="minorEastAsia" w:cstheme="minorHAnsi"/>
          <w:color w:val="000000" w:themeColor="text1"/>
        </w:rPr>
        <w:t>transition</w:t>
      </w:r>
      <w:r w:rsidR="00874470" w:rsidRPr="00CD287B">
        <w:rPr>
          <w:rFonts w:eastAsiaTheme="minorEastAsia" w:cstheme="minorHAnsi"/>
          <w:color w:val="000000" w:themeColor="text1"/>
        </w:rPr>
        <w:t xml:space="preserve">, indirect </w:t>
      </w:r>
      <w:r w:rsidRPr="00CD287B">
        <w:rPr>
          <w:rFonts w:eastAsiaTheme="minorEastAsia" w:cstheme="minorHAnsi"/>
          <w:color w:val="000000" w:themeColor="text1"/>
        </w:rPr>
        <w:t>transition,</w:t>
      </w:r>
      <w:r w:rsidR="00874470" w:rsidRPr="00CD287B">
        <w:rPr>
          <w:rFonts w:eastAsiaTheme="minorEastAsia" w:cstheme="minorHAnsi"/>
          <w:color w:val="000000" w:themeColor="text1"/>
        </w:rPr>
        <w:t xml:space="preserve"> is</w:t>
      </w:r>
      <w:r w:rsidRPr="00CD287B">
        <w:rPr>
          <w:rFonts w:eastAsiaTheme="minorEastAsia" w:cstheme="minorHAnsi"/>
          <w:color w:val="000000" w:themeColor="text1"/>
        </w:rPr>
        <w:t xml:space="preserve"> the dominant mechanism for direct semiconductors. Indirect transition occurs </w:t>
      </w:r>
      <w:r w:rsidR="00343B83" w:rsidRPr="00CD287B">
        <w:rPr>
          <w:rFonts w:eastAsiaTheme="minorEastAsia" w:cstheme="minorHAnsi"/>
          <w:color w:val="000000" w:themeColor="text1"/>
        </w:rPr>
        <w:t xml:space="preserve">due to the crystal defects. Since now, the energy gap was considered to have zero probability of state, however, due to the defects there exists allowed energy states in the bandgap called traps. In indirect transition electron does not move directly between conduction and valence bands rather moves to the trap. This transition changes the excess minority carrier lifetime defined in </w:t>
      </w:r>
      <w:r w:rsidR="00343B83" w:rsidRPr="00CD287B">
        <w:rPr>
          <w:rFonts w:eastAsiaTheme="minorEastAsia" w:cstheme="minorHAnsi"/>
          <w:color w:val="000000" w:themeColor="text1"/>
          <w:highlight w:val="yellow"/>
        </w:rPr>
        <w:t>eq. 26</w:t>
      </w:r>
      <w:r w:rsidR="00343B83" w:rsidRPr="00CD287B">
        <w:rPr>
          <w:rFonts w:eastAsiaTheme="minorEastAsia" w:cstheme="minorHAnsi"/>
          <w:color w:val="000000" w:themeColor="text1"/>
        </w:rPr>
        <w:t xml:space="preserve">, however, since it is a measurable quantity, the </w:t>
      </w:r>
      <w:r w:rsidR="00343B83" w:rsidRPr="00CD287B">
        <w:rPr>
          <w:rFonts w:eastAsiaTheme="minorEastAsia" w:cstheme="minorHAnsi"/>
          <w:color w:val="000000" w:themeColor="text1"/>
          <w:highlight w:val="yellow"/>
        </w:rPr>
        <w:t>eq. 26</w:t>
      </w:r>
      <w:r w:rsidR="00343B83" w:rsidRPr="00CD287B">
        <w:rPr>
          <w:rFonts w:eastAsiaTheme="minorEastAsia" w:cstheme="minorHAnsi"/>
          <w:color w:val="000000" w:themeColor="text1"/>
        </w:rPr>
        <w:t xml:space="preserve"> </w:t>
      </w:r>
      <w:r w:rsidR="004863FF" w:rsidRPr="00CD287B">
        <w:rPr>
          <w:rFonts w:eastAsiaTheme="minorEastAsia" w:cstheme="minorHAnsi"/>
          <w:color w:val="000000" w:themeColor="text1"/>
        </w:rPr>
        <w:t xml:space="preserve">encapsulates </w:t>
      </w:r>
      <w:r w:rsidR="00343B83" w:rsidRPr="00CD287B">
        <w:rPr>
          <w:rFonts w:eastAsiaTheme="minorEastAsia" w:cstheme="minorHAnsi"/>
          <w:color w:val="000000" w:themeColor="text1"/>
        </w:rPr>
        <w:t>this transition mechanism</w:t>
      </w:r>
      <w:r w:rsidR="004863FF" w:rsidRPr="00CD287B">
        <w:rPr>
          <w:rFonts w:eastAsiaTheme="minorEastAsia" w:cstheme="minorHAnsi"/>
          <w:color w:val="000000" w:themeColor="text1"/>
        </w:rPr>
        <w:t xml:space="preserve"> and hold true</w:t>
      </w:r>
      <w:r w:rsidR="00343B83" w:rsidRPr="00CD287B">
        <w:rPr>
          <w:rFonts w:eastAsiaTheme="minorEastAsia" w:cstheme="minorHAnsi"/>
          <w:color w:val="000000" w:themeColor="text1"/>
        </w:rPr>
        <w:t>.</w:t>
      </w:r>
    </w:p>
    <w:p w14:paraId="764D4B8C" w14:textId="7F7250FB" w:rsidR="00AE37E6" w:rsidRPr="00CD287B" w:rsidRDefault="00AE37E6" w:rsidP="00AE37E6">
      <w:pPr>
        <w:pStyle w:val="Heading2"/>
        <w:rPr>
          <w:rFonts w:asciiTheme="minorHAnsi" w:hAnsiTheme="minorHAnsi" w:cstheme="minorHAnsi"/>
        </w:rPr>
      </w:pPr>
      <w:bookmarkStart w:id="36" w:name="_Toc164177118"/>
      <w:r w:rsidRPr="00CD287B">
        <w:rPr>
          <w:rFonts w:asciiTheme="minorHAnsi" w:hAnsiTheme="minorHAnsi" w:cstheme="minorHAnsi"/>
        </w:rPr>
        <w:t>Continuity Equation</w:t>
      </w:r>
      <w:bookmarkEnd w:id="36"/>
    </w:p>
    <w:p w14:paraId="580E76FC" w14:textId="3250B4B2" w:rsidR="002A3C22" w:rsidRPr="00CD287B" w:rsidRDefault="00AE37E6" w:rsidP="00AE37E6">
      <w:pPr>
        <w:rPr>
          <w:rFonts w:cstheme="minorHAnsi"/>
        </w:rPr>
      </w:pPr>
      <w:r w:rsidRPr="00CD287B">
        <w:rPr>
          <w:rFonts w:cstheme="minorHAnsi"/>
        </w:rPr>
        <w:t xml:space="preserve">Using all the mechanics discussed so far, </w:t>
      </w:r>
      <w:r w:rsidR="002A3C22" w:rsidRPr="00CD287B">
        <w:rPr>
          <w:rFonts w:cstheme="minorHAnsi"/>
        </w:rPr>
        <w:t>an</w:t>
      </w:r>
      <w:r w:rsidRPr="00CD287B">
        <w:rPr>
          <w:rFonts w:cstheme="minorHAnsi"/>
        </w:rPr>
        <w:t xml:space="preserve"> equation can be derived </w:t>
      </w:r>
      <w:r w:rsidR="002A3C22" w:rsidRPr="00CD287B">
        <w:rPr>
          <w:rFonts w:cstheme="minorHAnsi"/>
        </w:rPr>
        <w:t>and</w:t>
      </w:r>
      <w:r w:rsidRPr="00CD287B">
        <w:rPr>
          <w:rFonts w:cstheme="minorHAnsi"/>
        </w:rPr>
        <w:t xml:space="preserve"> later be used as the main </w:t>
      </w:r>
      <w:r w:rsidR="00C91E1D" w:rsidRPr="00CD287B">
        <w:rPr>
          <w:rFonts w:cstheme="minorHAnsi"/>
        </w:rPr>
        <w:t>tool</w:t>
      </w:r>
      <w:r w:rsidRPr="00CD287B">
        <w:rPr>
          <w:rFonts w:cstheme="minorHAnsi"/>
        </w:rPr>
        <w:t xml:space="preserve"> to analyse and model all semiconductor devices</w:t>
      </w:r>
      <w:r w:rsidR="00D132BB" w:rsidRPr="00CD287B">
        <w:rPr>
          <w:rFonts w:cstheme="minorHAnsi"/>
        </w:rPr>
        <w:t xml:space="preserve"> </w:t>
      </w:r>
      <w:sdt>
        <w:sdtPr>
          <w:rPr>
            <w:rFonts w:cstheme="minorHAnsi"/>
            <w:color w:val="000000"/>
          </w:rPr>
          <w:tag w:val="MENDELEY_CITATION_v3_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
          <w:id w:val="-1980604470"/>
          <w:placeholder>
            <w:docPart w:val="DefaultPlaceholder_-1854013440"/>
          </w:placeholder>
        </w:sdtPr>
        <w:sdtContent>
          <w:r w:rsidR="00CF670D" w:rsidRPr="00CD287B">
            <w:rPr>
              <w:rFonts w:cstheme="minorHAnsi"/>
              <w:color w:val="000000"/>
            </w:rPr>
            <w:t>[14]</w:t>
          </w:r>
        </w:sdtContent>
      </w:sdt>
      <w:r w:rsidRPr="00CD287B">
        <w:rPr>
          <w:rFonts w:cstheme="minorHAnsi"/>
        </w:rPr>
        <w:t xml:space="preserve">. The </w:t>
      </w:r>
      <w:r w:rsidR="002A3C22" w:rsidRPr="00CD287B">
        <w:rPr>
          <w:rFonts w:cstheme="minorHAnsi"/>
        </w:rPr>
        <w:t>charge distribution inside the semiconductor as a function of space and time is given in the continuity equation for electrons and holes respectively:</w:t>
      </w:r>
    </w:p>
    <w:p w14:paraId="689D0080" w14:textId="3CB06FC6" w:rsidR="00AE37E6" w:rsidRPr="00CD287B" w:rsidRDefault="00000000" w:rsidP="003D1BCA">
      <w:pPr>
        <w:rPr>
          <w:rFonts w:cstheme="minorHAnsi"/>
        </w:rPr>
      </w:pPr>
      <m:oMath>
        <m:f>
          <m:fPr>
            <m:ctrlPr>
              <w:rPr>
                <w:rFonts w:ascii="Cambria Math" w:eastAsiaTheme="minorEastAsia" w:hAnsi="Cambria Math" w:cstheme="minorHAnsi"/>
                <w:i/>
              </w:rPr>
            </m:ctrlPr>
          </m:fPr>
          <m:num>
            <m:r>
              <w:rPr>
                <w:rFonts w:ascii="Cambria Math" w:hAnsi="Cambria Math" w:cstheme="minorHAnsi"/>
              </w:rPr>
              <m:t>∂(δp)</m:t>
            </m:r>
          </m:num>
          <m:den>
            <m:r>
              <w:rPr>
                <w:rFonts w:ascii="Cambria Math" w:hAnsi="Cambria Math" w:cstheme="minorHAnsi"/>
              </w:rPr>
              <m:t>∂</m:t>
            </m:r>
            <m:r>
              <w:rPr>
                <w:rFonts w:ascii="Cambria Math" w:eastAsiaTheme="minorEastAsia" w:hAnsi="Cambria Math" w:cstheme="minorHAnsi"/>
              </w:rPr>
              <m:t>t</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p</m:t>
            </m:r>
          </m:sub>
        </m:sSub>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d>
              <m:dPr>
                <m:ctrlPr>
                  <w:rPr>
                    <w:rFonts w:ascii="Cambria Math" w:hAnsi="Cambria Math" w:cstheme="minorHAnsi"/>
                    <w:i/>
                  </w:rPr>
                </m:ctrlPr>
              </m:dPr>
              <m:e>
                <m:r>
                  <w:rPr>
                    <w:rFonts w:ascii="Cambria Math" w:hAnsi="Cambria Math" w:cstheme="minorHAnsi"/>
                  </w:rPr>
                  <m:t>δp</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p</m:t>
            </m:r>
          </m:sub>
        </m:sSub>
        <m:d>
          <m:dPr>
            <m:ctrlPr>
              <w:rPr>
                <w:rFonts w:ascii="Cambria Math" w:hAnsi="Cambria Math" w:cstheme="minorHAnsi"/>
                <w:i/>
              </w:rPr>
            </m:ctrlPr>
          </m:dPr>
          <m:e>
            <m:r>
              <w:rPr>
                <w:rFonts w:ascii="Cambria Math" w:hAnsi="Cambria Math" w:cstheme="minorHAnsi"/>
              </w:rPr>
              <m:t>E</m:t>
            </m:r>
            <m:f>
              <m:fPr>
                <m:ctrlPr>
                  <w:rPr>
                    <w:rFonts w:ascii="Cambria Math" w:eastAsiaTheme="minorEastAsia" w:hAnsi="Cambria Math" w:cstheme="minorHAnsi"/>
                    <w:i/>
                  </w:rPr>
                </m:ctrlPr>
              </m:fPr>
              <m:num>
                <m:r>
                  <w:rPr>
                    <w:rFonts w:ascii="Cambria Math" w:hAnsi="Cambria Math" w:cstheme="minorHAnsi"/>
                  </w:rPr>
                  <m:t>∂</m:t>
                </m:r>
                <m:d>
                  <m:dPr>
                    <m:ctrlPr>
                      <w:rPr>
                        <w:rFonts w:ascii="Cambria Math" w:hAnsi="Cambria Math" w:cstheme="minorHAnsi"/>
                        <w:i/>
                      </w:rPr>
                    </m:ctrlPr>
                  </m:dPr>
                  <m:e>
                    <m:r>
                      <w:rPr>
                        <w:rFonts w:ascii="Cambria Math" w:hAnsi="Cambria Math" w:cstheme="minorHAnsi"/>
                      </w:rPr>
                      <m:t>δp</m:t>
                    </m:r>
                  </m:e>
                </m:d>
              </m:num>
              <m:den>
                <m:r>
                  <w:rPr>
                    <w:rFonts w:ascii="Cambria Math" w:hAnsi="Cambria Math" w:cstheme="minorHAnsi"/>
                  </w:rPr>
                  <m:t>∂</m:t>
                </m:r>
                <m:r>
                  <w:rPr>
                    <w:rFonts w:ascii="Cambria Math" w:eastAsiaTheme="minorEastAsia" w:hAnsi="Cambria Math" w:cstheme="minorHAnsi"/>
                  </w:rPr>
                  <m:t>t</m:t>
                </m:r>
              </m:den>
            </m:f>
            <m:r>
              <w:rPr>
                <w:rFonts w:ascii="Cambria Math" w:hAnsi="Cambria Math" w:cstheme="minorHAnsi"/>
              </w:rPr>
              <m:t>+p</m:t>
            </m:r>
            <m:f>
              <m:fPr>
                <m:ctrlPr>
                  <w:rPr>
                    <w:rFonts w:ascii="Cambria Math" w:eastAsiaTheme="minorEastAsia" w:hAnsi="Cambria Math" w:cstheme="minorHAnsi"/>
                    <w:i/>
                  </w:rPr>
                </m:ctrlPr>
              </m:fPr>
              <m:num>
                <m:r>
                  <w:rPr>
                    <w:rFonts w:ascii="Cambria Math" w:hAnsi="Cambria Math" w:cstheme="minorHAnsi"/>
                  </w:rPr>
                  <m:t>∂E</m:t>
                </m:r>
              </m:num>
              <m:den>
                <m:r>
                  <w:rPr>
                    <w:rFonts w:ascii="Cambria Math" w:hAnsi="Cambria Math" w:cstheme="minorHAnsi"/>
                  </w:rPr>
                  <m:t>∂</m:t>
                </m:r>
                <m:r>
                  <w:rPr>
                    <w:rFonts w:ascii="Cambria Math" w:eastAsiaTheme="minorEastAsia" w:hAnsi="Cambria Math" w:cstheme="minorHAnsi"/>
                  </w:rPr>
                  <m:t>x</m:t>
                </m:r>
              </m:den>
            </m:f>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p</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p</m:t>
            </m:r>
          </m:num>
          <m:den>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pt</m:t>
                </m:r>
              </m:sub>
            </m:sSub>
          </m:den>
        </m:f>
      </m:oMath>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3D1BCA" w:rsidRPr="00CD287B">
        <w:rPr>
          <w:rFonts w:eastAsiaTheme="minorEastAsia" w:cstheme="minorHAnsi"/>
        </w:rPr>
        <w:tab/>
      </w:r>
      <w:r w:rsidR="002A3C22" w:rsidRPr="00CD287B">
        <w:rPr>
          <w:rFonts w:eastAsiaTheme="minorEastAsia" w:cstheme="minorHAnsi"/>
          <w:highlight w:val="yellow"/>
        </w:rPr>
        <w:t>(27a)</w:t>
      </w:r>
    </w:p>
    <w:p w14:paraId="78C1FD47" w14:textId="57BCCEA7" w:rsidR="00817C03" w:rsidRPr="00CD287B" w:rsidRDefault="00000000" w:rsidP="003D1BCA">
      <w:pPr>
        <w:rPr>
          <w:rFonts w:eastAsiaTheme="minorEastAsia" w:cstheme="minorHAnsi"/>
        </w:rPr>
      </w:pPr>
      <m:oMath>
        <m:f>
          <m:fPr>
            <m:ctrlPr>
              <w:rPr>
                <w:rFonts w:ascii="Cambria Math" w:eastAsiaTheme="minorEastAsia" w:hAnsi="Cambria Math" w:cstheme="minorHAnsi"/>
                <w:i/>
              </w:rPr>
            </m:ctrlPr>
          </m:fPr>
          <m:num>
            <m:r>
              <w:rPr>
                <w:rFonts w:ascii="Cambria Math" w:hAnsi="Cambria Math" w:cstheme="minorHAnsi"/>
              </w:rPr>
              <m:t>∂(δn)</m:t>
            </m:r>
          </m:num>
          <m:den>
            <m:r>
              <w:rPr>
                <w:rFonts w:ascii="Cambria Math" w:hAnsi="Cambria Math" w:cstheme="minorHAnsi"/>
              </w:rPr>
              <m:t>∂</m:t>
            </m:r>
            <m:r>
              <w:rPr>
                <w:rFonts w:ascii="Cambria Math" w:eastAsiaTheme="minorEastAsia" w:hAnsi="Cambria Math" w:cstheme="minorHAnsi"/>
              </w:rPr>
              <m:t>t</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p</m:t>
            </m:r>
          </m:sub>
        </m:sSub>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d>
              <m:dPr>
                <m:ctrlPr>
                  <w:rPr>
                    <w:rFonts w:ascii="Cambria Math" w:hAnsi="Cambria Math" w:cstheme="minorHAnsi"/>
                    <w:i/>
                  </w:rPr>
                </m:ctrlPr>
              </m:dPr>
              <m:e>
                <m:r>
                  <w:rPr>
                    <w:rFonts w:ascii="Cambria Math" w:hAnsi="Cambria Math" w:cstheme="minorHAnsi"/>
                  </w:rPr>
                  <m:t>δn</m:t>
                </m:r>
              </m:e>
            </m:d>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n</m:t>
            </m:r>
          </m:sub>
        </m:sSub>
        <m:d>
          <m:dPr>
            <m:ctrlPr>
              <w:rPr>
                <w:rFonts w:ascii="Cambria Math" w:hAnsi="Cambria Math" w:cstheme="minorHAnsi"/>
                <w:i/>
              </w:rPr>
            </m:ctrlPr>
          </m:dPr>
          <m:e>
            <m:r>
              <w:rPr>
                <w:rFonts w:ascii="Cambria Math" w:hAnsi="Cambria Math" w:cstheme="minorHAnsi"/>
              </w:rPr>
              <m:t>E</m:t>
            </m:r>
            <m:f>
              <m:fPr>
                <m:ctrlPr>
                  <w:rPr>
                    <w:rFonts w:ascii="Cambria Math" w:eastAsiaTheme="minorEastAsia" w:hAnsi="Cambria Math" w:cstheme="minorHAnsi"/>
                    <w:i/>
                  </w:rPr>
                </m:ctrlPr>
              </m:fPr>
              <m:num>
                <m:r>
                  <w:rPr>
                    <w:rFonts w:ascii="Cambria Math" w:hAnsi="Cambria Math" w:cstheme="minorHAnsi"/>
                  </w:rPr>
                  <m:t>∂</m:t>
                </m:r>
                <m:d>
                  <m:dPr>
                    <m:ctrlPr>
                      <w:rPr>
                        <w:rFonts w:ascii="Cambria Math" w:hAnsi="Cambria Math" w:cstheme="minorHAnsi"/>
                        <w:i/>
                      </w:rPr>
                    </m:ctrlPr>
                  </m:dPr>
                  <m:e>
                    <m:r>
                      <w:rPr>
                        <w:rFonts w:ascii="Cambria Math" w:hAnsi="Cambria Math" w:cstheme="minorHAnsi"/>
                      </w:rPr>
                      <m:t>δn</m:t>
                    </m:r>
                  </m:e>
                </m:d>
              </m:num>
              <m:den>
                <m:r>
                  <w:rPr>
                    <w:rFonts w:ascii="Cambria Math" w:hAnsi="Cambria Math" w:cstheme="minorHAnsi"/>
                  </w:rPr>
                  <m:t>∂</m:t>
                </m:r>
                <m:r>
                  <w:rPr>
                    <w:rFonts w:ascii="Cambria Math" w:eastAsiaTheme="minorEastAsia" w:hAnsi="Cambria Math" w:cstheme="minorHAnsi"/>
                  </w:rPr>
                  <m:t>t</m:t>
                </m:r>
              </m:den>
            </m:f>
            <m:r>
              <w:rPr>
                <w:rFonts w:ascii="Cambria Math" w:hAnsi="Cambria Math" w:cstheme="minorHAnsi"/>
              </w:rPr>
              <m:t>+n</m:t>
            </m:r>
            <m:f>
              <m:fPr>
                <m:ctrlPr>
                  <w:rPr>
                    <w:rFonts w:ascii="Cambria Math" w:eastAsiaTheme="minorEastAsia" w:hAnsi="Cambria Math" w:cstheme="minorHAnsi"/>
                    <w:i/>
                  </w:rPr>
                </m:ctrlPr>
              </m:fPr>
              <m:num>
                <m:r>
                  <w:rPr>
                    <w:rFonts w:ascii="Cambria Math" w:hAnsi="Cambria Math" w:cstheme="minorHAnsi"/>
                  </w:rPr>
                  <m:t>∂E</m:t>
                </m:r>
              </m:num>
              <m:den>
                <m:r>
                  <w:rPr>
                    <w:rFonts w:ascii="Cambria Math" w:hAnsi="Cambria Math" w:cstheme="minorHAnsi"/>
                  </w:rPr>
                  <m:t>∂</m:t>
                </m:r>
                <m:r>
                  <w:rPr>
                    <w:rFonts w:ascii="Cambria Math" w:eastAsiaTheme="minorEastAsia" w:hAnsi="Cambria Math" w:cstheme="minorHAnsi"/>
                  </w:rPr>
                  <m:t>x</m:t>
                </m:r>
              </m:den>
            </m:f>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n</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n</m:t>
            </m:r>
          </m:num>
          <m:den>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nt</m:t>
                </m:r>
              </m:sub>
            </m:sSub>
          </m:den>
        </m:f>
      </m:oMath>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2A3C22" w:rsidRPr="00CD287B">
        <w:rPr>
          <w:rFonts w:eastAsiaTheme="minorEastAsia" w:cstheme="minorHAnsi"/>
        </w:rPr>
        <w:tab/>
      </w:r>
      <w:r w:rsidR="003D1BCA" w:rsidRPr="00CD287B">
        <w:rPr>
          <w:rFonts w:eastAsiaTheme="minorEastAsia" w:cstheme="minorHAnsi"/>
        </w:rPr>
        <w:tab/>
      </w:r>
      <w:r w:rsidR="002A3C22" w:rsidRPr="00CD287B">
        <w:rPr>
          <w:rFonts w:eastAsiaTheme="minorEastAsia" w:cstheme="minorHAnsi"/>
          <w:highlight w:val="yellow"/>
        </w:rPr>
        <w:t>(27b)</w:t>
      </w:r>
    </w:p>
    <w:p w14:paraId="10D22D2A" w14:textId="77777777" w:rsidR="00B80ACF" w:rsidRPr="00CD287B" w:rsidRDefault="00B80ACF" w:rsidP="00940151">
      <w:pPr>
        <w:pStyle w:val="Heading2"/>
        <w:rPr>
          <w:rFonts w:asciiTheme="minorHAnsi" w:hAnsiTheme="minorHAnsi" w:cstheme="minorHAnsi"/>
        </w:rPr>
      </w:pPr>
      <w:bookmarkStart w:id="37" w:name="_Toc126933903"/>
      <w:bookmarkStart w:id="38" w:name="_Toc164177119"/>
      <w:r w:rsidRPr="00CD287B">
        <w:rPr>
          <w:rFonts w:asciiTheme="minorHAnsi" w:hAnsiTheme="minorHAnsi" w:cstheme="minorHAnsi"/>
        </w:rPr>
        <w:lastRenderedPageBreak/>
        <w:t>Summary</w:t>
      </w:r>
      <w:bookmarkEnd w:id="37"/>
      <w:bookmarkEnd w:id="38"/>
    </w:p>
    <w:p w14:paraId="6C13CDA2" w14:textId="77777777" w:rsidR="00B80ACF" w:rsidRPr="00CD287B" w:rsidRDefault="00B80ACF" w:rsidP="00B80ACF">
      <w:pPr>
        <w:rPr>
          <w:rFonts w:cstheme="minorHAnsi"/>
        </w:rPr>
      </w:pPr>
    </w:p>
    <w:p w14:paraId="1BB53BE2" w14:textId="77777777" w:rsidR="001B0ABF" w:rsidRPr="00CD287B" w:rsidRDefault="001B0ABF" w:rsidP="001B0ABF">
      <w:pPr>
        <w:pStyle w:val="Heading1"/>
        <w:rPr>
          <w:rFonts w:cstheme="minorHAnsi"/>
          <w:sz w:val="24"/>
          <w:szCs w:val="24"/>
        </w:rPr>
      </w:pPr>
      <w:bookmarkStart w:id="39" w:name="_Toc126933904"/>
      <w:bookmarkStart w:id="40" w:name="_Toc164177120"/>
      <w:r w:rsidRPr="00CD287B">
        <w:rPr>
          <w:rFonts w:cstheme="minorHAnsi"/>
          <w:sz w:val="24"/>
          <w:szCs w:val="24"/>
        </w:rPr>
        <w:t>Methods</w:t>
      </w:r>
      <w:bookmarkEnd w:id="39"/>
      <w:bookmarkEnd w:id="40"/>
    </w:p>
    <w:p w14:paraId="12C7193B" w14:textId="77777777" w:rsidR="001B0ABF" w:rsidRPr="00CD287B" w:rsidRDefault="001B0ABF" w:rsidP="00940151">
      <w:pPr>
        <w:pStyle w:val="Heading2"/>
        <w:rPr>
          <w:rFonts w:asciiTheme="minorHAnsi" w:hAnsiTheme="minorHAnsi" w:cstheme="minorHAnsi"/>
        </w:rPr>
      </w:pPr>
      <w:bookmarkStart w:id="41" w:name="_Toc126933905"/>
      <w:bookmarkStart w:id="42" w:name="_Toc164177121"/>
      <w:commentRangeStart w:id="43"/>
      <w:r w:rsidRPr="00CD287B">
        <w:rPr>
          <w:rFonts w:asciiTheme="minorHAnsi" w:hAnsiTheme="minorHAnsi" w:cstheme="minorHAnsi"/>
        </w:rPr>
        <w:t>Introduction</w:t>
      </w:r>
      <w:bookmarkEnd w:id="41"/>
      <w:commentRangeEnd w:id="43"/>
      <w:r w:rsidR="00ED7633" w:rsidRPr="00CD287B">
        <w:rPr>
          <w:rStyle w:val="CommentReference"/>
          <w:rFonts w:asciiTheme="minorHAnsi" w:hAnsiTheme="minorHAnsi" w:cstheme="minorHAnsi"/>
          <w:b w:val="0"/>
          <w:bCs w:val="0"/>
        </w:rPr>
        <w:commentReference w:id="43"/>
      </w:r>
      <w:bookmarkEnd w:id="42"/>
    </w:p>
    <w:p w14:paraId="055B06F7" w14:textId="30EA5D75" w:rsidR="00386388" w:rsidRPr="00CD287B" w:rsidRDefault="00816018" w:rsidP="00386388">
      <w:pPr>
        <w:rPr>
          <w:rFonts w:cstheme="minorHAnsi"/>
        </w:rPr>
      </w:pPr>
      <w:r w:rsidRPr="00CD287B">
        <w:rPr>
          <w:rFonts w:cstheme="minorHAnsi"/>
        </w:rPr>
        <w:t>This chapter is divided into 2 parts</w:t>
      </w:r>
      <w:r w:rsidR="00482430" w:rsidRPr="00CD287B">
        <w:rPr>
          <w:rFonts w:cstheme="minorHAnsi"/>
        </w:rPr>
        <w:t xml:space="preserve">: MOSFET </w:t>
      </w:r>
      <w:r w:rsidR="005D1518" w:rsidRPr="00CD287B">
        <w:rPr>
          <w:rFonts w:cstheme="minorHAnsi"/>
        </w:rPr>
        <w:t>model development</w:t>
      </w:r>
      <w:r w:rsidR="00482430" w:rsidRPr="00CD287B">
        <w:rPr>
          <w:rFonts w:cstheme="minorHAnsi"/>
        </w:rPr>
        <w:t xml:space="preserve"> and </w:t>
      </w:r>
      <w:r w:rsidR="005D1518" w:rsidRPr="00CD287B">
        <w:rPr>
          <w:rFonts w:cstheme="minorHAnsi"/>
        </w:rPr>
        <w:t>s</w:t>
      </w:r>
      <w:r w:rsidR="00482430" w:rsidRPr="00CD287B">
        <w:rPr>
          <w:rFonts w:cstheme="minorHAnsi"/>
        </w:rPr>
        <w:t>imulation software development.</w:t>
      </w:r>
      <w:r w:rsidR="00B0569C" w:rsidRPr="00CD287B">
        <w:rPr>
          <w:rFonts w:cstheme="minorHAnsi"/>
        </w:rPr>
        <w:t xml:space="preserve"> </w:t>
      </w:r>
      <w:r w:rsidR="00385487" w:rsidRPr="00CD287B">
        <w:rPr>
          <w:rFonts w:cstheme="minorHAnsi"/>
        </w:rPr>
        <w:t>In th</w:t>
      </w:r>
      <w:r w:rsidR="00B0569C" w:rsidRPr="00CD287B">
        <w:rPr>
          <w:rFonts w:cstheme="minorHAnsi"/>
        </w:rPr>
        <w:t>e first part</w:t>
      </w:r>
      <w:r w:rsidR="00385487" w:rsidRPr="00CD287B">
        <w:rPr>
          <w:rFonts w:cstheme="minorHAnsi"/>
        </w:rPr>
        <w:t xml:space="preserve">, a </w:t>
      </w:r>
      <w:r w:rsidR="00AD5895" w:rsidRPr="00CD287B">
        <w:rPr>
          <w:rFonts w:cstheme="minorHAnsi"/>
        </w:rPr>
        <w:t xml:space="preserve">basic </w:t>
      </w:r>
      <w:r w:rsidR="00385487" w:rsidRPr="00CD287B">
        <w:rPr>
          <w:rFonts w:cstheme="minorHAnsi"/>
        </w:rPr>
        <w:t>MOSFET model will be built u</w:t>
      </w:r>
      <w:r w:rsidR="002A3C22" w:rsidRPr="00CD287B">
        <w:rPr>
          <w:rFonts w:cstheme="minorHAnsi"/>
        </w:rPr>
        <w:t>sing the semiconductor physics discussed in chapter 2.</w:t>
      </w:r>
      <w:r w:rsidR="00EC47CC" w:rsidRPr="00CD287B">
        <w:rPr>
          <w:rFonts w:cstheme="minorHAnsi"/>
        </w:rPr>
        <w:t xml:space="preserve"> </w:t>
      </w:r>
      <w:r w:rsidR="004E1F15" w:rsidRPr="00CD287B">
        <w:rPr>
          <w:rFonts w:cstheme="minorHAnsi"/>
        </w:rPr>
        <w:t>MOSFETs are complicated devices utilizing several interfaces, so, to develop a</w:t>
      </w:r>
      <w:r w:rsidR="00AD5895" w:rsidRPr="00CD287B">
        <w:rPr>
          <w:rFonts w:cstheme="minorHAnsi"/>
        </w:rPr>
        <w:t xml:space="preserve"> </w:t>
      </w:r>
      <w:r w:rsidR="004E1F15" w:rsidRPr="00CD287B">
        <w:rPr>
          <w:rFonts w:cstheme="minorHAnsi"/>
        </w:rPr>
        <w:t xml:space="preserve">model </w:t>
      </w:r>
      <w:r w:rsidR="00E87916" w:rsidRPr="00CD287B">
        <w:rPr>
          <w:rFonts w:cstheme="minorHAnsi"/>
        </w:rPr>
        <w:t xml:space="preserve">PN junction and MOS interfaces will be analysed. </w:t>
      </w:r>
      <w:r w:rsidR="00CE1D12" w:rsidRPr="00CD287B">
        <w:rPr>
          <w:rFonts w:cstheme="minorHAnsi"/>
        </w:rPr>
        <w:t>Analysis of these interfaces will yield key relationships of device and material parameters.</w:t>
      </w:r>
      <w:r w:rsidR="0039746A" w:rsidRPr="00CD287B">
        <w:rPr>
          <w:rFonts w:cstheme="minorHAnsi"/>
        </w:rPr>
        <w:t xml:space="preserve"> </w:t>
      </w:r>
      <w:r w:rsidR="005E4316" w:rsidRPr="00CD287B">
        <w:rPr>
          <w:rFonts w:cstheme="minorHAnsi"/>
        </w:rPr>
        <w:t>With these relationships, famously known MOSFET model for long channel devices will be derived</w:t>
      </w:r>
      <w:r w:rsidR="00126F47" w:rsidRPr="00CD287B">
        <w:rPr>
          <w:rFonts w:cstheme="minorHAnsi"/>
        </w:rPr>
        <w:t xml:space="preserve"> using gradual channel approximation</w:t>
      </w:r>
      <w:r w:rsidR="005E4316" w:rsidRPr="00CD287B">
        <w:rPr>
          <w:rFonts w:cstheme="minorHAnsi"/>
        </w:rPr>
        <w:t>.</w:t>
      </w:r>
      <w:r w:rsidR="0097637B" w:rsidRPr="00CD287B">
        <w:rPr>
          <w:rFonts w:cstheme="minorHAnsi"/>
        </w:rPr>
        <w:t xml:space="preserve"> </w:t>
      </w:r>
      <w:r w:rsidR="004D24F0" w:rsidRPr="00CD287B">
        <w:rPr>
          <w:rFonts w:cstheme="minorHAnsi"/>
        </w:rPr>
        <w:t xml:space="preserve">In the second part, </w:t>
      </w:r>
      <w:r w:rsidR="00CB216E" w:rsidRPr="00CD287B">
        <w:rPr>
          <w:rFonts w:cstheme="minorHAnsi"/>
        </w:rPr>
        <w:t>a</w:t>
      </w:r>
      <w:r w:rsidR="00DD475D" w:rsidRPr="00CD287B">
        <w:rPr>
          <w:rFonts w:cstheme="minorHAnsi"/>
        </w:rPr>
        <w:t xml:space="preserve"> standalone</w:t>
      </w:r>
      <w:r w:rsidR="00CB216E" w:rsidRPr="00CD287B">
        <w:rPr>
          <w:rFonts w:cstheme="minorHAnsi"/>
        </w:rPr>
        <w:t xml:space="preserve"> simulation tool will be introduced</w:t>
      </w:r>
      <w:r w:rsidR="004E2047" w:rsidRPr="00CD287B">
        <w:rPr>
          <w:rFonts w:cstheme="minorHAnsi"/>
        </w:rPr>
        <w:t xml:space="preserve">, </w:t>
      </w:r>
      <w:r w:rsidR="00CB216E" w:rsidRPr="00CD287B">
        <w:rPr>
          <w:rFonts w:cstheme="minorHAnsi"/>
        </w:rPr>
        <w:t>its implementation</w:t>
      </w:r>
      <w:r w:rsidR="004E2047" w:rsidRPr="00CD287B">
        <w:rPr>
          <w:rFonts w:cstheme="minorHAnsi"/>
        </w:rPr>
        <w:t xml:space="preserve"> and features</w:t>
      </w:r>
      <w:r w:rsidR="00CB216E" w:rsidRPr="00CD287B">
        <w:rPr>
          <w:rFonts w:cstheme="minorHAnsi"/>
        </w:rPr>
        <w:t xml:space="preserve"> will be explored.</w:t>
      </w:r>
    </w:p>
    <w:p w14:paraId="776CEF83" w14:textId="404A5939" w:rsidR="00B0569C" w:rsidRPr="00CD287B" w:rsidRDefault="00B0569C" w:rsidP="00B0569C">
      <w:pPr>
        <w:pStyle w:val="Heading2"/>
        <w:rPr>
          <w:rFonts w:asciiTheme="minorHAnsi" w:hAnsiTheme="minorHAnsi" w:cstheme="minorHAnsi"/>
        </w:rPr>
      </w:pPr>
      <w:bookmarkStart w:id="44" w:name="_Toc164177122"/>
      <w:r w:rsidRPr="00CD287B">
        <w:rPr>
          <w:rFonts w:asciiTheme="minorHAnsi" w:hAnsiTheme="minorHAnsi" w:cstheme="minorHAnsi"/>
        </w:rPr>
        <w:t>MOSFET Model</w:t>
      </w:r>
      <w:r w:rsidR="001615BF" w:rsidRPr="00CD287B">
        <w:rPr>
          <w:rFonts w:asciiTheme="minorHAnsi" w:hAnsiTheme="minorHAnsi" w:cstheme="minorHAnsi"/>
        </w:rPr>
        <w:t xml:space="preserve"> Development</w:t>
      </w:r>
      <w:bookmarkEnd w:id="44"/>
    </w:p>
    <w:p w14:paraId="6D619071" w14:textId="3410B727" w:rsidR="00B0569C" w:rsidRPr="00CD287B" w:rsidRDefault="00B0569C" w:rsidP="00B0569C">
      <w:pPr>
        <w:pStyle w:val="Heading3"/>
        <w:rPr>
          <w:rFonts w:asciiTheme="minorHAnsi" w:hAnsiTheme="minorHAnsi" w:cstheme="minorHAnsi"/>
        </w:rPr>
      </w:pPr>
      <w:bookmarkStart w:id="45" w:name="_Toc164177123"/>
      <w:r w:rsidRPr="00CD287B">
        <w:rPr>
          <w:rFonts w:asciiTheme="minorHAnsi" w:hAnsiTheme="minorHAnsi" w:cstheme="minorHAnsi"/>
        </w:rPr>
        <w:t>PN Junction</w:t>
      </w:r>
      <w:bookmarkEnd w:id="45"/>
    </w:p>
    <w:p w14:paraId="52A7A244" w14:textId="44DD4355" w:rsidR="002363D2" w:rsidRPr="00CD287B" w:rsidRDefault="002363D2" w:rsidP="007324F1">
      <w:pPr>
        <w:pStyle w:val="Heading5"/>
        <w:rPr>
          <w:rFonts w:asciiTheme="minorHAnsi" w:hAnsiTheme="minorHAnsi" w:cstheme="minorHAnsi"/>
        </w:rPr>
      </w:pPr>
      <w:r w:rsidRPr="00CD287B">
        <w:rPr>
          <w:rFonts w:asciiTheme="minorHAnsi" w:hAnsiTheme="minorHAnsi" w:cstheme="minorHAnsi"/>
        </w:rPr>
        <w:t>PN Junction</w:t>
      </w:r>
      <w:r w:rsidR="00FE35B8" w:rsidRPr="00CD287B">
        <w:rPr>
          <w:rFonts w:asciiTheme="minorHAnsi" w:hAnsiTheme="minorHAnsi" w:cstheme="minorHAnsi"/>
        </w:rPr>
        <w:t xml:space="preserve"> </w:t>
      </w:r>
      <w:r w:rsidR="007B2C72" w:rsidRPr="00CD287B">
        <w:rPr>
          <w:rFonts w:asciiTheme="minorHAnsi" w:hAnsiTheme="minorHAnsi" w:cstheme="minorHAnsi"/>
        </w:rPr>
        <w:t xml:space="preserve">- </w:t>
      </w:r>
      <w:r w:rsidR="00FE35B8" w:rsidRPr="00CD287B">
        <w:rPr>
          <w:rFonts w:asciiTheme="minorHAnsi" w:hAnsiTheme="minorHAnsi" w:cstheme="minorHAnsi"/>
        </w:rPr>
        <w:t xml:space="preserve">Conceptual </w:t>
      </w:r>
      <w:r w:rsidR="00D62E62" w:rsidRPr="00CD287B">
        <w:rPr>
          <w:rFonts w:asciiTheme="minorHAnsi" w:hAnsiTheme="minorHAnsi" w:cstheme="minorHAnsi"/>
        </w:rPr>
        <w:t>Introduction</w:t>
      </w:r>
    </w:p>
    <w:p w14:paraId="160E02A6" w14:textId="77777777" w:rsidR="00437297" w:rsidRPr="00CD287B" w:rsidRDefault="00E564AE" w:rsidP="000B56FB">
      <w:pPr>
        <w:rPr>
          <w:rFonts w:cstheme="minorHAnsi"/>
        </w:rPr>
      </w:pPr>
      <w:r w:rsidRPr="00CD287B">
        <w:rPr>
          <w:rFonts w:cstheme="minorHAnsi"/>
        </w:rPr>
        <w:t xml:space="preserve">When a p-type and an n-type semiconductor </w:t>
      </w:r>
      <w:r w:rsidR="0026742D" w:rsidRPr="00CD287B">
        <w:rPr>
          <w:rFonts w:cstheme="minorHAnsi"/>
        </w:rPr>
        <w:t>are put in contact with each other, PN junction will form.</w:t>
      </w:r>
      <w:r w:rsidR="000937C5" w:rsidRPr="00CD287B">
        <w:rPr>
          <w:rFonts w:cstheme="minorHAnsi"/>
        </w:rPr>
        <w:t xml:space="preserve"> Assuming </w:t>
      </w:r>
      <w:r w:rsidR="00507548" w:rsidRPr="00CD287B">
        <w:rPr>
          <w:rFonts w:cstheme="minorHAnsi"/>
        </w:rPr>
        <w:t xml:space="preserve">equilibrium, before contact, both types of semiconductors will </w:t>
      </w:r>
      <w:r w:rsidR="00F1132E" w:rsidRPr="00CD287B">
        <w:rPr>
          <w:rFonts w:cstheme="minorHAnsi"/>
        </w:rPr>
        <w:t xml:space="preserve">be neutral. </w:t>
      </w:r>
    </w:p>
    <w:p w14:paraId="3807D960" w14:textId="6A991B18" w:rsidR="00437297" w:rsidRPr="00CD287B" w:rsidRDefault="00F1132E" w:rsidP="000B56FB">
      <w:pPr>
        <w:rPr>
          <w:rFonts w:cstheme="minorHAnsi"/>
        </w:rPr>
      </w:pPr>
      <w:r w:rsidRPr="00CD287B">
        <w:rPr>
          <w:rFonts w:cstheme="minorHAnsi"/>
        </w:rPr>
        <w:t xml:space="preserve">During contact, the equilibrium will </w:t>
      </w:r>
      <w:r w:rsidR="002A6C8C" w:rsidRPr="00CD287B">
        <w:rPr>
          <w:rFonts w:cstheme="minorHAnsi"/>
        </w:rPr>
        <w:t xml:space="preserve">be disturbed due to </w:t>
      </w:r>
      <w:r w:rsidR="00D51411" w:rsidRPr="00CD287B">
        <w:rPr>
          <w:rFonts w:cstheme="minorHAnsi"/>
        </w:rPr>
        <w:t>minority carriers’ diffusion to opposite side</w:t>
      </w:r>
      <w:r w:rsidR="00EF284E" w:rsidRPr="00CD287B">
        <w:rPr>
          <w:rFonts w:cstheme="minorHAnsi"/>
        </w:rPr>
        <w:t>.</w:t>
      </w:r>
      <w:r w:rsidR="00EB2835" w:rsidRPr="00CD287B">
        <w:rPr>
          <w:rFonts w:cstheme="minorHAnsi"/>
        </w:rPr>
        <w:t xml:space="preserve"> </w:t>
      </w:r>
      <w:r w:rsidR="00D22F83" w:rsidRPr="00CD287B">
        <w:rPr>
          <w:rFonts w:cstheme="minorHAnsi"/>
        </w:rPr>
        <w:t>During the</w:t>
      </w:r>
      <w:r w:rsidR="00EB2835" w:rsidRPr="00CD287B">
        <w:rPr>
          <w:rFonts w:cstheme="minorHAnsi"/>
        </w:rPr>
        <w:t xml:space="preserve"> diffusion</w:t>
      </w:r>
      <w:r w:rsidR="00D22F83" w:rsidRPr="00CD287B">
        <w:rPr>
          <w:rFonts w:cstheme="minorHAnsi"/>
        </w:rPr>
        <w:t>,</w:t>
      </w:r>
      <w:r w:rsidR="00EB2835" w:rsidRPr="00CD287B">
        <w:rPr>
          <w:rFonts w:cstheme="minorHAnsi"/>
        </w:rPr>
        <w:t xml:space="preserve"> </w:t>
      </w:r>
      <w:r w:rsidR="00D22F83" w:rsidRPr="00CD287B">
        <w:rPr>
          <w:rFonts w:cstheme="minorHAnsi"/>
        </w:rPr>
        <w:t>p-type semiconductor wil</w:t>
      </w:r>
      <w:r w:rsidR="00473D8E" w:rsidRPr="00CD287B">
        <w:rPr>
          <w:rFonts w:cstheme="minorHAnsi"/>
        </w:rPr>
        <w:t>l gain a net negative charge while the n-type semiconductor will gain a net positive charge.</w:t>
      </w:r>
      <w:r w:rsidR="0058284E" w:rsidRPr="00CD287B">
        <w:rPr>
          <w:rFonts w:cstheme="minorHAnsi"/>
        </w:rPr>
        <w:t xml:space="preserve"> </w:t>
      </w:r>
      <w:r w:rsidR="00E35403" w:rsidRPr="00CD287B">
        <w:rPr>
          <w:rFonts w:cstheme="minorHAnsi"/>
        </w:rPr>
        <w:t>Diffusing minority carriers will recombine with the majority carriers on the other side</w:t>
      </w:r>
      <w:r w:rsidR="00260C95" w:rsidRPr="00CD287B">
        <w:rPr>
          <w:rFonts w:cstheme="minorHAnsi"/>
        </w:rPr>
        <w:t xml:space="preserve"> leaving behind the ionized dop</w:t>
      </w:r>
      <w:r w:rsidR="0045699C" w:rsidRPr="00CD287B">
        <w:rPr>
          <w:rFonts w:cstheme="minorHAnsi"/>
        </w:rPr>
        <w:t>ant</w:t>
      </w:r>
      <w:r w:rsidR="00260C95" w:rsidRPr="00CD287B">
        <w:rPr>
          <w:rFonts w:cstheme="minorHAnsi"/>
        </w:rPr>
        <w:t xml:space="preserve"> atoms</w:t>
      </w:r>
      <w:r w:rsidR="00D04D79" w:rsidRPr="00CD287B">
        <w:rPr>
          <w:rFonts w:cstheme="minorHAnsi"/>
        </w:rPr>
        <w:t xml:space="preserve"> in the junction.</w:t>
      </w:r>
      <w:r w:rsidR="00DB114D" w:rsidRPr="00CD287B">
        <w:rPr>
          <w:rFonts w:cstheme="minorHAnsi"/>
        </w:rPr>
        <w:t xml:space="preserve"> </w:t>
      </w:r>
      <w:r w:rsidR="00726649" w:rsidRPr="00CD287B">
        <w:rPr>
          <w:rFonts w:cstheme="minorHAnsi"/>
        </w:rPr>
        <w:t>A region of no mobile carriers will be created</w:t>
      </w:r>
      <w:r w:rsidR="00380741" w:rsidRPr="00CD287B">
        <w:rPr>
          <w:rFonts w:cstheme="minorHAnsi"/>
        </w:rPr>
        <w:t>. In this region there will only</w:t>
      </w:r>
      <w:r w:rsidR="00133DF5" w:rsidRPr="00CD287B">
        <w:rPr>
          <w:rFonts w:cstheme="minorHAnsi"/>
        </w:rPr>
        <w:t xml:space="preserve"> </w:t>
      </w:r>
      <w:r w:rsidR="00380741" w:rsidRPr="00CD287B">
        <w:rPr>
          <w:rFonts w:cstheme="minorHAnsi"/>
        </w:rPr>
        <w:t>be t</w:t>
      </w:r>
      <w:r w:rsidR="00133DF5" w:rsidRPr="00CD287B">
        <w:rPr>
          <w:rFonts w:cstheme="minorHAnsi"/>
        </w:rPr>
        <w:t>hese ions creat</w:t>
      </w:r>
      <w:r w:rsidR="00380741" w:rsidRPr="00CD287B">
        <w:rPr>
          <w:rFonts w:cstheme="minorHAnsi"/>
        </w:rPr>
        <w:t>ing</w:t>
      </w:r>
      <w:r w:rsidR="00133DF5" w:rsidRPr="00CD287B">
        <w:rPr>
          <w:rFonts w:cstheme="minorHAnsi"/>
        </w:rPr>
        <w:t xml:space="preserve"> a charge differenc</w:t>
      </w:r>
      <w:r w:rsidR="00380741" w:rsidRPr="00CD287B">
        <w:rPr>
          <w:rFonts w:cstheme="minorHAnsi"/>
        </w:rPr>
        <w:t>e, thus an electric field</w:t>
      </w:r>
      <w:r w:rsidR="00385487" w:rsidRPr="00CD287B">
        <w:rPr>
          <w:rFonts w:cstheme="minorHAnsi"/>
        </w:rPr>
        <w:t xml:space="preserve"> </w:t>
      </w:r>
      <w:r w:rsidR="0045699C" w:rsidRPr="00CD287B">
        <w:rPr>
          <w:rFonts w:cstheme="minorHAnsi"/>
        </w:rPr>
        <w:t xml:space="preserve">will be created </w:t>
      </w:r>
      <w:sdt>
        <w:sdtPr>
          <w:rPr>
            <w:rFonts w:cstheme="minorHAnsi"/>
            <w:color w:val="000000"/>
          </w:rPr>
          <w:tag w:val="MENDELEY_CITATION_v3_eyJjaXRhdGlvbklEIjoiTUVOREVMRVlfQ0lUQVRJT05fMzE2ZjhmZjUtMGNlZi00MzM0LTgyNTEtMDNkOWVjZGM1ZWEwIiwicHJvcGVydGllcyI6eyJub3RlSW5kZXgiOjB9LCJpc0VkaXRlZCI6ZmFsc2UsIm1hbnVhbE92ZXJyaWRlIjp7ImlzTWFudWFsbHlPdmVycmlkZGVuIjpmYWxzZSwiY2l0ZXByb2NUZXh0IjoiWzE1XSIsIm1hbnVhbE92ZXJyaWRlVGV4dCI6IiJ9LCJjaXRhdGlvbkl0ZW1zIjpbeyJpZCI6Ijc0YWVmMzgzLTNlNjAtM2MzZi1hODczLTFmNzBkZjdhYWIwNiIsIml0ZW1EYXRhIjp7InR5cGUiOiJjaGFwdGVyIiwiaWQiOiI3NGFlZjM4My0zZTYwLTNjM2YtYTg3My0xZjcwZGY3YWFiMDYiLCJ0aXRsZSI6IlDigJNOIEp1bmN0aW9u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
          <w:id w:val="-1705704202"/>
          <w:placeholder>
            <w:docPart w:val="DefaultPlaceholder_-1854013440"/>
          </w:placeholder>
        </w:sdtPr>
        <w:sdtContent>
          <w:r w:rsidR="00CF670D" w:rsidRPr="00CD287B">
            <w:rPr>
              <w:rFonts w:cstheme="minorHAnsi"/>
              <w:color w:val="000000"/>
            </w:rPr>
            <w:t>[15]</w:t>
          </w:r>
        </w:sdtContent>
      </w:sdt>
      <w:r w:rsidR="00CB4912" w:rsidRPr="00CD287B">
        <w:rPr>
          <w:rFonts w:cstheme="minorHAnsi"/>
        </w:rPr>
        <w:t>.</w:t>
      </w:r>
      <w:r w:rsidR="00F229EC" w:rsidRPr="00CD287B">
        <w:rPr>
          <w:rFonts w:cstheme="minorHAnsi"/>
        </w:rPr>
        <w:t xml:space="preserve"> </w:t>
      </w:r>
      <w:r w:rsidR="00C50FE2" w:rsidRPr="00CD287B">
        <w:rPr>
          <w:rFonts w:cstheme="minorHAnsi"/>
        </w:rPr>
        <w:t xml:space="preserve">The equilibrium will </w:t>
      </w:r>
      <w:r w:rsidR="00CB4912" w:rsidRPr="00CD287B">
        <w:rPr>
          <w:rFonts w:cstheme="minorHAnsi"/>
        </w:rPr>
        <w:t>be</w:t>
      </w:r>
      <w:r w:rsidR="00C50FE2" w:rsidRPr="00CD287B">
        <w:rPr>
          <w:rFonts w:cstheme="minorHAnsi"/>
        </w:rPr>
        <w:t xml:space="preserve"> </w:t>
      </w:r>
      <w:r w:rsidR="00CB4912" w:rsidRPr="00CD287B">
        <w:rPr>
          <w:rFonts w:cstheme="minorHAnsi"/>
        </w:rPr>
        <w:t>re</w:t>
      </w:r>
      <w:r w:rsidR="00C50FE2" w:rsidRPr="00CD287B">
        <w:rPr>
          <w:rFonts w:cstheme="minorHAnsi"/>
        </w:rPr>
        <w:t xml:space="preserve">established when </w:t>
      </w:r>
      <w:r w:rsidR="00380741" w:rsidRPr="00CD287B">
        <w:rPr>
          <w:rFonts w:cstheme="minorHAnsi"/>
        </w:rPr>
        <w:t>the force of electric field balances</w:t>
      </w:r>
      <w:r w:rsidR="00383AA8" w:rsidRPr="00CD287B">
        <w:rPr>
          <w:rFonts w:cstheme="minorHAnsi"/>
        </w:rPr>
        <w:t xml:space="preserve"> out</w:t>
      </w:r>
      <w:r w:rsidR="00380741" w:rsidRPr="00CD287B">
        <w:rPr>
          <w:rFonts w:cstheme="minorHAnsi"/>
        </w:rPr>
        <w:t xml:space="preserve"> the force of diffusion</w:t>
      </w:r>
      <w:r w:rsidR="00C316A6" w:rsidRPr="00CD287B">
        <w:rPr>
          <w:rFonts w:cstheme="minorHAnsi"/>
        </w:rPr>
        <w:t>.</w:t>
      </w:r>
      <w:r w:rsidR="00465ACD" w:rsidRPr="00CD287B">
        <w:rPr>
          <w:rFonts w:cstheme="minorHAnsi"/>
        </w:rPr>
        <w:t xml:space="preserve"> </w:t>
      </w:r>
    </w:p>
    <w:p w14:paraId="5F0C67D4" w14:textId="2489D9AD" w:rsidR="000B56FB" w:rsidRPr="00CD287B" w:rsidRDefault="00383AA8" w:rsidP="000B56FB">
      <w:pPr>
        <w:rPr>
          <w:rFonts w:cstheme="minorHAnsi"/>
        </w:rPr>
      </w:pPr>
      <w:r w:rsidRPr="00CD287B">
        <w:rPr>
          <w:rFonts w:cstheme="minorHAnsi"/>
        </w:rPr>
        <w:t>The resultant</w:t>
      </w:r>
      <w:r w:rsidR="00465ACD" w:rsidRPr="00CD287B">
        <w:rPr>
          <w:rFonts w:cstheme="minorHAnsi"/>
        </w:rPr>
        <w:t xml:space="preserve"> electric</w:t>
      </w:r>
      <w:r w:rsidR="00190FBD" w:rsidRPr="00CD287B">
        <w:rPr>
          <w:rFonts w:cstheme="minorHAnsi"/>
        </w:rPr>
        <w:t xml:space="preserve"> field will </w:t>
      </w:r>
      <w:r w:rsidR="008F29AF" w:rsidRPr="00CD287B">
        <w:rPr>
          <w:rFonts w:cstheme="minorHAnsi"/>
        </w:rPr>
        <w:t>act as a potential barrier</w:t>
      </w:r>
      <w:r w:rsidR="00D8436A" w:rsidRPr="00CD287B">
        <w:rPr>
          <w:rFonts w:cstheme="minorHAnsi"/>
        </w:rPr>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bi</m:t>
            </m:r>
          </m:sub>
        </m:sSub>
      </m:oMath>
      <w:r w:rsidR="00D8436A" w:rsidRPr="00CD287B">
        <w:rPr>
          <w:rFonts w:eastAsiaTheme="minorEastAsia" w:cstheme="minorHAnsi"/>
        </w:rPr>
        <w:t>,</w:t>
      </w:r>
      <w:r w:rsidR="008F29AF" w:rsidRPr="00CD287B">
        <w:rPr>
          <w:rFonts w:cstheme="minorHAnsi"/>
        </w:rPr>
        <w:t xml:space="preserve"> </w:t>
      </w:r>
      <w:r w:rsidR="00190FBD" w:rsidRPr="00CD287B">
        <w:rPr>
          <w:rFonts w:cstheme="minorHAnsi"/>
        </w:rPr>
        <w:t>push</w:t>
      </w:r>
      <w:r w:rsidR="008F29AF" w:rsidRPr="00CD287B">
        <w:rPr>
          <w:rFonts w:cstheme="minorHAnsi"/>
        </w:rPr>
        <w:t>ing</w:t>
      </w:r>
      <w:r w:rsidR="00190FBD" w:rsidRPr="00CD287B">
        <w:rPr>
          <w:rFonts w:cstheme="minorHAnsi"/>
        </w:rPr>
        <w:t xml:space="preserve"> the majority carriers </w:t>
      </w:r>
      <w:r w:rsidR="00F63703" w:rsidRPr="00CD287B">
        <w:rPr>
          <w:rFonts w:cstheme="minorHAnsi"/>
        </w:rPr>
        <w:t>away from the junction</w:t>
      </w:r>
      <w:r w:rsidR="008F29AF" w:rsidRPr="00CD287B">
        <w:rPr>
          <w:rFonts w:cstheme="minorHAnsi"/>
        </w:rPr>
        <w:t xml:space="preserve"> and</w:t>
      </w:r>
      <w:r w:rsidR="00F63703" w:rsidRPr="00CD287B">
        <w:rPr>
          <w:rFonts w:cstheme="minorHAnsi"/>
        </w:rPr>
        <w:t xml:space="preserve"> creating a region of no mobile carriers</w:t>
      </w:r>
      <w:r w:rsidR="00C05A47" w:rsidRPr="00CD287B">
        <w:rPr>
          <w:rFonts w:cstheme="minorHAnsi"/>
        </w:rPr>
        <w:t xml:space="preserve">. </w:t>
      </w:r>
      <w:r w:rsidR="004E049A" w:rsidRPr="00CD287B">
        <w:rPr>
          <w:rFonts w:cstheme="minorHAnsi"/>
        </w:rPr>
        <w:t xml:space="preserve">This depletion region will </w:t>
      </w:r>
      <w:r w:rsidR="0051118A" w:rsidRPr="00CD287B">
        <w:rPr>
          <w:rFonts w:cstheme="minorHAnsi"/>
        </w:rPr>
        <w:t>not allow any charge movement from one side to another, making the PN junction in equilibrium act like an insulator.</w:t>
      </w:r>
      <w:r w:rsidR="00C05A47" w:rsidRPr="00CD287B">
        <w:rPr>
          <w:rFonts w:cstheme="minorHAnsi"/>
        </w:rPr>
        <w:t xml:space="preserve"> The junction </w:t>
      </w:r>
      <w:r w:rsidR="00FE19B5" w:rsidRPr="00CD287B">
        <w:rPr>
          <w:rFonts w:cstheme="minorHAnsi"/>
        </w:rPr>
        <w:t xml:space="preserve">and the energy diagrams </w:t>
      </w:r>
      <w:r w:rsidR="00C05A47" w:rsidRPr="00CD287B">
        <w:rPr>
          <w:rFonts w:cstheme="minorHAnsi"/>
        </w:rPr>
        <w:t>before</w:t>
      </w:r>
      <w:r w:rsidR="00FE19B5" w:rsidRPr="00CD287B">
        <w:rPr>
          <w:rFonts w:cstheme="minorHAnsi"/>
        </w:rPr>
        <w:t xml:space="preserve"> and after contact are illustrated in </w:t>
      </w:r>
      <w:r w:rsidR="00FE19B5" w:rsidRPr="00CD287B">
        <w:rPr>
          <w:rFonts w:cstheme="minorHAnsi"/>
          <w:highlight w:val="yellow"/>
        </w:rPr>
        <w:t>figure x</w:t>
      </w:r>
      <w:r w:rsidR="00FE19B5" w:rsidRPr="00CD287B">
        <w:rPr>
          <w:rFonts w:cstheme="minorHAnsi"/>
        </w:rPr>
        <w:t>.</w:t>
      </w:r>
    </w:p>
    <w:p w14:paraId="07F040DB" w14:textId="6078F19D" w:rsidR="00F63703" w:rsidRPr="00CD287B" w:rsidRDefault="001B5BE2" w:rsidP="0053044B">
      <w:pPr>
        <w:keepNext/>
        <w:spacing w:line="240" w:lineRule="auto"/>
        <w:jc w:val="center"/>
        <w:rPr>
          <w:rFonts w:cstheme="minorHAnsi"/>
        </w:rPr>
      </w:pPr>
      <w:r w:rsidRPr="00CD287B">
        <w:rPr>
          <w:rFonts w:cstheme="minorHAnsi"/>
          <w:noProof/>
        </w:rPr>
        <w:lastRenderedPageBreak/>
        <w:drawing>
          <wp:inline distT="0" distB="0" distL="0" distR="0" wp14:anchorId="1ADA1118" wp14:editId="69DA0BB7">
            <wp:extent cx="6120130" cy="2211705"/>
            <wp:effectExtent l="0" t="0" r="0" b="0"/>
            <wp:docPr id="891489606" name="Picture 1" descr="A diagram of 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9606" name="Picture 1" descr="A diagram of a diagram of a number&#10;&#10;Description automatically generated with medium confidence"/>
                    <pic:cNvPicPr/>
                  </pic:nvPicPr>
                  <pic:blipFill>
                    <a:blip r:embed="rId19"/>
                    <a:stretch>
                      <a:fillRect/>
                    </a:stretch>
                  </pic:blipFill>
                  <pic:spPr>
                    <a:xfrm>
                      <a:off x="0" y="0"/>
                      <a:ext cx="6120130" cy="2211705"/>
                    </a:xfrm>
                    <a:prstGeom prst="rect">
                      <a:avLst/>
                    </a:prstGeom>
                  </pic:spPr>
                </pic:pic>
              </a:graphicData>
            </a:graphic>
          </wp:inline>
        </w:drawing>
      </w:r>
    </w:p>
    <w:p w14:paraId="4520522B" w14:textId="792FD9D3" w:rsidR="0096587A" w:rsidRPr="00CD287B" w:rsidRDefault="00611BDA" w:rsidP="00611BDA">
      <w:pPr>
        <w:jc w:val="center"/>
        <w:rPr>
          <w:rFonts w:cstheme="minorHAnsi"/>
          <w:sz w:val="16"/>
          <w:szCs w:val="16"/>
        </w:rPr>
      </w:pPr>
      <w:commentRangeStart w:id="46"/>
      <w:commentRangeStart w:id="47"/>
      <w:commentRangeStart w:id="48"/>
      <w:r w:rsidRPr="00CD287B">
        <w:rPr>
          <w:rFonts w:cstheme="minorHAnsi"/>
          <w:sz w:val="16"/>
          <w:szCs w:val="16"/>
          <w:highlight w:val="yellow"/>
        </w:rPr>
        <w:t xml:space="preserve">Figure </w:t>
      </w:r>
      <w:commentRangeEnd w:id="46"/>
      <w:r w:rsidR="0024348B" w:rsidRPr="00CD287B">
        <w:rPr>
          <w:rStyle w:val="CommentReference"/>
          <w:rFonts w:cstheme="minorHAnsi"/>
        </w:rPr>
        <w:commentReference w:id="46"/>
      </w:r>
      <w:commentRangeEnd w:id="47"/>
      <w:r w:rsidR="00D01FE4" w:rsidRPr="00CD287B">
        <w:rPr>
          <w:rStyle w:val="CommentReference"/>
          <w:rFonts w:cstheme="minorHAnsi"/>
        </w:rPr>
        <w:commentReference w:id="47"/>
      </w:r>
      <w:commentRangeEnd w:id="48"/>
      <w:r w:rsidR="009A0AF8" w:rsidRPr="00CD287B">
        <w:rPr>
          <w:rStyle w:val="CommentReference"/>
          <w:rFonts w:cstheme="minorHAnsi"/>
        </w:rPr>
        <w:commentReference w:id="48"/>
      </w:r>
      <w:r w:rsidRPr="00CD287B">
        <w:rPr>
          <w:rFonts w:cstheme="minorHAnsi"/>
          <w:sz w:val="16"/>
          <w:szCs w:val="16"/>
          <w:highlight w:val="yellow"/>
        </w:rPr>
        <w:t>x</w:t>
      </w:r>
      <w:r w:rsidR="001B5BE2" w:rsidRPr="00CD287B">
        <w:rPr>
          <w:rFonts w:cstheme="minorHAnsi"/>
          <w:sz w:val="16"/>
          <w:szCs w:val="16"/>
        </w:rPr>
        <w:t xml:space="preserve"> </w:t>
      </w:r>
      <w:r w:rsidR="009554E1" w:rsidRPr="00CD287B">
        <w:rPr>
          <w:rFonts w:cstheme="minorHAnsi"/>
          <w:sz w:val="16"/>
          <w:szCs w:val="16"/>
        </w:rPr>
        <w:t>PN junction before contact (a), transient state (b), and after equilibrium is established (c).</w:t>
      </w:r>
      <w:r w:rsidR="001B5BE2" w:rsidRPr="00CD287B">
        <w:rPr>
          <w:rFonts w:cstheme="minorHAnsi"/>
          <w:sz w:val="16"/>
          <w:szCs w:val="16"/>
        </w:rPr>
        <w:t xml:space="preserve"> </w:t>
      </w:r>
      <w:r w:rsidR="003E1DDA" w:rsidRPr="00CD287B">
        <w:rPr>
          <w:rFonts w:cstheme="minorHAnsi"/>
          <w:sz w:val="16"/>
          <w:szCs w:val="16"/>
        </w:rPr>
        <w:t xml:space="preserve">Simplified view before contact </w:t>
      </w:r>
      <w:r w:rsidR="0096587A" w:rsidRPr="00CD287B">
        <w:rPr>
          <w:rFonts w:cstheme="minorHAnsi"/>
          <w:sz w:val="16"/>
          <w:szCs w:val="16"/>
        </w:rPr>
        <w:t>(a1)</w:t>
      </w:r>
      <w:r w:rsidR="003E1DDA" w:rsidRPr="00CD287B">
        <w:rPr>
          <w:rFonts w:cstheme="minorHAnsi"/>
          <w:sz w:val="16"/>
          <w:szCs w:val="16"/>
        </w:rPr>
        <w:t xml:space="preserve"> and after equilibrium (c1)</w:t>
      </w:r>
      <w:r w:rsidR="009D1353" w:rsidRPr="00CD287B">
        <w:rPr>
          <w:rFonts w:cstheme="minorHAnsi"/>
          <w:sz w:val="16"/>
          <w:szCs w:val="16"/>
        </w:rPr>
        <w:t>.</w:t>
      </w:r>
      <w:r w:rsidR="0096587A" w:rsidRPr="00CD287B">
        <w:rPr>
          <w:rFonts w:cstheme="minorHAnsi"/>
          <w:sz w:val="16"/>
          <w:szCs w:val="16"/>
        </w:rPr>
        <w:t xml:space="preserve"> </w:t>
      </w:r>
      <w:r w:rsidR="00A72DF7" w:rsidRPr="00CD287B">
        <w:rPr>
          <w:rFonts w:cstheme="minorHAnsi"/>
          <w:sz w:val="16"/>
          <w:szCs w:val="16"/>
        </w:rPr>
        <w:t>-</w:t>
      </w:r>
      <w:r w:rsidR="009D1353" w:rsidRPr="00CD287B">
        <w:rPr>
          <w:rFonts w:cstheme="minorHAnsi"/>
          <w:sz w:val="16"/>
          <w:szCs w:val="16"/>
        </w:rPr>
        <w:t xml:space="preserve"> and</w:t>
      </w:r>
      <w:r w:rsidR="00A72DF7" w:rsidRPr="00CD287B">
        <w:rPr>
          <w:rFonts w:cstheme="minorHAnsi"/>
          <w:sz w:val="16"/>
          <w:szCs w:val="16"/>
        </w:rPr>
        <w:t xml:space="preserve"> + </w:t>
      </w:r>
      <w:r w:rsidR="00950B0F" w:rsidRPr="00CD287B">
        <w:rPr>
          <w:rFonts w:cstheme="minorHAnsi"/>
          <w:sz w:val="16"/>
          <w:szCs w:val="16"/>
        </w:rPr>
        <w:t>represents charges</w:t>
      </w:r>
      <w:r w:rsidR="009D1353" w:rsidRPr="00CD287B">
        <w:rPr>
          <w:rFonts w:cstheme="minorHAnsi"/>
          <w:sz w:val="16"/>
          <w:szCs w:val="16"/>
        </w:rPr>
        <w:t xml:space="preserve">; circled </w:t>
      </w:r>
      <w:r w:rsidR="000C54A5" w:rsidRPr="00CD287B">
        <w:rPr>
          <w:rFonts w:cstheme="minorHAnsi"/>
          <w:sz w:val="16"/>
          <w:szCs w:val="16"/>
        </w:rPr>
        <w:t xml:space="preserve">charges represent ionized doped charges and non-circled charges represent mobile charges. </w:t>
      </w:r>
      <w:r w:rsidR="00ED16FE" w:rsidRPr="00CD287B">
        <w:rPr>
          <w:rFonts w:cstheme="minorHAnsi"/>
          <w:sz w:val="16"/>
          <w:szCs w:val="16"/>
        </w:rPr>
        <w:t xml:space="preserve">Band diagram </w:t>
      </w:r>
      <w:r w:rsidR="00D748A7" w:rsidRPr="00CD287B">
        <w:rPr>
          <w:rFonts w:cstheme="minorHAnsi"/>
          <w:sz w:val="16"/>
          <w:szCs w:val="16"/>
        </w:rPr>
        <w:t xml:space="preserve">before contact (a2) and after equilibrium (c2); </w:t>
      </w:r>
      <m:oMath>
        <m:sSup>
          <m:sSupPr>
            <m:ctrlPr>
              <w:rPr>
                <w:rFonts w:ascii="Cambria Math" w:hAnsi="Cambria Math" w:cstheme="minorHAnsi"/>
                <w:i/>
                <w:sz w:val="16"/>
                <w:szCs w:val="16"/>
              </w:rPr>
            </m:ctrlPr>
          </m:sSupPr>
          <m:e>
            <m:r>
              <w:rPr>
                <w:rFonts w:ascii="Cambria Math" w:hAnsi="Cambria Math" w:cstheme="minorHAnsi"/>
                <w:sz w:val="16"/>
                <w:szCs w:val="16"/>
              </w:rPr>
              <m:t>e</m:t>
            </m:r>
          </m:e>
          <m:sup>
            <m:r>
              <w:rPr>
                <w:rFonts w:ascii="Cambria Math" w:hAnsi="Cambria Math" w:cstheme="minorHAnsi"/>
                <w:sz w:val="16"/>
                <w:szCs w:val="16"/>
              </w:rPr>
              <m:t>-</m:t>
            </m:r>
          </m:sup>
        </m:sSup>
      </m:oMath>
      <w:r w:rsidR="00CD22A9" w:rsidRPr="00CD287B">
        <w:rPr>
          <w:rFonts w:eastAsiaTheme="minorEastAsia" w:cstheme="minorHAnsi"/>
          <w:sz w:val="16"/>
          <w:szCs w:val="16"/>
        </w:rPr>
        <w:t xml:space="preserve"> and </w:t>
      </w:r>
      <m:oMath>
        <m:sSup>
          <m:sSupPr>
            <m:ctrlPr>
              <w:rPr>
                <w:rFonts w:ascii="Cambria Math" w:hAnsi="Cambria Math" w:cstheme="minorHAnsi"/>
                <w:i/>
                <w:sz w:val="16"/>
                <w:szCs w:val="16"/>
              </w:rPr>
            </m:ctrlPr>
          </m:sSupPr>
          <m:e>
            <m:r>
              <w:rPr>
                <w:rFonts w:ascii="Cambria Math" w:hAnsi="Cambria Math" w:cstheme="minorHAnsi"/>
                <w:sz w:val="16"/>
                <w:szCs w:val="16"/>
              </w:rPr>
              <m:t>p</m:t>
            </m:r>
          </m:e>
          <m:sup>
            <m:r>
              <w:rPr>
                <w:rFonts w:ascii="Cambria Math" w:hAnsi="Cambria Math" w:cstheme="minorHAnsi"/>
                <w:sz w:val="16"/>
                <w:szCs w:val="16"/>
              </w:rPr>
              <m:t>+</m:t>
            </m:r>
          </m:sup>
        </m:sSup>
      </m:oMath>
      <w:r w:rsidR="00CD22A9" w:rsidRPr="00CD287B">
        <w:rPr>
          <w:rFonts w:eastAsiaTheme="minorEastAsia" w:cstheme="minorHAnsi"/>
          <w:sz w:val="16"/>
          <w:szCs w:val="16"/>
        </w:rPr>
        <w:t xml:space="preserve"> represents</w:t>
      </w:r>
      <w:r w:rsidR="00E67590" w:rsidRPr="00CD287B">
        <w:rPr>
          <w:rFonts w:eastAsiaTheme="minorEastAsia" w:cstheme="minorHAnsi"/>
          <w:sz w:val="16"/>
          <w:szCs w:val="16"/>
        </w:rPr>
        <w:t xml:space="preserve"> mobile charge carriers</w:t>
      </w:r>
      <w:r w:rsidR="00A02A60" w:rsidRPr="00CD287B">
        <w:rPr>
          <w:rFonts w:eastAsiaTheme="minorEastAsia" w:cstheme="minorHAnsi"/>
          <w:sz w:val="16"/>
          <w:szCs w:val="16"/>
        </w:rPr>
        <w:t>.</w:t>
      </w:r>
    </w:p>
    <w:p w14:paraId="0BABABF9" w14:textId="3708134C" w:rsidR="006057E6" w:rsidRPr="00CD287B" w:rsidRDefault="006057E6" w:rsidP="007324F1">
      <w:pPr>
        <w:pStyle w:val="Heading5"/>
        <w:rPr>
          <w:rFonts w:asciiTheme="minorHAnsi" w:hAnsiTheme="minorHAnsi" w:cstheme="minorHAnsi"/>
        </w:rPr>
      </w:pPr>
      <w:r w:rsidRPr="00CD287B">
        <w:rPr>
          <w:rFonts w:asciiTheme="minorHAnsi" w:hAnsiTheme="minorHAnsi" w:cstheme="minorHAnsi"/>
        </w:rPr>
        <w:t xml:space="preserve">PN Junction – </w:t>
      </w:r>
      <w:r w:rsidR="00985064" w:rsidRPr="00CD287B">
        <w:rPr>
          <w:rFonts w:asciiTheme="minorHAnsi" w:hAnsiTheme="minorHAnsi" w:cstheme="minorHAnsi"/>
        </w:rPr>
        <w:t>No Bias</w:t>
      </w:r>
    </w:p>
    <w:p w14:paraId="55804D6B" w14:textId="16FA6A66" w:rsidR="00C5028E" w:rsidRPr="00CD287B" w:rsidRDefault="00C5028E" w:rsidP="00C5028E">
      <w:pPr>
        <w:rPr>
          <w:rFonts w:cstheme="minorHAnsi"/>
        </w:rPr>
      </w:pPr>
      <w:r w:rsidRPr="00CD287B">
        <w:rPr>
          <w:rFonts w:cstheme="minorHAnsi"/>
        </w:rPr>
        <w:t xml:space="preserve">Three important </w:t>
      </w:r>
      <w:r w:rsidR="00D8436A" w:rsidRPr="00CD287B">
        <w:rPr>
          <w:rFonts w:cstheme="minorHAnsi"/>
        </w:rPr>
        <w:t xml:space="preserve">PN junction </w:t>
      </w:r>
      <w:r w:rsidRPr="00CD287B">
        <w:rPr>
          <w:rFonts w:cstheme="minorHAnsi"/>
        </w:rPr>
        <w:t xml:space="preserve">parameters are </w:t>
      </w:r>
      <w:r w:rsidR="00D8436A" w:rsidRPr="00CD287B">
        <w:rPr>
          <w:rFonts w:cstheme="minorHAnsi"/>
        </w:rPr>
        <w:t>conceptually explained</w:t>
      </w:r>
      <w:r w:rsidRPr="00CD287B">
        <w:rPr>
          <w:rFonts w:cstheme="minorHAnsi"/>
        </w:rPr>
        <w:t xml:space="preserve"> in the previous section</w:t>
      </w:r>
      <w:r w:rsidR="00D8436A" w:rsidRPr="00CD287B">
        <w:rPr>
          <w:rFonts w:cstheme="minorHAnsi"/>
        </w:rPr>
        <w:t xml:space="preserve">: electric field, built-in potential and space charge region. </w:t>
      </w:r>
      <w:r w:rsidR="00A00DAF" w:rsidRPr="00CD287B">
        <w:rPr>
          <w:rFonts w:cstheme="minorHAnsi"/>
        </w:rPr>
        <w:t>In this section, they will be mathematically evaluated.</w:t>
      </w:r>
    </w:p>
    <w:p w14:paraId="1F505986" w14:textId="247ABE26" w:rsidR="00A00DAF" w:rsidRPr="00CD287B" w:rsidRDefault="00FD14A1" w:rsidP="00C5028E">
      <w:pPr>
        <w:rPr>
          <w:rFonts w:cstheme="minorHAnsi"/>
        </w:rPr>
      </w:pPr>
      <w:r w:rsidRPr="00CD287B">
        <w:rPr>
          <w:rFonts w:eastAsiaTheme="minorEastAsia" w:cstheme="minorHAnsi"/>
          <w:color w:val="000000" w:themeColor="text1"/>
        </w:rPr>
        <w:t>The occurrence of a built-in potential is due to the fermi-level mismatch and s</w:t>
      </w:r>
      <w:r w:rsidRPr="00CD287B">
        <w:rPr>
          <w:rFonts w:cstheme="minorHAnsi"/>
        </w:rPr>
        <w:t>ince fermi level is a statistical value, in equilibrium it will be constant throughout the whole material. This results in energy bands bendi</w:t>
      </w:r>
      <w:r w:rsidR="004A093B" w:rsidRPr="00CD287B">
        <w:rPr>
          <w:rFonts w:cstheme="minorHAnsi"/>
        </w:rPr>
        <w:t xml:space="preserve">ng towards the junction. Its value </w:t>
      </w:r>
      <w:r w:rsidR="00A00DAF" w:rsidRPr="00CD287B">
        <w:rPr>
          <w:rFonts w:cstheme="minorHAnsi"/>
        </w:rPr>
        <w:t xml:space="preserve">can be derived from </w:t>
      </w:r>
      <w:r w:rsidR="009A0AF8" w:rsidRPr="00CD287B">
        <w:rPr>
          <w:rFonts w:cstheme="minorHAnsi"/>
          <w:highlight w:val="yellow"/>
        </w:rPr>
        <w:t>(</w:t>
      </w:r>
      <w:r w:rsidR="0012339D" w:rsidRPr="00CD287B">
        <w:rPr>
          <w:rFonts w:cstheme="minorHAnsi"/>
          <w:highlight w:val="yellow"/>
        </w:rPr>
        <w:t>figure</w:t>
      </w:r>
      <w:r w:rsidR="009A0AF8" w:rsidRPr="00CD287B">
        <w:rPr>
          <w:rFonts w:cstheme="minorHAnsi"/>
          <w:highlight w:val="yellow"/>
        </w:rPr>
        <w:t xml:space="preserve"> x c2)</w:t>
      </w:r>
      <w:r w:rsidR="001C67E6" w:rsidRPr="00CD287B">
        <w:rPr>
          <w:rFonts w:cstheme="minorHAnsi"/>
        </w:rPr>
        <w:t xml:space="preserve"> using </w:t>
      </w:r>
      <w:r w:rsidR="001C67E6" w:rsidRPr="00CD287B">
        <w:rPr>
          <w:rFonts w:cstheme="minorHAnsi"/>
          <w:highlight w:val="yellow"/>
        </w:rPr>
        <w:t>(19a &amp; 19b)</w:t>
      </w:r>
      <w:r w:rsidR="0012339D" w:rsidRPr="00CD287B">
        <w:rPr>
          <w:rFonts w:cstheme="minorHAnsi"/>
        </w:rPr>
        <w:t>:</w:t>
      </w:r>
    </w:p>
    <w:p w14:paraId="0A4521EF" w14:textId="76E1F165" w:rsidR="006057E6" w:rsidRPr="00CD287B" w:rsidRDefault="00000000" w:rsidP="003E1C94">
      <w:pPr>
        <w:rPr>
          <w:rFonts w:eastAsiaTheme="minorEastAsia" w:cstheme="minorHAnsi"/>
          <w:color w:val="000000" w:themeColor="text1"/>
        </w:rPr>
      </w:pP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bi</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fp</m:t>
                </m:r>
              </m:sub>
            </m:sSub>
          </m:num>
          <m:den>
            <m:r>
              <w:rPr>
                <w:rFonts w:ascii="Cambria Math" w:hAnsi="Cambria Math" w:cstheme="minorHAnsi"/>
              </w:rPr>
              <m:t>e</m:t>
            </m:r>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fn</m:t>
                </m:r>
              </m:sub>
            </m:sSub>
          </m:num>
          <m:den>
            <m:r>
              <w:rPr>
                <w:rFonts w:ascii="Cambria Math" w:hAnsi="Cambria Math" w:cstheme="minorHAnsi"/>
              </w:rPr>
              <m:t>e</m:t>
            </m:r>
          </m:den>
        </m:f>
        <m:r>
          <w:rPr>
            <w:rFonts w:ascii="Cambria Math" w:hAnsi="Cambria Math" w:cstheme="minorHAnsi"/>
          </w:rPr>
          <m:t>=</m:t>
        </m:r>
        <m:f>
          <m:fPr>
            <m:ctrlPr>
              <w:rPr>
                <w:rFonts w:ascii="Cambria Math" w:hAnsi="Cambria Math" w:cstheme="minorHAnsi"/>
                <w:i/>
                <w:color w:val="000000" w:themeColor="text1"/>
              </w:rPr>
            </m:ctrlPr>
          </m:fPr>
          <m:num>
            <m:r>
              <w:rPr>
                <w:rFonts w:ascii="Cambria Math" w:hAnsi="Cambria Math" w:cstheme="minorHAnsi"/>
                <w:color w:val="000000" w:themeColor="text1"/>
              </w:rPr>
              <m:t>kT</m:t>
            </m:r>
          </m:num>
          <m:den>
            <m:r>
              <w:rPr>
                <w:rFonts w:ascii="Cambria Math" w:hAnsi="Cambria Math" w:cstheme="minorHAnsi"/>
                <w:color w:val="000000" w:themeColor="text1"/>
              </w:rPr>
              <m:t>e</m:t>
            </m:r>
          </m:den>
        </m:f>
        <m:r>
          <w:rPr>
            <w:rFonts w:ascii="Cambria Math" w:hAnsi="Cambria Math" w:cstheme="minorHAnsi"/>
            <w:color w:val="000000" w:themeColor="text1"/>
          </w:rPr>
          <m:t>*</m:t>
        </m:r>
        <m:func>
          <m:funcPr>
            <m:ctrlPr>
              <w:rPr>
                <w:rFonts w:ascii="Cambria Math" w:hAnsi="Cambria Math" w:cstheme="minorHAnsi"/>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i/>
                <w:color w:val="000000" w:themeColor="text1"/>
              </w:rPr>
            </m:ctrlPr>
          </m:fName>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D</m:t>
                        </m:r>
                      </m:sub>
                    </m:sSub>
                  </m:num>
                  <m:den>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e>
            </m:d>
          </m:e>
        </m:func>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kT</m:t>
            </m:r>
          </m:num>
          <m:den>
            <m:r>
              <w:rPr>
                <w:rFonts w:ascii="Cambria Math" w:hAnsi="Cambria Math" w:cstheme="minorHAnsi"/>
                <w:color w:val="000000" w:themeColor="text1"/>
              </w:rPr>
              <m:t>e</m:t>
            </m:r>
          </m:den>
        </m:f>
        <m:r>
          <w:rPr>
            <w:rFonts w:ascii="Cambria Math" w:hAnsi="Cambria Math" w:cstheme="minorHAnsi"/>
            <w:color w:val="000000" w:themeColor="text1"/>
          </w:rPr>
          <m:t>*</m:t>
        </m:r>
        <m:func>
          <m:funcPr>
            <m:ctrlPr>
              <w:rPr>
                <w:rFonts w:ascii="Cambria Math" w:hAnsi="Cambria Math" w:cstheme="minorHAnsi"/>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i/>
                <w:color w:val="000000" w:themeColor="text1"/>
              </w:rPr>
            </m:ctrlPr>
          </m:fName>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D</m:t>
                        </m:r>
                      </m:sub>
                    </m:sSub>
                  </m:num>
                  <m:den>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i</m:t>
                        </m:r>
                      </m:sub>
                    </m:sSub>
                  </m:den>
                </m:f>
              </m:e>
            </m:d>
          </m:e>
        </m:func>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kT</m:t>
            </m:r>
          </m:num>
          <m:den>
            <m:r>
              <w:rPr>
                <w:rFonts w:ascii="Cambria Math" w:hAnsi="Cambria Math" w:cstheme="minorHAnsi"/>
                <w:color w:val="000000" w:themeColor="text1"/>
              </w:rPr>
              <m:t>e</m:t>
            </m:r>
          </m:den>
        </m:f>
        <m:r>
          <w:rPr>
            <w:rFonts w:ascii="Cambria Math" w:hAnsi="Cambria Math" w:cstheme="minorHAnsi"/>
            <w:color w:val="000000" w:themeColor="text1"/>
          </w:rPr>
          <m:t>*</m:t>
        </m:r>
        <m:func>
          <m:funcPr>
            <m:ctrlPr>
              <w:rPr>
                <w:rFonts w:ascii="Cambria Math" w:hAnsi="Cambria Math" w:cstheme="minorHAnsi"/>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i/>
                <w:color w:val="000000" w:themeColor="text1"/>
              </w:rPr>
            </m:ctrlPr>
          </m:fName>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D</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A</m:t>
                        </m:r>
                      </m:sub>
                    </m:sSub>
                  </m:num>
                  <m:den>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N</m:t>
                        </m:r>
                        <m:ctrlPr>
                          <w:rPr>
                            <w:rFonts w:ascii="Cambria Math" w:hAnsi="Cambria Math" w:cstheme="minorHAnsi"/>
                            <w:i/>
                            <w:color w:val="000000" w:themeColor="text1"/>
                          </w:rPr>
                        </m:ctrlPr>
                      </m:e>
                      <m:sub>
                        <m:r>
                          <w:rPr>
                            <w:rFonts w:ascii="Cambria Math" w:hAnsi="Cambria Math" w:cstheme="minorHAnsi"/>
                            <w:color w:val="000000" w:themeColor="text1"/>
                          </w:rPr>
                          <m:t>i</m:t>
                        </m:r>
                        <m:ctrlPr>
                          <w:rPr>
                            <w:rFonts w:ascii="Cambria Math" w:hAnsi="Cambria Math" w:cstheme="minorHAnsi"/>
                            <w:i/>
                            <w:color w:val="000000" w:themeColor="text1"/>
                          </w:rPr>
                        </m:ctrlPr>
                      </m:sub>
                      <m:sup>
                        <m:r>
                          <w:rPr>
                            <w:rFonts w:ascii="Cambria Math" w:hAnsi="Cambria Math" w:cstheme="minorHAnsi"/>
                            <w:color w:val="000000" w:themeColor="text1"/>
                            <w:lang w:val="en-US"/>
                          </w:rPr>
                          <m:t>2</m:t>
                        </m:r>
                      </m:sup>
                    </m:sSubSup>
                  </m:den>
                </m:f>
              </m:e>
            </m:d>
          </m:e>
        </m:func>
        <m:r>
          <w:rPr>
            <w:rFonts w:ascii="Cambria Math" w:hAnsi="Cambria Math" w:cstheme="minorHAnsi"/>
            <w:color w:val="000000" w:themeColor="text1"/>
          </w:rPr>
          <m:t>=</m:t>
        </m:r>
        <m:sSub>
          <m:sSubPr>
            <m:ctrlPr>
              <w:rPr>
                <w:rFonts w:ascii="Cambria Math" w:hAnsi="Cambria Math" w:cstheme="minorHAnsi"/>
                <w:i/>
                <w:color w:val="000000" w:themeColor="text1"/>
              </w:rPr>
            </m:ctrlPr>
          </m:sSubPr>
          <m:e>
            <m:r>
              <w:rPr>
                <w:rFonts w:ascii="Cambria Math" w:hAnsi="Cambria Math" w:cstheme="minorHAnsi"/>
                <w:color w:val="000000" w:themeColor="text1"/>
              </w:rPr>
              <m:t>V</m:t>
            </m:r>
          </m:e>
          <m:sub>
            <m:r>
              <w:rPr>
                <w:rFonts w:ascii="Cambria Math" w:hAnsi="Cambria Math" w:cstheme="minorHAnsi"/>
                <w:color w:val="000000" w:themeColor="text1"/>
              </w:rPr>
              <m:t>t</m:t>
            </m:r>
          </m:sub>
        </m:sSub>
        <m:func>
          <m:funcPr>
            <m:ctrlPr>
              <w:rPr>
                <w:rFonts w:ascii="Cambria Math" w:hAnsi="Cambria Math" w:cstheme="minorHAnsi"/>
                <w:color w:val="000000" w:themeColor="text1"/>
              </w:rPr>
            </m:ctrlPr>
          </m:funcPr>
          <m:fName>
            <m:r>
              <m:rPr>
                <m:sty m:val="p"/>
              </m:rPr>
              <w:rPr>
                <w:rFonts w:ascii="Cambria Math" w:hAnsi="Cambria Math" w:cstheme="minorHAnsi"/>
                <w:color w:val="000000" w:themeColor="text1"/>
              </w:rPr>
              <m:t>ln</m:t>
            </m:r>
            <m:ctrlPr>
              <w:rPr>
                <w:rFonts w:ascii="Cambria Math" w:hAnsi="Cambria Math" w:cstheme="minorHAnsi"/>
                <w:i/>
                <w:color w:val="000000" w:themeColor="text1"/>
              </w:rPr>
            </m:ctrlPr>
          </m:fName>
          <m:e>
            <m:d>
              <m:dPr>
                <m:ctrlPr>
                  <w:rPr>
                    <w:rFonts w:ascii="Cambria Math" w:hAnsi="Cambria Math" w:cstheme="minorHAnsi"/>
                    <w:i/>
                    <w:color w:val="000000" w:themeColor="text1"/>
                  </w:rPr>
                </m:ctrlPr>
              </m:dPr>
              <m:e>
                <m:f>
                  <m:fPr>
                    <m:ctrlPr>
                      <w:rPr>
                        <w:rFonts w:ascii="Cambria Math" w:hAnsi="Cambria Math" w:cstheme="minorHAnsi"/>
                        <w:i/>
                        <w:color w:val="000000" w:themeColor="text1"/>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D</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rPr>
                          <m:t>N</m:t>
                        </m:r>
                      </m:e>
                      <m:sub>
                        <m:r>
                          <w:rPr>
                            <w:rFonts w:ascii="Cambria Math" w:hAnsi="Cambria Math" w:cstheme="minorHAnsi"/>
                            <w:color w:val="000000" w:themeColor="text1"/>
                          </w:rPr>
                          <m:t>A</m:t>
                        </m:r>
                      </m:sub>
                    </m:sSub>
                  </m:num>
                  <m:den>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rPr>
                          <m:t>N</m:t>
                        </m:r>
                        <m:ctrlPr>
                          <w:rPr>
                            <w:rFonts w:ascii="Cambria Math" w:hAnsi="Cambria Math" w:cstheme="minorHAnsi"/>
                            <w:i/>
                            <w:color w:val="000000" w:themeColor="text1"/>
                          </w:rPr>
                        </m:ctrlPr>
                      </m:e>
                      <m:sub>
                        <m:r>
                          <w:rPr>
                            <w:rFonts w:ascii="Cambria Math" w:hAnsi="Cambria Math" w:cstheme="minorHAnsi"/>
                            <w:color w:val="000000" w:themeColor="text1"/>
                          </w:rPr>
                          <m:t>i</m:t>
                        </m:r>
                        <m:ctrlPr>
                          <w:rPr>
                            <w:rFonts w:ascii="Cambria Math" w:hAnsi="Cambria Math" w:cstheme="minorHAnsi"/>
                            <w:i/>
                            <w:color w:val="000000" w:themeColor="text1"/>
                          </w:rPr>
                        </m:ctrlPr>
                      </m:sub>
                      <m:sup>
                        <m:r>
                          <w:rPr>
                            <w:rFonts w:ascii="Cambria Math" w:hAnsi="Cambria Math" w:cstheme="minorHAnsi"/>
                            <w:color w:val="000000" w:themeColor="text1"/>
                            <w:lang w:val="en-US"/>
                          </w:rPr>
                          <m:t>2</m:t>
                        </m:r>
                      </m:sup>
                    </m:sSubSup>
                  </m:den>
                </m:f>
              </m:e>
            </m:d>
          </m:e>
        </m:func>
      </m:oMath>
      <w:r w:rsidR="009D0FE6"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9D0FE6" w:rsidRPr="00CD287B">
        <w:rPr>
          <w:rFonts w:eastAsiaTheme="minorEastAsia" w:cstheme="minorHAnsi"/>
          <w:color w:val="000000" w:themeColor="text1"/>
          <w:highlight w:val="yellow"/>
        </w:rPr>
        <w:t>(28)</w:t>
      </w:r>
    </w:p>
    <w:p w14:paraId="1D43E065" w14:textId="12CBDC41" w:rsidR="00F60B98" w:rsidRPr="00CD287B" w:rsidRDefault="00831A93" w:rsidP="00831A93">
      <w:pPr>
        <w:rPr>
          <w:rFonts w:eastAsiaTheme="minorEastAsia" w:cstheme="minorHAnsi"/>
          <w:color w:val="000000" w:themeColor="text1"/>
        </w:rPr>
      </w:pPr>
      <w:r w:rsidRPr="00CD287B">
        <w:rPr>
          <w:rFonts w:eastAsiaTheme="minorEastAsia" w:cstheme="minorHAnsi"/>
          <w:color w:val="000000" w:themeColor="text1"/>
        </w:rPr>
        <w:t xml:space="preserve">Where </w:t>
      </w:r>
      <m:oMath>
        <m:sSub>
          <m:sSubPr>
            <m:ctrlPr>
              <w:rPr>
                <w:rFonts w:ascii="Cambria Math" w:hAnsi="Cambria Math" w:cstheme="minorHAnsi"/>
                <w:i/>
                <w:color w:val="000000" w:themeColor="text1"/>
              </w:rPr>
            </m:ctrlPr>
          </m:sSubPr>
          <m:e>
            <m:r>
              <w:rPr>
                <w:rFonts w:ascii="Cambria Math" w:hAnsi="Cambria Math" w:cstheme="minorHAnsi"/>
                <w:color w:val="000000" w:themeColor="text1"/>
              </w:rPr>
              <m:t>V</m:t>
            </m:r>
          </m:e>
          <m:sub>
            <m:r>
              <w:rPr>
                <w:rFonts w:ascii="Cambria Math" w:hAnsi="Cambria Math" w:cstheme="minorHAnsi"/>
                <w:color w:val="000000" w:themeColor="text1"/>
              </w:rPr>
              <m:t>t</m:t>
            </m:r>
          </m:sub>
        </m:sSub>
      </m:oMath>
      <w:r w:rsidRPr="00CD287B">
        <w:rPr>
          <w:rFonts w:eastAsiaTheme="minorEastAsia" w:cstheme="minorHAnsi"/>
          <w:color w:val="000000" w:themeColor="text1"/>
        </w:rPr>
        <w:t xml:space="preserve"> is thermal </w:t>
      </w:r>
      <w:r w:rsidR="00F60B98" w:rsidRPr="00CD287B">
        <w:rPr>
          <w:rFonts w:eastAsiaTheme="minorEastAsia" w:cstheme="minorHAnsi"/>
          <w:color w:val="000000" w:themeColor="text1"/>
        </w:rPr>
        <w:t>voltage.</w:t>
      </w:r>
      <w:r w:rsidR="00FD14A1" w:rsidRPr="00CD287B">
        <w:rPr>
          <w:rFonts w:eastAsiaTheme="minorEastAsia" w:cstheme="minorHAnsi"/>
          <w:color w:val="000000" w:themeColor="text1"/>
        </w:rPr>
        <w:t xml:space="preserve"> </w:t>
      </w:r>
    </w:p>
    <w:p w14:paraId="190645DC" w14:textId="3610C0C4" w:rsidR="00D32B10" w:rsidRPr="00CD287B" w:rsidRDefault="00EF200E" w:rsidP="00831A93">
      <w:pPr>
        <w:rPr>
          <w:rFonts w:eastAsiaTheme="minorEastAsia" w:cstheme="minorHAnsi"/>
          <w:color w:val="000000" w:themeColor="text1"/>
        </w:rPr>
      </w:pPr>
      <w:r w:rsidRPr="00CD287B">
        <w:rPr>
          <w:rFonts w:eastAsiaTheme="minorEastAsia" w:cstheme="minorHAnsi"/>
          <w:color w:val="000000" w:themeColor="text1"/>
        </w:rPr>
        <w:t xml:space="preserve">To quantify the electric field, charge densities across the </w:t>
      </w:r>
      <w:r w:rsidR="00947C5C" w:rsidRPr="00CD287B">
        <w:rPr>
          <w:rFonts w:eastAsiaTheme="minorEastAsia" w:cstheme="minorHAnsi"/>
          <w:color w:val="000000" w:themeColor="text1"/>
        </w:rPr>
        <w:t>device should be examined. For an easier analysis</w:t>
      </w:r>
      <w:r w:rsidR="00DA7B7A" w:rsidRPr="00CD287B">
        <w:rPr>
          <w:rFonts w:eastAsiaTheme="minorEastAsia" w:cstheme="minorHAnsi"/>
          <w:color w:val="000000" w:themeColor="text1"/>
        </w:rPr>
        <w:t>, so far,</w:t>
      </w:r>
      <w:r w:rsidR="00947C5C" w:rsidRPr="00CD287B">
        <w:rPr>
          <w:rFonts w:eastAsiaTheme="minorEastAsia" w:cstheme="minorHAnsi"/>
          <w:color w:val="000000" w:themeColor="text1"/>
        </w:rPr>
        <w:t xml:space="preserve"> </w:t>
      </w:r>
      <w:r w:rsidR="00DA7B7A" w:rsidRPr="00CD287B">
        <w:rPr>
          <w:rFonts w:eastAsiaTheme="minorEastAsia" w:cstheme="minorHAnsi"/>
          <w:color w:val="000000" w:themeColor="text1"/>
        </w:rPr>
        <w:t>the junction is assumed to be linear</w:t>
      </w:r>
      <w:r w:rsidR="00CD0CC2" w:rsidRPr="00CD287B">
        <w:rPr>
          <w:rFonts w:eastAsiaTheme="minorEastAsia" w:cstheme="minorHAnsi"/>
          <w:color w:val="000000" w:themeColor="text1"/>
        </w:rPr>
        <w:t xml:space="preserve">; for the derivation of electric field, the </w:t>
      </w:r>
      <w:r w:rsidR="00105B05" w:rsidRPr="00CD287B">
        <w:rPr>
          <w:rFonts w:eastAsiaTheme="minorEastAsia" w:cstheme="minorHAnsi"/>
          <w:color w:val="000000" w:themeColor="text1"/>
        </w:rPr>
        <w:t>depletion layer is assumed to be abrupt</w:t>
      </w:r>
      <w:r w:rsidR="004718E7" w:rsidRPr="00CD287B">
        <w:rPr>
          <w:rFonts w:eastAsiaTheme="minorEastAsia" w:cstheme="minorHAnsi"/>
          <w:color w:val="000000" w:themeColor="text1"/>
        </w:rPr>
        <w:t xml:space="preserve"> </w:t>
      </w:r>
      <w:sdt>
        <w:sdtPr>
          <w:rPr>
            <w:rFonts w:eastAsiaTheme="minorEastAsia" w:cstheme="minorHAnsi"/>
            <w:color w:val="000000"/>
          </w:rPr>
          <w:tag w:val="MENDELEY_CITATION_v3_eyJjaXRhdGlvbklEIjoiTUVOREVMRVlfQ0lUQVRJT05fNWM3ZmI2MDctNzJjNi00MTBiLTg2YmYtNjhhNDJjODViYzliIiwicHJvcGVydGllcyI6eyJub3RlSW5kZXgiOjB9LCJpc0VkaXRlZCI6ZmFsc2UsIm1hbnVhbE92ZXJyaWRlIjp7ImlzTWFudWFsbHlPdmVycmlkZGVuIjpmYWxzZSwiY2l0ZXByb2NUZXh0IjoiWzE2XSIsIm1hbnVhbE92ZXJyaWRlVGV4dCI6IiJ9LCJjaXRhdGlvbkl0ZW1zIjpbeyJpZCI6IjEyNDYxYzY1LTUwODItMzZjOS04NjgxLTVmNGZjZDc2ZDVkZiIsIml0ZW1EYXRhIjp7InR5cGUiOiJjaGFwdGVyIiwiaWQiOiIxMjQ2MWM2NS01MDgyLTM2YzktODY4MS01ZjRmY2Q3NmQ1ZGYiLCJ0aXRsZSI6InAtbiBKdW5jdGlvbn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"/>
          <w:id w:val="-2136783147"/>
          <w:placeholder>
            <w:docPart w:val="DefaultPlaceholder_-1854013440"/>
          </w:placeholder>
        </w:sdtPr>
        <w:sdtContent>
          <w:r w:rsidR="00CF670D" w:rsidRPr="00CD287B">
            <w:rPr>
              <w:rFonts w:eastAsiaTheme="minorEastAsia" w:cstheme="minorHAnsi"/>
              <w:color w:val="000000"/>
            </w:rPr>
            <w:t>[16]</w:t>
          </w:r>
        </w:sdtContent>
      </w:sdt>
      <w:r w:rsidR="008B60BC" w:rsidRPr="00CD287B">
        <w:rPr>
          <w:rFonts w:eastAsiaTheme="minorEastAsia" w:cstheme="minorHAnsi"/>
          <w:color w:val="000000"/>
        </w:rPr>
        <w:t xml:space="preserve"> illustrated in </w:t>
      </w:r>
      <w:r w:rsidR="008B60BC" w:rsidRPr="00CD287B">
        <w:rPr>
          <w:rFonts w:eastAsiaTheme="minorEastAsia" w:cstheme="minorHAnsi"/>
          <w:color w:val="000000"/>
          <w:highlight w:val="yellow"/>
        </w:rPr>
        <w:t>(figure x)</w:t>
      </w:r>
      <w:r w:rsidR="004718E7" w:rsidRPr="00CD287B">
        <w:rPr>
          <w:rFonts w:eastAsiaTheme="minorEastAsia" w:cstheme="minorHAnsi"/>
          <w:color w:val="000000" w:themeColor="text1"/>
        </w:rPr>
        <w:t>.</w:t>
      </w:r>
      <w:r w:rsidR="008B60BC" w:rsidRPr="00CD287B">
        <w:rPr>
          <w:rFonts w:eastAsiaTheme="minorEastAsia" w:cstheme="minorHAnsi"/>
          <w:color w:val="000000" w:themeColor="text1"/>
        </w:rPr>
        <w:t xml:space="preserve"> </w:t>
      </w:r>
    </w:p>
    <w:p w14:paraId="6E393906" w14:textId="3BCBE289" w:rsidR="000D6A94" w:rsidRPr="00CD287B" w:rsidRDefault="001B7E4C" w:rsidP="00CF69EB">
      <w:pPr>
        <w:spacing w:line="240" w:lineRule="auto"/>
        <w:jc w:val="center"/>
        <w:rPr>
          <w:rFonts w:eastAsiaTheme="minorEastAsia" w:cstheme="minorHAnsi"/>
          <w:color w:val="000000" w:themeColor="text1"/>
        </w:rPr>
      </w:pPr>
      <w:r w:rsidRPr="00CD287B">
        <w:rPr>
          <w:rFonts w:eastAsiaTheme="minorEastAsia" w:cstheme="minorHAnsi"/>
          <w:noProof/>
          <w:color w:val="000000" w:themeColor="text1"/>
        </w:rPr>
        <w:drawing>
          <wp:inline distT="0" distB="0" distL="0" distR="0" wp14:anchorId="1058DFFE" wp14:editId="6CA3BEB3">
            <wp:extent cx="1513623" cy="1730508"/>
            <wp:effectExtent l="0" t="0" r="0" b="3175"/>
            <wp:docPr id="56394163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41634" name="Picture 1" descr="A diagram of a graph&#10;&#10;Description automatically generated"/>
                    <pic:cNvPicPr/>
                  </pic:nvPicPr>
                  <pic:blipFill>
                    <a:blip r:embed="rId20"/>
                    <a:stretch>
                      <a:fillRect/>
                    </a:stretch>
                  </pic:blipFill>
                  <pic:spPr>
                    <a:xfrm>
                      <a:off x="0" y="0"/>
                      <a:ext cx="1518677" cy="1736287"/>
                    </a:xfrm>
                    <a:prstGeom prst="rect">
                      <a:avLst/>
                    </a:prstGeom>
                  </pic:spPr>
                </pic:pic>
              </a:graphicData>
            </a:graphic>
          </wp:inline>
        </w:drawing>
      </w:r>
      <w:r w:rsidR="00DF2ABD" w:rsidRPr="00CD287B">
        <w:rPr>
          <w:rFonts w:eastAsiaTheme="minorEastAsia" w:cstheme="minorHAnsi"/>
          <w:noProof/>
          <w:color w:val="000000" w:themeColor="text1"/>
        </w:rPr>
        <w:drawing>
          <wp:inline distT="0" distB="0" distL="0" distR="0" wp14:anchorId="4264A55C" wp14:editId="5F972B26">
            <wp:extent cx="1661484" cy="1659073"/>
            <wp:effectExtent l="0" t="0" r="0" b="0"/>
            <wp:docPr id="723698758"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98758" name="Picture 1" descr="A diagram of a triangle&#10;&#10;Description automatically generated"/>
                    <pic:cNvPicPr/>
                  </pic:nvPicPr>
                  <pic:blipFill>
                    <a:blip r:embed="rId21"/>
                    <a:stretch>
                      <a:fillRect/>
                    </a:stretch>
                  </pic:blipFill>
                  <pic:spPr>
                    <a:xfrm>
                      <a:off x="0" y="0"/>
                      <a:ext cx="1677974" cy="1675539"/>
                    </a:xfrm>
                    <a:prstGeom prst="rect">
                      <a:avLst/>
                    </a:prstGeom>
                  </pic:spPr>
                </pic:pic>
              </a:graphicData>
            </a:graphic>
          </wp:inline>
        </w:drawing>
      </w:r>
      <w:r w:rsidR="00CF1967" w:rsidRPr="00CD287B">
        <w:rPr>
          <w:rFonts w:eastAsiaTheme="minorEastAsia" w:cstheme="minorHAnsi"/>
          <w:noProof/>
          <w:color w:val="000000" w:themeColor="text1"/>
        </w:rPr>
        <w:drawing>
          <wp:inline distT="0" distB="0" distL="0" distR="0" wp14:anchorId="17BE8401" wp14:editId="42659EB6">
            <wp:extent cx="2085610" cy="1560853"/>
            <wp:effectExtent l="0" t="0" r="0" b="1270"/>
            <wp:docPr id="15991455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4552" name="Picture 1" descr="A diagram of a graph&#10;&#10;Description automatically generated"/>
                    <pic:cNvPicPr/>
                  </pic:nvPicPr>
                  <pic:blipFill>
                    <a:blip r:embed="rId22"/>
                    <a:stretch>
                      <a:fillRect/>
                    </a:stretch>
                  </pic:blipFill>
                  <pic:spPr>
                    <a:xfrm>
                      <a:off x="0" y="0"/>
                      <a:ext cx="2091594" cy="1565331"/>
                    </a:xfrm>
                    <a:prstGeom prst="rect">
                      <a:avLst/>
                    </a:prstGeom>
                  </pic:spPr>
                </pic:pic>
              </a:graphicData>
            </a:graphic>
          </wp:inline>
        </w:drawing>
      </w:r>
    </w:p>
    <w:p w14:paraId="7A7FAD9A" w14:textId="77777777" w:rsidR="00D11813" w:rsidRPr="00CD287B" w:rsidRDefault="00D11813" w:rsidP="00D11813">
      <w:pPr>
        <w:jc w:val="center"/>
        <w:rPr>
          <w:rFonts w:cstheme="minorHAnsi"/>
        </w:rPr>
      </w:pPr>
      <w:commentRangeStart w:id="49"/>
      <w:r w:rsidRPr="00CD287B">
        <w:rPr>
          <w:rFonts w:cstheme="minorHAnsi"/>
          <w:sz w:val="16"/>
          <w:szCs w:val="16"/>
          <w:highlight w:val="yellow"/>
        </w:rPr>
        <w:t>Figure x</w:t>
      </w:r>
      <w:commentRangeEnd w:id="49"/>
      <w:r w:rsidRPr="00CD287B">
        <w:rPr>
          <w:rStyle w:val="CommentReference"/>
          <w:rFonts w:cstheme="minorHAnsi"/>
        </w:rPr>
        <w:commentReference w:id="49"/>
      </w:r>
    </w:p>
    <w:p w14:paraId="34EC223F" w14:textId="4041EEAD" w:rsidR="0089515B" w:rsidRPr="00CD287B" w:rsidRDefault="00C94B87" w:rsidP="00D11813">
      <w:pPr>
        <w:rPr>
          <w:rFonts w:eastAsiaTheme="minorEastAsia" w:cstheme="minorHAnsi"/>
          <w:color w:val="000000" w:themeColor="text1"/>
        </w:rPr>
      </w:pPr>
      <w:r w:rsidRPr="00CD287B">
        <w:rPr>
          <w:rFonts w:eastAsiaTheme="minorEastAsia" w:cstheme="minorHAnsi"/>
          <w:color w:val="000000" w:themeColor="text1"/>
        </w:rPr>
        <w:lastRenderedPageBreak/>
        <w:t xml:space="preserve">Using </w:t>
      </w:r>
      <w:r w:rsidR="00D11813" w:rsidRPr="00CD287B">
        <w:rPr>
          <w:rFonts w:eastAsiaTheme="minorEastAsia" w:cstheme="minorHAnsi"/>
          <w:color w:val="000000" w:themeColor="text1"/>
        </w:rPr>
        <w:t>Poisson’s equation</w:t>
      </w:r>
      <w:r w:rsidRPr="00CD287B">
        <w:rPr>
          <w:rFonts w:eastAsiaTheme="minorEastAsia" w:cstheme="minorHAnsi"/>
          <w:color w:val="000000" w:themeColor="text1"/>
        </w:rPr>
        <w:t xml:space="preserve"> and Gauss’s law</w:t>
      </w:r>
      <w:r w:rsidR="00D11813" w:rsidRPr="00CD287B">
        <w:rPr>
          <w:rFonts w:eastAsiaTheme="minorEastAsia" w:cstheme="minorHAnsi"/>
          <w:color w:val="000000" w:themeColor="text1"/>
        </w:rPr>
        <w:t xml:space="preserve"> </w:t>
      </w:r>
      <w:r w:rsidR="00FD5143" w:rsidRPr="00CD287B">
        <w:rPr>
          <w:rFonts w:eastAsiaTheme="minorEastAsia" w:cstheme="minorHAnsi"/>
          <w:color w:val="000000" w:themeColor="text1"/>
        </w:rPr>
        <w:t>gives the electric field</w:t>
      </w:r>
      <w:r w:rsidRPr="00CD287B">
        <w:rPr>
          <w:rFonts w:eastAsiaTheme="minorEastAsia" w:cstheme="minorHAnsi"/>
          <w:color w:val="000000" w:themeColor="text1"/>
        </w:rPr>
        <w:t xml:space="preserve"> in terms of </w:t>
      </w:r>
      <w:r w:rsidR="0089515B" w:rsidRPr="00CD287B">
        <w:rPr>
          <w:rFonts w:eastAsiaTheme="minorEastAsia" w:cstheme="minorHAnsi"/>
          <w:color w:val="000000" w:themeColor="text1"/>
        </w:rPr>
        <w:t>charge density and potential</w:t>
      </w:r>
      <w:r w:rsidR="00FD5143" w:rsidRPr="00CD287B">
        <w:rPr>
          <w:rFonts w:eastAsiaTheme="minorEastAsia" w:cstheme="minorHAnsi"/>
          <w:color w:val="000000" w:themeColor="text1"/>
        </w:rPr>
        <w:t>:</w:t>
      </w:r>
    </w:p>
    <w:p w14:paraId="42EDB52C" w14:textId="0B953A15" w:rsidR="00DF1D53" w:rsidRPr="00CD287B" w:rsidRDefault="00000000" w:rsidP="003E1C94">
      <w:pPr>
        <w:rPr>
          <w:rFonts w:eastAsiaTheme="minorEastAsia" w:cstheme="minorHAnsi"/>
          <w:color w:val="000000" w:themeColor="text1"/>
        </w:rPr>
      </w:pPr>
      <m:oMath>
        <m:sSup>
          <m:sSupPr>
            <m:ctrlPr>
              <w:rPr>
                <w:rFonts w:ascii="Cambria Math" w:eastAsiaTheme="minorEastAsia" w:hAnsi="Cambria Math" w:cstheme="minorHAnsi"/>
                <w:i/>
                <w:color w:val="000000" w:themeColor="text1"/>
              </w:rPr>
            </m:ctrlPr>
          </m:sSupPr>
          <m:e>
            <m:r>
              <m:rPr>
                <m:sty m:val="p"/>
              </m:rPr>
              <w:rPr>
                <w:rFonts w:ascii="Cambria Math" w:eastAsiaTheme="minorEastAsia" w:hAnsi="Cambria Math" w:cstheme="minorHAnsi"/>
                <w:color w:val="000000" w:themeColor="text1"/>
              </w:rPr>
              <m:t>∇</m:t>
            </m:r>
            <m:ctrlPr>
              <w:rPr>
                <w:rFonts w:ascii="Cambria Math" w:eastAsiaTheme="minorEastAsia" w:hAnsi="Cambria Math" w:cstheme="minorHAnsi"/>
                <w:color w:val="000000" w:themeColor="text1"/>
              </w:rPr>
            </m:ctrlPr>
          </m:e>
          <m:sup>
            <m:r>
              <w:rPr>
                <w:rFonts w:ascii="Cambria Math" w:eastAsiaTheme="minorEastAsia" w:hAnsi="Cambria Math" w:cstheme="minorHAnsi"/>
                <w:color w:val="000000" w:themeColor="text1"/>
              </w:rPr>
              <m:t>2</m:t>
            </m:r>
          </m:sup>
        </m:sSup>
        <m:r>
          <w:rPr>
            <w:rFonts w:ascii="Cambria Math" w:eastAsiaTheme="minorEastAsia" w:hAnsi="Cambria Math" w:cstheme="minorHAnsi"/>
            <w:color w:val="000000" w:themeColor="text1"/>
          </w:rPr>
          <m:t>ϕ</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ρ(x)</m:t>
            </m: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m:t>
        </m:r>
        <m:r>
          <m:rPr>
            <m:sty m:val="p"/>
          </m:rPr>
          <w:rPr>
            <w:rFonts w:ascii="Cambria Math" w:eastAsiaTheme="minorEastAsia" w:hAnsi="Cambria Math" w:cstheme="minorHAnsi"/>
            <w:color w:val="000000" w:themeColor="text1"/>
          </w:rPr>
          <m:t>-∇E</m:t>
        </m:r>
        <m:d>
          <m:dPr>
            <m:ctrlPr>
              <w:rPr>
                <w:rFonts w:ascii="Cambria Math" w:eastAsiaTheme="minorEastAsia" w:hAnsi="Cambria Math" w:cstheme="minorHAnsi"/>
                <w:color w:val="000000" w:themeColor="text1"/>
              </w:rPr>
            </m:ctrlPr>
          </m:dPr>
          <m:e>
            <m:r>
              <m:rPr>
                <m:sty m:val="p"/>
              </m:rPr>
              <w:rPr>
                <w:rFonts w:ascii="Cambria Math" w:eastAsiaTheme="minorEastAsia" w:hAnsi="Cambria Math" w:cstheme="minorHAnsi"/>
                <w:color w:val="000000" w:themeColor="text1"/>
              </w:rPr>
              <m:t>x</m:t>
            </m:r>
          </m:e>
        </m:d>
      </m:oMath>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D11A2"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3D11A2" w:rsidRPr="00CD287B">
        <w:rPr>
          <w:rFonts w:eastAsiaTheme="minorEastAsia" w:cstheme="minorHAnsi"/>
          <w:color w:val="000000" w:themeColor="text1"/>
          <w:highlight w:val="yellow"/>
        </w:rPr>
        <w:t>(29)</w:t>
      </w:r>
    </w:p>
    <w:p w14:paraId="68DF22DA" w14:textId="11A949EF" w:rsidR="0089515B" w:rsidRPr="00CD287B" w:rsidRDefault="00CF7892" w:rsidP="00D11813">
      <w:pPr>
        <w:rPr>
          <w:rFonts w:eastAsiaTheme="minorEastAsia" w:cstheme="minorHAnsi"/>
          <w:color w:val="000000" w:themeColor="text1"/>
        </w:rPr>
      </w:pPr>
      <w:r w:rsidRPr="00CD287B">
        <w:rPr>
          <w:rFonts w:eastAsiaTheme="minorEastAsia" w:cstheme="minorHAnsi"/>
          <w:color w:val="000000" w:themeColor="text1"/>
        </w:rPr>
        <w:t xml:space="preserve">Where </w:t>
      </w:r>
      <m:oMath>
        <m:r>
          <w:rPr>
            <w:rFonts w:ascii="Cambria Math" w:eastAsiaTheme="minorEastAsia" w:hAnsi="Cambria Math" w:cstheme="minorHAnsi"/>
            <w:color w:val="000000" w:themeColor="text1"/>
          </w:rPr>
          <m:t>ϕ</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oMath>
      <w:r w:rsidRPr="00CD287B">
        <w:rPr>
          <w:rFonts w:eastAsiaTheme="minorEastAsia" w:cstheme="minorHAnsi"/>
          <w:color w:val="000000" w:themeColor="text1"/>
        </w:rPr>
        <w:t xml:space="preserve"> is the </w:t>
      </w:r>
      <w:r w:rsidR="008F1F19" w:rsidRPr="00CD287B">
        <w:rPr>
          <w:rFonts w:eastAsiaTheme="minorEastAsia" w:cstheme="minorHAnsi"/>
          <w:color w:val="000000" w:themeColor="text1"/>
        </w:rPr>
        <w:t xml:space="preserve">electrical </w:t>
      </w:r>
      <w:r w:rsidRPr="00CD287B">
        <w:rPr>
          <w:rFonts w:eastAsiaTheme="minorEastAsia" w:cstheme="minorHAnsi"/>
          <w:color w:val="000000" w:themeColor="text1"/>
        </w:rPr>
        <w:t xml:space="preserve">potential at position x, </w:t>
      </w:r>
      <m:oMath>
        <m:r>
          <w:rPr>
            <w:rFonts w:ascii="Cambria Math" w:eastAsiaTheme="minorEastAsia" w:hAnsi="Cambria Math" w:cstheme="minorHAnsi"/>
            <w:color w:val="000000" w:themeColor="text1"/>
          </w:rPr>
          <m:t>ρ</m:t>
        </m:r>
      </m:oMath>
      <w:r w:rsidRPr="00CD287B">
        <w:rPr>
          <w:rFonts w:eastAsiaTheme="minorEastAsia" w:cstheme="minorHAnsi"/>
          <w:color w:val="000000" w:themeColor="text1"/>
        </w:rPr>
        <w:t xml:space="preserve"> is </w:t>
      </w:r>
      <w:r w:rsidR="008F1F19" w:rsidRPr="00CD287B">
        <w:rPr>
          <w:rFonts w:eastAsiaTheme="minorEastAsia" w:cstheme="minorHAnsi"/>
          <w:color w:val="000000" w:themeColor="text1"/>
        </w:rPr>
        <w:t>the net charge density</w:t>
      </w:r>
      <w:r w:rsidR="00C05232" w:rsidRPr="00CD287B">
        <w:rPr>
          <w:rFonts w:eastAsiaTheme="minorEastAsia" w:cstheme="minorHAnsi"/>
          <w:color w:val="000000" w:themeColor="text1"/>
        </w:rPr>
        <w:t xml:space="preserve">,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oMath>
      <w:r w:rsidR="00C05232" w:rsidRPr="00CD287B">
        <w:rPr>
          <w:rFonts w:eastAsiaTheme="minorEastAsia" w:cstheme="minorHAnsi"/>
          <w:color w:val="000000" w:themeColor="text1"/>
        </w:rPr>
        <w:t xml:space="preserve"> is </w:t>
      </w:r>
      <w:r w:rsidR="00986CDE" w:rsidRPr="00CD287B">
        <w:rPr>
          <w:rFonts w:eastAsiaTheme="minorEastAsia" w:cstheme="minorHAnsi"/>
          <w:color w:val="000000" w:themeColor="text1"/>
        </w:rPr>
        <w:t>the permittivity of the semiconductor.</w:t>
      </w:r>
      <w:r w:rsidR="0053371C" w:rsidRPr="00CD287B">
        <w:rPr>
          <w:rFonts w:eastAsiaTheme="minorEastAsia" w:cstheme="minorHAnsi"/>
          <w:color w:val="000000" w:themeColor="text1"/>
        </w:rPr>
        <w:t xml:space="preserve"> </w:t>
      </w:r>
      <w:r w:rsidR="00DB1137" w:rsidRPr="00CD287B">
        <w:rPr>
          <w:rFonts w:eastAsiaTheme="minorEastAsia" w:cstheme="minorHAnsi"/>
          <w:color w:val="000000" w:themeColor="text1"/>
        </w:rPr>
        <w:t>For one dimensional analysis the electric field in p and n sides respectively:</w:t>
      </w:r>
    </w:p>
    <w:p w14:paraId="65285A89" w14:textId="4CD4678C" w:rsidR="00994FE1" w:rsidRPr="00CD287B" w:rsidRDefault="001B01CE" w:rsidP="003E1C94">
      <w:pPr>
        <w:rPr>
          <w:rFonts w:eastAsiaTheme="minorEastAsia" w:cstheme="minorHAnsi"/>
          <w:color w:val="000000" w:themeColor="text1"/>
        </w:rPr>
      </w:pPr>
      <m:oMath>
        <m:r>
          <w:rPr>
            <w:rFonts w:ascii="Cambria Math" w:eastAsiaTheme="minorEastAsia" w:hAnsi="Cambria Math" w:cstheme="minorHAnsi"/>
            <w:color w:val="000000" w:themeColor="text1"/>
          </w:rPr>
          <m:t>E=</m:t>
        </m:r>
        <m:nary>
          <m:naryPr>
            <m:limLoc m:val="undOvr"/>
            <m:subHide m:val="1"/>
            <m:supHide m:val="1"/>
            <m:ctrlPr>
              <w:rPr>
                <w:rFonts w:ascii="Cambria Math" w:eastAsiaTheme="minorEastAsia" w:hAnsi="Cambria Math" w:cstheme="minorHAnsi"/>
                <w:i/>
                <w:color w:val="000000" w:themeColor="text1"/>
              </w:rPr>
            </m:ctrlPr>
          </m:naryPr>
          <m:sub/>
          <m:sup/>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ρ(x)</m:t>
                </m: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i/>
                <w:color w:val="000000" w:themeColor="text1"/>
              </w:rPr>
            </m:ctrlPr>
          </m:naryPr>
          <m:sub/>
          <m:sup/>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(x+</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oMath>
      <w:r w:rsidR="00567812" w:rsidRPr="00CD287B">
        <w:rPr>
          <w:rFonts w:eastAsiaTheme="minorEastAsia" w:cstheme="minorHAnsi"/>
          <w:color w:val="000000" w:themeColor="text1"/>
        </w:rPr>
        <w:t>,</w:t>
      </w:r>
      <w:r w:rsidR="009B7D4B" w:rsidRPr="00CD287B">
        <w:rPr>
          <w:rFonts w:eastAsiaTheme="minorEastAsia" w:cstheme="minorHAnsi"/>
          <w:color w:val="000000" w:themeColor="text1"/>
        </w:rPr>
        <w:tab/>
      </w:r>
      <m:oMath>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≤x≤0</m:t>
        </m:r>
      </m:oMath>
      <w:r w:rsidR="000E4F22" w:rsidRPr="00CD287B">
        <w:rPr>
          <w:rFonts w:eastAsiaTheme="minorEastAsia" w:cstheme="minorHAnsi"/>
          <w:color w:val="000000" w:themeColor="text1"/>
        </w:rPr>
        <w:tab/>
      </w:r>
      <w:r w:rsidR="000E4F22" w:rsidRPr="00CD287B">
        <w:rPr>
          <w:rFonts w:eastAsiaTheme="minorEastAsia" w:cstheme="minorHAnsi"/>
          <w:color w:val="000000" w:themeColor="text1"/>
        </w:rPr>
        <w:tab/>
      </w:r>
      <w:r w:rsidR="000E4F22"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0E4F22" w:rsidRPr="00CD287B">
        <w:rPr>
          <w:rFonts w:eastAsiaTheme="minorEastAsia" w:cstheme="minorHAnsi"/>
          <w:color w:val="000000" w:themeColor="text1"/>
          <w:highlight w:val="yellow"/>
        </w:rPr>
        <w:t>(30a)</w:t>
      </w:r>
    </w:p>
    <w:p w14:paraId="7FF33409" w14:textId="4FF6DEF6" w:rsidR="00994FE1" w:rsidRPr="00CD287B" w:rsidRDefault="00994FE1" w:rsidP="003E1C94">
      <w:pPr>
        <w:rPr>
          <w:rFonts w:eastAsiaTheme="minorEastAsia" w:cstheme="minorHAnsi"/>
          <w:color w:val="000000" w:themeColor="text1"/>
        </w:rPr>
      </w:pPr>
      <m:oMath>
        <m:r>
          <w:rPr>
            <w:rFonts w:ascii="Cambria Math" w:eastAsiaTheme="minorEastAsia" w:hAnsi="Cambria Math" w:cstheme="minorHAnsi"/>
            <w:color w:val="000000" w:themeColor="text1"/>
          </w:rPr>
          <m:t>E=</m:t>
        </m:r>
        <m:nary>
          <m:naryPr>
            <m:limLoc m:val="undOvr"/>
            <m:subHide m:val="1"/>
            <m:supHide m:val="1"/>
            <m:ctrlPr>
              <w:rPr>
                <w:rFonts w:ascii="Cambria Math" w:eastAsiaTheme="minorEastAsia" w:hAnsi="Cambria Math" w:cstheme="minorHAnsi"/>
                <w:i/>
                <w:color w:val="000000" w:themeColor="text1"/>
              </w:rPr>
            </m:ctrlPr>
          </m:naryPr>
          <m:sub/>
          <m:sup/>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ρ(x)</m:t>
                </m: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i/>
                <w:color w:val="000000" w:themeColor="text1"/>
              </w:rPr>
            </m:ctrlPr>
          </m:naryPr>
          <m:sub/>
          <m:sup/>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-x)</m:t>
        </m:r>
      </m:oMath>
      <w:r w:rsidRPr="00CD287B">
        <w:rPr>
          <w:rFonts w:eastAsiaTheme="minorEastAsia" w:cstheme="minorHAnsi"/>
          <w:color w:val="000000" w:themeColor="text1"/>
        </w:rPr>
        <w:t>,</w:t>
      </w:r>
      <w:r w:rsidR="009B7D4B" w:rsidRPr="00CD287B">
        <w:rPr>
          <w:rFonts w:eastAsiaTheme="minorEastAsia" w:cstheme="minorHAnsi"/>
          <w:color w:val="000000" w:themeColor="text1"/>
        </w:rPr>
        <w:tab/>
      </w:r>
      <w:r w:rsidR="009B7D4B" w:rsidRPr="00CD287B">
        <w:rPr>
          <w:rFonts w:eastAsiaTheme="minorEastAsia" w:cstheme="minorHAnsi"/>
          <w:color w:val="000000" w:themeColor="text1"/>
        </w:rPr>
        <w:tab/>
      </w:r>
      <m:oMath>
        <m:r>
          <w:rPr>
            <w:rFonts w:ascii="Cambria Math" w:eastAsiaTheme="minorEastAsia" w:hAnsi="Cambria Math" w:cstheme="minorHAnsi"/>
            <w:color w:val="000000" w:themeColor="text1"/>
          </w:rPr>
          <m:t>0≤x≤</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000E4F22" w:rsidRPr="00CD287B">
        <w:rPr>
          <w:rFonts w:eastAsiaTheme="minorEastAsia" w:cstheme="minorHAnsi"/>
          <w:color w:val="000000" w:themeColor="text1"/>
        </w:rPr>
        <w:tab/>
      </w:r>
      <w:r w:rsidR="000E4F22" w:rsidRPr="00CD287B">
        <w:rPr>
          <w:rFonts w:eastAsiaTheme="minorEastAsia" w:cstheme="minorHAnsi"/>
          <w:color w:val="000000" w:themeColor="text1"/>
        </w:rPr>
        <w:tab/>
      </w:r>
      <w:r w:rsidR="000E4F22"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0E4F22" w:rsidRPr="00CD287B">
        <w:rPr>
          <w:rFonts w:eastAsiaTheme="minorEastAsia" w:cstheme="minorHAnsi"/>
          <w:color w:val="000000" w:themeColor="text1"/>
          <w:highlight w:val="yellow"/>
        </w:rPr>
        <w:t>(30b)</w:t>
      </w:r>
    </w:p>
    <w:p w14:paraId="57F15F48" w14:textId="59C8B10B" w:rsidR="00686942" w:rsidRPr="00CD287B" w:rsidRDefault="009723B6" w:rsidP="00D11813">
      <w:pPr>
        <w:rPr>
          <w:rFonts w:eastAsiaTheme="minorEastAsia" w:cstheme="minorHAnsi"/>
          <w:color w:val="000000" w:themeColor="text1"/>
        </w:rPr>
      </w:pPr>
      <w:r w:rsidRPr="00CD287B">
        <w:rPr>
          <w:rFonts w:eastAsiaTheme="minorEastAsia" w:cstheme="minorHAnsi"/>
          <w:color w:val="000000" w:themeColor="text1"/>
        </w:rPr>
        <w:t>The integration constants</w:t>
      </w:r>
      <w:r w:rsidR="002B29BC" w:rsidRPr="00CD287B">
        <w:rPr>
          <w:rFonts w:eastAsiaTheme="minorEastAsia" w:cstheme="minorHAnsi"/>
          <w:color w:val="000000" w:themeColor="text1"/>
        </w:rPr>
        <w:t xml:space="preserve"> are in the form that gives results in </w:t>
      </w:r>
      <w:r w:rsidR="0092396C" w:rsidRPr="00CD287B">
        <w:rPr>
          <w:rFonts w:eastAsiaTheme="minorEastAsia" w:cstheme="minorHAnsi"/>
          <w:color w:val="000000" w:themeColor="text1"/>
        </w:rPr>
        <w:t>no electric fiel</w:t>
      </w:r>
      <w:r w:rsidR="002B29BC" w:rsidRPr="00CD287B">
        <w:rPr>
          <w:rFonts w:eastAsiaTheme="minorEastAsia" w:cstheme="minorHAnsi"/>
          <w:color w:val="000000" w:themeColor="text1"/>
        </w:rPr>
        <w:t>d</w:t>
      </w:r>
      <w:r w:rsidR="0092396C" w:rsidRPr="00CD287B">
        <w:rPr>
          <w:rFonts w:eastAsiaTheme="minorEastAsia" w:cstheme="minorHAnsi"/>
          <w:color w:val="000000" w:themeColor="text1"/>
        </w:rPr>
        <w:t xml:space="preserve"> outside the depletion layer</w:t>
      </w:r>
      <w:r w:rsidR="003135D0" w:rsidRPr="00CD287B">
        <w:rPr>
          <w:rFonts w:eastAsiaTheme="minorEastAsia" w:cstheme="minorHAnsi"/>
          <w:color w:val="000000" w:themeColor="text1"/>
        </w:rPr>
        <w:t>, i.e. they are zero</w:t>
      </w:r>
      <w:r w:rsidR="0092396C" w:rsidRPr="00CD287B">
        <w:rPr>
          <w:rFonts w:eastAsiaTheme="minorEastAsia" w:cstheme="minorHAnsi"/>
          <w:color w:val="000000" w:themeColor="text1"/>
        </w:rPr>
        <w:t xml:space="preserve">. </w:t>
      </w:r>
      <w:r w:rsidR="009B7D4B" w:rsidRPr="00CD287B">
        <w:rPr>
          <w:rFonts w:eastAsiaTheme="minorEastAsia" w:cstheme="minorHAnsi"/>
          <w:color w:val="000000" w:themeColor="text1"/>
        </w:rPr>
        <w:t>The potential for p and n sides respectively:</w:t>
      </w:r>
    </w:p>
    <w:p w14:paraId="532E183E" w14:textId="3811FCB9" w:rsidR="009B7D4B" w:rsidRPr="00CD287B" w:rsidRDefault="00421FB9" w:rsidP="003E1C94">
      <w:pPr>
        <w:rPr>
          <w:rFonts w:eastAsiaTheme="minorEastAsia" w:cstheme="minorHAnsi"/>
          <w:color w:val="000000" w:themeColor="text1"/>
        </w:rPr>
      </w:pPr>
      <m:oMath>
        <m:r>
          <w:rPr>
            <w:rFonts w:ascii="Cambria Math" w:eastAsiaTheme="minorEastAsia" w:hAnsi="Cambria Math" w:cstheme="minorHAnsi"/>
            <w:color w:val="000000" w:themeColor="text1"/>
          </w:rPr>
          <m:t>ϕ</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i/>
                <w:color w:val="000000" w:themeColor="text1"/>
              </w:rPr>
            </m:ctrlPr>
          </m:naryPr>
          <m:sub/>
          <m:sup/>
          <m:e>
            <m:r>
              <w:rPr>
                <w:rFonts w:ascii="Cambria Math" w:eastAsiaTheme="minorEastAsia" w:hAnsi="Cambria Math" w:cstheme="minorHAnsi"/>
                <w:color w:val="000000" w:themeColor="text1"/>
              </w:rPr>
              <m:t>E</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sSup>
                  <m:sSupPr>
                    <m:ctrlPr>
                      <w:rPr>
                        <w:rFonts w:ascii="Cambria Math" w:eastAsiaTheme="minorEastAsia" w:hAnsi="Cambria Math" w:cstheme="minorHAnsi"/>
                        <w:i/>
                        <w:color w:val="000000" w:themeColor="text1"/>
                      </w:rPr>
                    </m:ctrlPr>
                  </m:sSupPr>
                  <m:e>
                    <m:r>
                      <w:rPr>
                        <w:rFonts w:ascii="Cambria Math" w:eastAsiaTheme="minorEastAsia" w:hAnsi="Cambria Math" w:cstheme="minorHAnsi"/>
                        <w:color w:val="000000" w:themeColor="text1"/>
                      </w:rPr>
                      <m:t>x</m:t>
                    </m:r>
                  </m:e>
                  <m:sup>
                    <m:r>
                      <w:rPr>
                        <w:rFonts w:ascii="Cambria Math" w:eastAsiaTheme="minorEastAsia" w:hAnsi="Cambria Math" w:cstheme="minorHAnsi"/>
                        <w:color w:val="000000" w:themeColor="text1"/>
                      </w:rPr>
                      <m:t>2</m:t>
                    </m:r>
                  </m:sup>
                </m:sSup>
              </m:num>
              <m:den>
                <m:r>
                  <w:rPr>
                    <w:rFonts w:ascii="Cambria Math" w:eastAsiaTheme="minorEastAsia" w:hAnsi="Cambria Math" w:cstheme="minorHAnsi"/>
                    <w:color w:val="000000" w:themeColor="text1"/>
                  </w:rPr>
                  <m:t>2</m:t>
                </m:r>
              </m:den>
            </m:f>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oMath>
      <w:r w:rsidR="004F75A0" w:rsidRPr="00CD287B">
        <w:rPr>
          <w:rFonts w:eastAsiaTheme="minorEastAsia" w:cstheme="minorHAnsi"/>
          <w:color w:val="000000" w:themeColor="text1"/>
        </w:rPr>
        <w:t>,</w:t>
      </w:r>
      <w:r w:rsidR="004F75A0" w:rsidRPr="00CD287B">
        <w:rPr>
          <w:rFonts w:eastAsiaTheme="minorEastAsia" w:cstheme="minorHAnsi"/>
          <w:color w:val="000000" w:themeColor="text1"/>
        </w:rPr>
        <w:tab/>
      </w:r>
      <w:r w:rsidR="004F75A0" w:rsidRPr="00CD287B">
        <w:rPr>
          <w:rFonts w:eastAsiaTheme="minorEastAsia" w:cstheme="minorHAnsi"/>
          <w:color w:val="000000" w:themeColor="text1"/>
        </w:rPr>
        <w:tab/>
      </w:r>
      <m:oMath>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≤x≤0</m:t>
        </m:r>
      </m:oMath>
      <w:r w:rsidR="004F75A0" w:rsidRPr="00CD287B">
        <w:rPr>
          <w:rFonts w:eastAsiaTheme="minorEastAsia" w:cstheme="minorHAnsi"/>
          <w:color w:val="000000" w:themeColor="text1"/>
        </w:rPr>
        <w:tab/>
      </w:r>
      <w:r w:rsidR="00E16B8F"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E16B8F" w:rsidRPr="00CD287B">
        <w:rPr>
          <w:rFonts w:eastAsiaTheme="minorEastAsia" w:cstheme="minorHAnsi"/>
          <w:color w:val="000000" w:themeColor="text1"/>
          <w:highlight w:val="yellow"/>
        </w:rPr>
        <w:t>(31a)</w:t>
      </w:r>
    </w:p>
    <w:p w14:paraId="6E2CFB2D" w14:textId="2519203F" w:rsidR="00421FB9" w:rsidRPr="00CD287B" w:rsidRDefault="00421FB9" w:rsidP="003E1C94">
      <w:pPr>
        <w:rPr>
          <w:rFonts w:eastAsiaTheme="minorEastAsia" w:cstheme="minorHAnsi"/>
          <w:color w:val="000000" w:themeColor="text1"/>
        </w:rPr>
      </w:pPr>
      <m:oMath>
        <m:r>
          <w:rPr>
            <w:rFonts w:ascii="Cambria Math" w:eastAsiaTheme="minorEastAsia" w:hAnsi="Cambria Math" w:cstheme="minorHAnsi"/>
            <w:color w:val="000000" w:themeColor="text1"/>
          </w:rPr>
          <m:t>ϕ</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m:t>
        </m:r>
        <m:nary>
          <m:naryPr>
            <m:limLoc m:val="undOvr"/>
            <m:subHide m:val="1"/>
            <m:supHide m:val="1"/>
            <m:ctrlPr>
              <w:rPr>
                <w:rFonts w:ascii="Cambria Math" w:eastAsiaTheme="minorEastAsia" w:hAnsi="Cambria Math" w:cstheme="minorHAnsi"/>
                <w:i/>
                <w:color w:val="000000" w:themeColor="text1"/>
              </w:rPr>
            </m:ctrlPr>
          </m:naryPr>
          <m:sub/>
          <m:sup/>
          <m:e>
            <m:r>
              <w:rPr>
                <w:rFonts w:ascii="Cambria Math" w:eastAsiaTheme="minorEastAsia" w:hAnsi="Cambria Math" w:cstheme="minorHAnsi"/>
                <w:color w:val="000000" w:themeColor="text1"/>
              </w:rPr>
              <m:t>E</m:t>
            </m:r>
            <m:d>
              <m:dPr>
                <m:ctrlPr>
                  <w:rPr>
                    <w:rFonts w:ascii="Cambria Math" w:eastAsiaTheme="minorEastAsia" w:hAnsi="Cambria Math" w:cstheme="minorHAnsi"/>
                    <w:i/>
                    <w:color w:val="000000" w:themeColor="text1"/>
                  </w:rPr>
                </m:ctrlPr>
              </m:dPr>
              <m:e>
                <m:r>
                  <w:rPr>
                    <w:rFonts w:ascii="Cambria Math" w:eastAsiaTheme="minorEastAsia" w:hAnsi="Cambria Math" w:cstheme="minorHAnsi"/>
                    <w:color w:val="000000" w:themeColor="text1"/>
                  </w:rPr>
                  <m:t>x</m:t>
                </m:r>
              </m:e>
            </m:d>
            <m:r>
              <w:rPr>
                <w:rFonts w:ascii="Cambria Math" w:eastAsiaTheme="minorEastAsia" w:hAnsi="Cambria Math" w:cstheme="minorHAnsi"/>
                <w:color w:val="000000" w:themeColor="text1"/>
              </w:rPr>
              <m:t>dx</m:t>
            </m:r>
          </m:e>
        </m:nary>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x-</m:t>
            </m:r>
            <m:f>
              <m:fPr>
                <m:ctrlPr>
                  <w:rPr>
                    <w:rFonts w:ascii="Cambria Math" w:eastAsiaTheme="minorEastAsia" w:hAnsi="Cambria Math" w:cstheme="minorHAnsi"/>
                    <w:i/>
                    <w:color w:val="000000" w:themeColor="text1"/>
                  </w:rPr>
                </m:ctrlPr>
              </m:fPr>
              <m:num>
                <m:sSup>
                  <m:sSupPr>
                    <m:ctrlPr>
                      <w:rPr>
                        <w:rFonts w:ascii="Cambria Math" w:eastAsiaTheme="minorEastAsia" w:hAnsi="Cambria Math" w:cstheme="minorHAnsi"/>
                        <w:i/>
                        <w:color w:val="000000" w:themeColor="text1"/>
                      </w:rPr>
                    </m:ctrlPr>
                  </m:sSupPr>
                  <m:e>
                    <m:r>
                      <w:rPr>
                        <w:rFonts w:ascii="Cambria Math" w:eastAsiaTheme="minorEastAsia" w:hAnsi="Cambria Math" w:cstheme="minorHAnsi"/>
                        <w:color w:val="000000" w:themeColor="text1"/>
                      </w:rPr>
                      <m:t>x</m:t>
                    </m:r>
                  </m:e>
                  <m:sup>
                    <m:r>
                      <w:rPr>
                        <w:rFonts w:ascii="Cambria Math" w:eastAsiaTheme="minorEastAsia" w:hAnsi="Cambria Math" w:cstheme="minorHAnsi"/>
                        <w:color w:val="000000" w:themeColor="text1"/>
                      </w:rPr>
                      <m:t>2</m:t>
                    </m:r>
                  </m:sup>
                </m:sSup>
              </m:num>
              <m:den>
                <m:r>
                  <w:rPr>
                    <w:rFonts w:ascii="Cambria Math" w:eastAsiaTheme="minorEastAsia" w:hAnsi="Cambria Math" w:cstheme="minorHAnsi"/>
                    <w:color w:val="000000" w:themeColor="text1"/>
                  </w:rPr>
                  <m:t>2</m:t>
                </m:r>
              </m:den>
            </m:f>
            <m:r>
              <w:rPr>
                <w:rFonts w:ascii="Cambria Math" w:eastAsiaTheme="minorEastAsia" w:hAnsi="Cambria Math" w:cstheme="minorHAnsi"/>
                <w:color w:val="000000" w:themeColor="text1"/>
              </w:rPr>
              <m:t xml:space="preserve"> </m:t>
            </m:r>
          </m:e>
        </m:d>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2</m:t>
            </m:r>
          </m:sub>
        </m:sSub>
      </m:oMath>
      <w:r w:rsidR="004F75A0" w:rsidRPr="00CD287B">
        <w:rPr>
          <w:rFonts w:eastAsiaTheme="minorEastAsia" w:cstheme="minorHAnsi"/>
          <w:color w:val="000000" w:themeColor="text1"/>
        </w:rPr>
        <w:t>,</w:t>
      </w:r>
      <w:r w:rsidR="004F75A0" w:rsidRPr="00CD287B">
        <w:rPr>
          <w:rFonts w:eastAsiaTheme="minorEastAsia" w:cstheme="minorHAnsi"/>
          <w:color w:val="000000" w:themeColor="text1"/>
        </w:rPr>
        <w:tab/>
      </w:r>
      <w:r w:rsidR="004F75A0" w:rsidRPr="00CD287B">
        <w:rPr>
          <w:rFonts w:eastAsiaTheme="minorEastAsia" w:cstheme="minorHAnsi"/>
          <w:color w:val="000000" w:themeColor="text1"/>
        </w:rPr>
        <w:tab/>
      </w:r>
      <m:oMath>
        <m:r>
          <w:rPr>
            <w:rFonts w:ascii="Cambria Math" w:eastAsiaTheme="minorEastAsia" w:hAnsi="Cambria Math" w:cstheme="minorHAnsi"/>
            <w:color w:val="000000" w:themeColor="text1"/>
          </w:rPr>
          <m:t>0≤x≤</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00E16B8F" w:rsidRPr="00CD287B">
        <w:rPr>
          <w:rFonts w:eastAsiaTheme="minorEastAsia" w:cstheme="minorHAnsi"/>
          <w:color w:val="000000" w:themeColor="text1"/>
        </w:rPr>
        <w:tab/>
      </w:r>
      <w:r w:rsidR="00E16B8F"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E16B8F" w:rsidRPr="00CD287B">
        <w:rPr>
          <w:rFonts w:eastAsiaTheme="minorEastAsia" w:cstheme="minorHAnsi"/>
          <w:color w:val="000000" w:themeColor="text1"/>
          <w:highlight w:val="yellow"/>
        </w:rPr>
        <w:t>(31b)</w:t>
      </w:r>
    </w:p>
    <w:p w14:paraId="6F73BEBF" w14:textId="5CB25637" w:rsidR="00873818" w:rsidRPr="00CD287B" w:rsidRDefault="00C2100E" w:rsidP="00421FB9">
      <w:pPr>
        <w:rPr>
          <w:rFonts w:eastAsiaTheme="minorEastAsia" w:cstheme="minorHAnsi"/>
          <w:color w:val="000000" w:themeColor="text1"/>
        </w:rPr>
      </w:pPr>
      <w:r w:rsidRPr="00CD287B">
        <w:rPr>
          <w:rFonts w:eastAsiaTheme="minorEastAsia" w:cstheme="minorHAnsi"/>
          <w:color w:val="000000" w:themeColor="text1"/>
        </w:rPr>
        <w:t xml:space="preserve">Since the </w:t>
      </w:r>
      <w:r w:rsidR="00A63FCD" w:rsidRPr="00CD287B">
        <w:rPr>
          <w:rFonts w:eastAsiaTheme="minorEastAsia" w:cstheme="minorHAnsi"/>
          <w:color w:val="000000" w:themeColor="text1"/>
        </w:rPr>
        <w:t xml:space="preserve">built-in potential is the potential difference between </w:t>
      </w:r>
      <m:oMath>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00A63FCD" w:rsidRPr="00CD287B">
        <w:rPr>
          <w:rFonts w:eastAsiaTheme="minorEastAsia" w:cstheme="minorHAnsi"/>
          <w:color w:val="000000" w:themeColor="text1"/>
        </w:rPr>
        <w:t xml:space="preserve">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00A63FCD" w:rsidRPr="00CD287B">
        <w:rPr>
          <w:rFonts w:eastAsiaTheme="minorEastAsia" w:cstheme="minorHAnsi"/>
          <w:color w:val="000000" w:themeColor="text1"/>
        </w:rPr>
        <w:t xml:space="preserve">, </w:t>
      </w:r>
      <w:r w:rsidR="004B6341" w:rsidRPr="00CD287B">
        <w:rPr>
          <w:rFonts w:eastAsiaTheme="minorEastAsia" w:cstheme="minorHAnsi"/>
          <w:color w:val="000000" w:themeColor="text1"/>
        </w:rPr>
        <w:t xml:space="preserve">the net potential </w:t>
      </w:r>
      <w:r w:rsidR="00293B0D" w:rsidRPr="00CD287B">
        <w:rPr>
          <w:rFonts w:eastAsiaTheme="minorEastAsia" w:cstheme="minorHAnsi"/>
          <w:color w:val="000000" w:themeColor="text1"/>
        </w:rPr>
        <w:t>at</w:t>
      </w:r>
      <w:r w:rsidR="004B6341" w:rsidRPr="00CD287B">
        <w:rPr>
          <w:rFonts w:eastAsiaTheme="minorEastAsia" w:cstheme="minorHAnsi"/>
          <w:color w:val="000000" w:themeColor="text1"/>
        </w:rPr>
        <w:t xml:space="preserve"> </w:t>
      </w:r>
      <m:oMath>
        <m:r>
          <w:rPr>
            <w:rFonts w:ascii="Cambria Math" w:eastAsiaTheme="minorEastAsia" w:hAnsi="Cambria Math" w:cstheme="minorHAnsi"/>
            <w:color w:val="000000" w:themeColor="text1"/>
          </w:rPr>
          <m:t>x=-</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004B6341" w:rsidRPr="00CD287B">
        <w:rPr>
          <w:rFonts w:eastAsiaTheme="minorEastAsia" w:cstheme="minorHAnsi"/>
          <w:color w:val="000000" w:themeColor="text1"/>
        </w:rPr>
        <w:t xml:space="preserve"> </w:t>
      </w:r>
      <w:r w:rsidR="00D7577F" w:rsidRPr="00CD287B">
        <w:rPr>
          <w:rFonts w:eastAsiaTheme="minorEastAsia" w:cstheme="minorHAnsi"/>
          <w:color w:val="000000" w:themeColor="text1"/>
        </w:rPr>
        <w:t>is</w:t>
      </w:r>
      <w:r w:rsidR="004B6341" w:rsidRPr="00CD287B">
        <w:rPr>
          <w:rFonts w:eastAsiaTheme="minorEastAsia" w:cstheme="minorHAnsi"/>
          <w:color w:val="000000" w:themeColor="text1"/>
        </w:rPr>
        <w:t xml:space="preserve"> </w:t>
      </w:r>
      <w:r w:rsidR="00D7577F" w:rsidRPr="00CD287B">
        <w:rPr>
          <w:rFonts w:eastAsiaTheme="minorEastAsia" w:cstheme="minorHAnsi"/>
          <w:color w:val="000000" w:themeColor="text1"/>
        </w:rPr>
        <w:t xml:space="preserve">0, thus,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oMath>
      <w:r w:rsidR="000061CA" w:rsidRPr="00CD287B">
        <w:rPr>
          <w:rFonts w:eastAsiaTheme="minorEastAsia" w:cstheme="minorHAnsi"/>
          <w:color w:val="000000" w:themeColor="text1"/>
        </w:rPr>
        <w:t xml:space="preserve"> can be calculated</w:t>
      </w:r>
      <w:r w:rsidR="004B6341" w:rsidRPr="00CD287B">
        <w:rPr>
          <w:rFonts w:eastAsiaTheme="minorEastAsia" w:cstheme="minorHAnsi"/>
          <w:color w:val="000000" w:themeColor="text1"/>
        </w:rPr>
        <w:t xml:space="preserve">. </w:t>
      </w:r>
      <w:r w:rsidR="00293B0D" w:rsidRPr="00CD287B">
        <w:rPr>
          <w:rFonts w:eastAsiaTheme="minorEastAsia" w:cstheme="minorHAnsi"/>
          <w:color w:val="000000" w:themeColor="text1"/>
        </w:rPr>
        <w:t>The net p</w:t>
      </w:r>
      <w:r w:rsidR="00A60A80" w:rsidRPr="00CD287B">
        <w:rPr>
          <w:rFonts w:eastAsiaTheme="minorEastAsia" w:cstheme="minorHAnsi"/>
          <w:color w:val="000000" w:themeColor="text1"/>
        </w:rPr>
        <w:t xml:space="preserve">otential </w:t>
      </w:r>
      <w:r w:rsidR="00293B0D" w:rsidRPr="00CD287B">
        <w:rPr>
          <w:rFonts w:eastAsiaTheme="minorEastAsia" w:cstheme="minorHAnsi"/>
          <w:color w:val="000000" w:themeColor="text1"/>
        </w:rPr>
        <w:t xml:space="preserve">at </w:t>
      </w:r>
      <m:oMath>
        <m:r>
          <w:rPr>
            <w:rFonts w:ascii="Cambria Math" w:eastAsiaTheme="minorEastAsia" w:hAnsi="Cambria Math" w:cstheme="minorHAnsi"/>
            <w:color w:val="000000" w:themeColor="text1"/>
          </w:rPr>
          <m:t>x=0</m:t>
        </m:r>
      </m:oMath>
      <w:r w:rsidR="00293B0D" w:rsidRPr="00CD287B">
        <w:rPr>
          <w:rFonts w:eastAsiaTheme="minorEastAsia" w:cstheme="minorHAnsi"/>
          <w:color w:val="000000" w:themeColor="text1"/>
        </w:rPr>
        <w:t xml:space="preserve"> </w:t>
      </w:r>
      <w:r w:rsidR="00B15AB2" w:rsidRPr="00CD287B">
        <w:rPr>
          <w:rFonts w:eastAsiaTheme="minorEastAsia" w:cstheme="minorHAnsi"/>
          <w:color w:val="000000" w:themeColor="text1"/>
        </w:rPr>
        <w:t xml:space="preserve">will then be </w:t>
      </w:r>
      <w:r w:rsidR="000A00BE" w:rsidRPr="00CD287B">
        <w:rPr>
          <w:rFonts w:eastAsiaTheme="minorEastAsia" w:cstheme="minorHAnsi"/>
          <w:color w:val="000000" w:themeColor="text1"/>
        </w:rPr>
        <w:t xml:space="preserve">equal to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oMath>
      <w:r w:rsidR="00EE2A70" w:rsidRPr="00CD287B">
        <w:rPr>
          <w:rFonts w:eastAsiaTheme="minorEastAsia" w:cstheme="minorHAnsi"/>
          <w:color w:val="000000" w:themeColor="text1"/>
        </w:rPr>
        <w:t xml:space="preserve">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2</m:t>
            </m:r>
          </m:sub>
        </m:sSub>
      </m:oMath>
      <w:r w:rsidR="009F20FA" w:rsidRPr="00CD287B">
        <w:rPr>
          <w:rFonts w:eastAsiaTheme="minorEastAsia" w:cstheme="minorHAnsi"/>
          <w:color w:val="000000" w:themeColor="text1"/>
        </w:rPr>
        <w:t>.</w:t>
      </w:r>
    </w:p>
    <w:p w14:paraId="5C927428" w14:textId="383E9EF5" w:rsidR="00873818" w:rsidRPr="00CD287B" w:rsidRDefault="00000000" w:rsidP="003E1C94">
      <w:pPr>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1</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C</m:t>
            </m:r>
          </m:e>
          <m:sub>
            <m:r>
              <w:rPr>
                <w:rFonts w:ascii="Cambria Math" w:eastAsiaTheme="minorEastAsia" w:hAnsi="Cambria Math" w:cstheme="minorHAnsi"/>
                <w:color w:val="000000" w:themeColor="text1"/>
              </w:rPr>
              <m:t>2</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sSubSup>
          <m:sSubSupPr>
            <m:ctrlPr>
              <w:rPr>
                <w:rFonts w:ascii="Cambria Math" w:eastAsiaTheme="minorEastAsia" w:hAnsi="Cambria Math" w:cstheme="minorHAnsi"/>
                <w:i/>
                <w:color w:val="000000" w:themeColor="text1"/>
              </w:rPr>
            </m:ctrlPr>
          </m:sSubSup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up>
            <m:r>
              <w:rPr>
                <w:rFonts w:ascii="Cambria Math" w:eastAsiaTheme="minorEastAsia" w:hAnsi="Cambria Math" w:cstheme="minorHAnsi"/>
                <w:color w:val="000000" w:themeColor="text1"/>
              </w:rPr>
              <m:t>2</m:t>
            </m:r>
          </m:sup>
        </m:sSubSup>
      </m:oMath>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0A00BE"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0A00BE" w:rsidRPr="00CD287B">
        <w:rPr>
          <w:rFonts w:eastAsiaTheme="minorEastAsia" w:cstheme="minorHAnsi"/>
          <w:color w:val="000000" w:themeColor="text1"/>
          <w:highlight w:val="yellow"/>
        </w:rPr>
        <w:t>(32)</w:t>
      </w:r>
    </w:p>
    <w:p w14:paraId="23F5C23C" w14:textId="33A5CF1E" w:rsidR="008C1348" w:rsidRPr="00CD287B" w:rsidRDefault="00043F6F" w:rsidP="00421FB9">
      <w:pPr>
        <w:rPr>
          <w:rFonts w:eastAsiaTheme="minorEastAsia" w:cstheme="minorHAnsi"/>
          <w:color w:val="000000" w:themeColor="text1"/>
        </w:rPr>
      </w:pPr>
      <w:r w:rsidRPr="00CD287B">
        <w:rPr>
          <w:rFonts w:eastAsiaTheme="minorEastAsia" w:cstheme="minorHAnsi"/>
          <w:color w:val="000000" w:themeColor="text1"/>
        </w:rPr>
        <w:t>So, t</w:t>
      </w:r>
      <w:r w:rsidR="00583992" w:rsidRPr="00CD287B">
        <w:rPr>
          <w:rFonts w:eastAsiaTheme="minorEastAsia" w:cstheme="minorHAnsi"/>
          <w:color w:val="000000" w:themeColor="text1"/>
        </w:rPr>
        <w:t xml:space="preserve">he built-in potential </w:t>
      </w:r>
      <w:r w:rsidR="00E0217D" w:rsidRPr="00CD287B">
        <w:rPr>
          <w:rFonts w:eastAsiaTheme="minorEastAsia" w:cstheme="minorHAnsi"/>
          <w:color w:val="000000" w:themeColor="text1"/>
        </w:rPr>
        <w:t>in terms of depletion region width</w:t>
      </w:r>
      <w:r w:rsidR="000A00BE" w:rsidRPr="00CD287B">
        <w:rPr>
          <w:rFonts w:eastAsiaTheme="minorEastAsia" w:cstheme="minorHAnsi"/>
          <w:color w:val="000000" w:themeColor="text1"/>
        </w:rPr>
        <w:t xml:space="preserve"> </w:t>
      </w:r>
      <w:r w:rsidR="00842A46" w:rsidRPr="00CD287B">
        <w:rPr>
          <w:rFonts w:eastAsiaTheme="minorEastAsia" w:cstheme="minorHAnsi"/>
          <w:color w:val="000000" w:themeColor="text1"/>
        </w:rPr>
        <w:t>can be written as</w:t>
      </w:r>
      <w:r w:rsidR="00E0217D" w:rsidRPr="00CD287B">
        <w:rPr>
          <w:rFonts w:eastAsiaTheme="minorEastAsia" w:cstheme="minorHAnsi"/>
          <w:color w:val="000000" w:themeColor="text1"/>
        </w:rPr>
        <w:t>:</w:t>
      </w:r>
    </w:p>
    <w:p w14:paraId="45412153" w14:textId="5564F3B2" w:rsidR="00FD5143" w:rsidRPr="00CD287B" w:rsidRDefault="00000000" w:rsidP="003E1C94">
      <w:pPr>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r>
          <w:rPr>
            <w:rFonts w:ascii="Cambria Math" w:eastAsiaTheme="minorEastAsia" w:hAnsi="Cambria Math" w:cstheme="minorHAnsi"/>
            <w:color w:val="000000" w:themeColor="text1"/>
          </w:rPr>
          <m:t>=ϕ</m:t>
        </m:r>
        <m:d>
          <m:dPr>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e>
        </m:d>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num>
          <m:den>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2</m:t>
            </m:r>
            <m:sSubSup>
              <m:sSubSupPr>
                <m:ctrlPr>
                  <w:rPr>
                    <w:rFonts w:ascii="Cambria Math" w:eastAsiaTheme="minorEastAsia" w:hAnsi="Cambria Math" w:cstheme="minorHAnsi"/>
                    <w:i/>
                    <w:color w:val="000000" w:themeColor="text1"/>
                  </w:rPr>
                </m:ctrlPr>
              </m:sSubSup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up>
                <m:r>
                  <w:rPr>
                    <w:rFonts w:ascii="Cambria Math" w:eastAsiaTheme="minorEastAsia" w:hAnsi="Cambria Math" w:cstheme="minorHAnsi"/>
                    <w:color w:val="000000" w:themeColor="text1"/>
                  </w:rPr>
                  <m:t>2</m:t>
                </m:r>
              </m:sup>
            </m:sSubSup>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 xml:space="preserve"> </m:t>
            </m:r>
            <m:sSubSup>
              <m:sSubSupPr>
                <m:ctrlPr>
                  <w:rPr>
                    <w:rFonts w:ascii="Cambria Math" w:eastAsiaTheme="minorEastAsia" w:hAnsi="Cambria Math" w:cstheme="minorHAnsi"/>
                    <w:i/>
                    <w:color w:val="000000" w:themeColor="text1"/>
                  </w:rPr>
                </m:ctrlPr>
              </m:sSubSup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up>
                <m:r>
                  <w:rPr>
                    <w:rFonts w:ascii="Cambria Math" w:eastAsiaTheme="minorEastAsia" w:hAnsi="Cambria Math" w:cstheme="minorHAnsi"/>
                    <w:color w:val="000000" w:themeColor="text1"/>
                  </w:rPr>
                  <m:t>2</m:t>
                </m:r>
              </m:sup>
            </m:sSubSup>
          </m:e>
        </m:d>
      </m:oMath>
      <w:r w:rsidR="008B3522"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B34375"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B34375" w:rsidRPr="00CD287B">
        <w:rPr>
          <w:rFonts w:eastAsiaTheme="minorEastAsia" w:cstheme="minorHAnsi"/>
          <w:color w:val="000000" w:themeColor="text1"/>
          <w:highlight w:val="yellow"/>
        </w:rPr>
        <w:t>(33)</w:t>
      </w:r>
    </w:p>
    <w:p w14:paraId="60D96E2B" w14:textId="4BF5BB73" w:rsidR="00047CEA" w:rsidRPr="00CD287B" w:rsidRDefault="00047CEA" w:rsidP="00047CEA">
      <w:pPr>
        <w:rPr>
          <w:rFonts w:eastAsiaTheme="minorEastAsia" w:cstheme="minorHAnsi"/>
          <w:color w:val="000000" w:themeColor="text1"/>
        </w:rPr>
      </w:pPr>
      <w:r w:rsidRPr="00CD287B">
        <w:rPr>
          <w:rFonts w:cstheme="minorHAnsi"/>
        </w:rPr>
        <w:t>T</w:t>
      </w:r>
      <w:r w:rsidR="0058029F" w:rsidRPr="00CD287B">
        <w:rPr>
          <w:rFonts w:cstheme="minorHAnsi"/>
        </w:rPr>
        <w:t>he electric field is continuous</w:t>
      </w:r>
      <w:r w:rsidRPr="00CD287B">
        <w:rPr>
          <w:rFonts w:cstheme="minorHAnsi"/>
        </w:rPr>
        <w:t xml:space="preserve">, so at </w:t>
      </w:r>
      <m:oMath>
        <m:r>
          <w:rPr>
            <w:rFonts w:ascii="Cambria Math" w:eastAsiaTheme="minorEastAsia" w:hAnsi="Cambria Math" w:cstheme="minorHAnsi"/>
            <w:color w:val="000000" w:themeColor="text1"/>
          </w:rPr>
          <m:t>x=0</m:t>
        </m:r>
      </m:oMath>
      <w:r w:rsidR="008B4837" w:rsidRPr="00CD287B">
        <w:rPr>
          <w:rFonts w:eastAsiaTheme="minorEastAsia" w:cstheme="minorHAnsi"/>
          <w:color w:val="000000" w:themeColor="text1"/>
          <w:highlight w:val="yellow"/>
        </w:rPr>
        <w:t xml:space="preserve"> </w:t>
      </w:r>
      <w:r w:rsidR="0058029F" w:rsidRPr="00CD287B">
        <w:rPr>
          <w:rFonts w:eastAsiaTheme="minorEastAsia" w:cstheme="minorHAnsi"/>
          <w:color w:val="000000" w:themeColor="text1"/>
          <w:highlight w:val="yellow"/>
        </w:rPr>
        <w:t>eq</w:t>
      </w:r>
      <w:r w:rsidRPr="00CD287B">
        <w:rPr>
          <w:rFonts w:eastAsiaTheme="minorEastAsia" w:cstheme="minorHAnsi"/>
          <w:color w:val="000000" w:themeColor="text1"/>
          <w:highlight w:val="yellow"/>
        </w:rPr>
        <w:t>.</w:t>
      </w:r>
      <w:r w:rsidR="0058029F" w:rsidRPr="00CD287B">
        <w:rPr>
          <w:rFonts w:eastAsiaTheme="minorEastAsia" w:cstheme="minorHAnsi"/>
          <w:color w:val="000000" w:themeColor="text1"/>
          <w:highlight w:val="yellow"/>
        </w:rPr>
        <w:t xml:space="preserve"> 30a &amp; 30b</w:t>
      </w:r>
      <w:r w:rsidR="0058029F" w:rsidRPr="00CD287B">
        <w:rPr>
          <w:rFonts w:eastAsiaTheme="minorEastAsia" w:cstheme="minorHAnsi"/>
          <w:color w:val="000000" w:themeColor="text1"/>
        </w:rPr>
        <w:t xml:space="preserve"> can be used to express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Pr="00CD287B">
        <w:rPr>
          <w:rFonts w:eastAsiaTheme="minorEastAsia" w:cstheme="minorHAnsi"/>
          <w:color w:val="000000" w:themeColor="text1"/>
        </w:rPr>
        <w:t xml:space="preserve"> in terms of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Pr="00CD287B">
        <w:rPr>
          <w:rFonts w:eastAsiaTheme="minorEastAsia" w:cstheme="minorHAnsi"/>
          <w:color w:val="000000" w:themeColor="text1"/>
        </w:rPr>
        <w:t>:</w:t>
      </w:r>
    </w:p>
    <w:p w14:paraId="4A4D3FA4" w14:textId="15249A42" w:rsidR="00047CEA" w:rsidRPr="00CD287B" w:rsidRDefault="00000000" w:rsidP="003E1C94">
      <w:pPr>
        <w:rPr>
          <w:rFonts w:eastAsiaTheme="minorEastAsia" w:cstheme="minorHAnsi"/>
          <w:color w:val="000000" w:themeColor="text1"/>
        </w:rPr>
      </w:pPr>
      <m:oMath>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d>
          <m:dPr>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e>
        </m:d>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den>
        </m:f>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oMath>
      <w:r w:rsidR="00047CEA" w:rsidRPr="00CD287B">
        <w:rPr>
          <w:rFonts w:eastAsiaTheme="minorEastAsia" w:cstheme="minorHAnsi"/>
          <w:color w:val="000000" w:themeColor="text1"/>
        </w:rPr>
        <w:t>,</w:t>
      </w:r>
      <w:r w:rsidR="00047CEA"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00047CEA" w:rsidRPr="00CD287B">
        <w:rPr>
          <w:rFonts w:eastAsiaTheme="minorEastAsia" w:cstheme="minorHAnsi"/>
          <w:color w:val="000000" w:themeColor="text1"/>
        </w:rPr>
        <w:t>,</w:t>
      </w:r>
      <w:r w:rsidR="00047CEA" w:rsidRPr="00CD287B">
        <w:rPr>
          <w:rFonts w:eastAsiaTheme="minorEastAsia" w:cstheme="minorHAnsi"/>
          <w:color w:val="000000" w:themeColor="text1"/>
        </w:rPr>
        <w:tab/>
      </w:r>
      <w:r w:rsidR="00047CEA"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oMath>
      <w:r w:rsidR="00047CEA" w:rsidRPr="00CD287B">
        <w:rPr>
          <w:rFonts w:eastAsiaTheme="minorEastAsia" w:cstheme="minorHAnsi"/>
          <w:color w:val="000000" w:themeColor="text1"/>
        </w:rPr>
        <w:tab/>
      </w:r>
      <w:r w:rsidR="00047CEA" w:rsidRPr="00CD287B">
        <w:rPr>
          <w:rFonts w:eastAsiaTheme="minorEastAsia" w:cstheme="minorHAnsi"/>
          <w:color w:val="000000" w:themeColor="text1"/>
        </w:rPr>
        <w:tab/>
      </w:r>
      <w:r w:rsidR="00047CEA"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047CEA" w:rsidRPr="00CD287B">
        <w:rPr>
          <w:rFonts w:eastAsiaTheme="minorEastAsia" w:cstheme="minorHAnsi"/>
          <w:color w:val="000000" w:themeColor="text1"/>
          <w:highlight w:val="yellow"/>
        </w:rPr>
        <w:t>(34)</w:t>
      </w:r>
    </w:p>
    <w:p w14:paraId="3FD0D8C5" w14:textId="481F38CC" w:rsidR="00047CEA" w:rsidRPr="00CD287B" w:rsidRDefault="0016505D" w:rsidP="00047CEA">
      <w:pPr>
        <w:rPr>
          <w:rFonts w:eastAsiaTheme="minorEastAsia" w:cstheme="minorHAnsi"/>
          <w:color w:val="000000" w:themeColor="text1"/>
        </w:rPr>
      </w:pPr>
      <w:r w:rsidRPr="00CD287B">
        <w:rPr>
          <w:rFonts w:eastAsiaTheme="minorEastAsia" w:cstheme="minorHAnsi"/>
          <w:color w:val="000000" w:themeColor="text1"/>
        </w:rPr>
        <w:t xml:space="preserve">By substituting </w:t>
      </w:r>
      <w:r w:rsidRPr="00CD287B">
        <w:rPr>
          <w:rFonts w:eastAsiaTheme="minorEastAsia" w:cstheme="minorHAnsi"/>
          <w:color w:val="000000" w:themeColor="text1"/>
          <w:highlight w:val="yellow"/>
        </w:rPr>
        <w:t>eq. 34 into eq. 33</w:t>
      </w:r>
      <w:r w:rsidRPr="00CD287B">
        <w:rPr>
          <w:rFonts w:eastAsiaTheme="minorEastAsia" w:cstheme="minorHAnsi"/>
          <w:color w:val="000000" w:themeColor="text1"/>
        </w:rPr>
        <w:t xml:space="preserve">, depletion regions widths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oMath>
      <w:r w:rsidRPr="00CD287B">
        <w:rPr>
          <w:rFonts w:eastAsiaTheme="minorEastAsia" w:cstheme="minorHAnsi"/>
          <w:color w:val="000000" w:themeColor="text1"/>
        </w:rPr>
        <w:t xml:space="preserve">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oMath>
      <w:r w:rsidRPr="00CD287B">
        <w:rPr>
          <w:rFonts w:eastAsiaTheme="minorEastAsia" w:cstheme="minorHAnsi"/>
          <w:color w:val="000000" w:themeColor="text1"/>
        </w:rPr>
        <w:t xml:space="preserve"> can be found:</w:t>
      </w:r>
    </w:p>
    <w:p w14:paraId="5F977FC0" w14:textId="74BE0C0E" w:rsidR="0016505D" w:rsidRPr="00CD287B" w:rsidRDefault="00000000" w:rsidP="003E1C94">
      <w:pPr>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i/>
                <w:color w:val="000000" w:themeColor="text1"/>
              </w:rPr>
            </m:ctrlPr>
          </m:sSupPr>
          <m:e>
            <m:d>
              <m:dPr>
                <m:begChr m:val="["/>
                <m:endChr m:val="]"/>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e>
                </m:d>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1</m:t>
                        </m: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r>
              <w:rPr>
                <w:rFonts w:ascii="Cambria Math" w:eastAsiaTheme="minorEastAsia" w:hAnsi="Cambria Math" w:cstheme="minorHAnsi"/>
                <w:color w:val="000000" w:themeColor="text1"/>
              </w:rPr>
              <m:t xml:space="preserve">1/2 </m:t>
            </m:r>
          </m:sup>
        </m:sSup>
      </m:oMath>
      <w:r w:rsidR="0037261C" w:rsidRPr="00CD287B">
        <w:rPr>
          <w:rFonts w:eastAsiaTheme="minorEastAsia" w:cstheme="minorHAnsi"/>
          <w:color w:val="000000" w:themeColor="text1"/>
        </w:rPr>
        <w:tab/>
        <w:t>&amp;</w:t>
      </w:r>
      <w:r w:rsidR="0040442A"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i/>
                <w:color w:val="000000" w:themeColor="text1"/>
              </w:rPr>
            </m:ctrlPr>
          </m:sSupPr>
          <m:e>
            <m:d>
              <m:dPr>
                <m:begChr m:val="["/>
                <m:endChr m:val="]"/>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1</m:t>
                        </m: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r>
              <w:rPr>
                <w:rFonts w:ascii="Cambria Math" w:eastAsiaTheme="minorEastAsia" w:hAnsi="Cambria Math" w:cstheme="minorHAnsi"/>
                <w:color w:val="000000" w:themeColor="text1"/>
              </w:rPr>
              <m:t xml:space="preserve">1/2 </m:t>
            </m:r>
          </m:sup>
        </m:sSup>
      </m:oMath>
      <w:r w:rsidR="0037261C"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37261C" w:rsidRPr="00CD287B">
        <w:rPr>
          <w:rFonts w:eastAsiaTheme="minorEastAsia" w:cstheme="minorHAnsi"/>
          <w:color w:val="000000" w:themeColor="text1"/>
          <w:highlight w:val="yellow"/>
        </w:rPr>
        <w:t>(35a, 35b)</w:t>
      </w:r>
    </w:p>
    <w:p w14:paraId="2DA70FD6" w14:textId="084B6387" w:rsidR="00047CEA" w:rsidRPr="00CD287B" w:rsidRDefault="002A2319" w:rsidP="0037261C">
      <w:pPr>
        <w:rPr>
          <w:rFonts w:eastAsiaTheme="minorEastAsia" w:cstheme="minorHAnsi"/>
          <w:color w:val="000000" w:themeColor="text1"/>
        </w:rPr>
      </w:pPr>
      <w:r w:rsidRPr="00CD287B">
        <w:rPr>
          <w:rFonts w:eastAsiaTheme="minorEastAsia" w:cstheme="minorHAnsi"/>
          <w:color w:val="000000" w:themeColor="text1"/>
        </w:rPr>
        <w:lastRenderedPageBreak/>
        <w:t>Finally,</w:t>
      </w:r>
      <w:r w:rsidR="0037261C" w:rsidRPr="00CD287B">
        <w:rPr>
          <w:rFonts w:eastAsiaTheme="minorEastAsia" w:cstheme="minorHAnsi"/>
          <w:color w:val="000000" w:themeColor="text1"/>
        </w:rPr>
        <w:t xml:space="preserve"> the total depletion width</w:t>
      </w:r>
      <w:r w:rsidR="005E5A29" w:rsidRPr="00CD287B">
        <w:rPr>
          <w:rFonts w:eastAsiaTheme="minorEastAsia" w:cstheme="minorHAnsi"/>
          <w:color w:val="000000" w:themeColor="text1"/>
        </w:rPr>
        <w:t>:</w:t>
      </w:r>
    </w:p>
    <w:p w14:paraId="03F8D73A" w14:textId="72CB12C5" w:rsidR="00047CEA" w:rsidRPr="00CD287B" w:rsidRDefault="005E5A29" w:rsidP="003E1C94">
      <w:pPr>
        <w:rPr>
          <w:rFonts w:eastAsiaTheme="minorEastAsia" w:cstheme="minorHAnsi"/>
          <w:color w:val="000000" w:themeColor="text1"/>
        </w:rPr>
      </w:pPr>
      <m:oMath>
        <m:r>
          <w:rPr>
            <w:rFonts w:ascii="Cambria Math" w:eastAsiaTheme="minorEastAsia" w:hAnsi="Cambria Math" w:cstheme="minorHAnsi"/>
            <w:color w:val="000000" w:themeColor="text1"/>
          </w:rPr>
          <m:t>W=</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i/>
                <w:color w:val="000000" w:themeColor="text1"/>
              </w:rPr>
            </m:ctrlPr>
          </m:sSupPr>
          <m:e>
            <m:d>
              <m:dPr>
                <m:begChr m:val="["/>
                <m:endChr m:val="]"/>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bi</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r>
              <w:rPr>
                <w:rFonts w:ascii="Cambria Math" w:eastAsiaTheme="minorEastAsia" w:hAnsi="Cambria Math" w:cstheme="minorHAnsi"/>
                <w:color w:val="000000" w:themeColor="text1"/>
              </w:rPr>
              <m:t xml:space="preserve">1/2 </m:t>
            </m:r>
          </m:sup>
        </m:sSup>
      </m:oMath>
      <w:r w:rsidR="00AA35EC" w:rsidRPr="00CD287B">
        <w:rPr>
          <w:rFonts w:eastAsiaTheme="minorEastAsia" w:cstheme="minorHAnsi"/>
          <w:color w:val="000000" w:themeColor="text1"/>
        </w:rPr>
        <w:tab/>
      </w:r>
      <w:r w:rsidR="00AA35EC" w:rsidRPr="00CD287B">
        <w:rPr>
          <w:rFonts w:eastAsiaTheme="minorEastAsia" w:cstheme="minorHAnsi"/>
          <w:color w:val="000000" w:themeColor="text1"/>
        </w:rPr>
        <w:tab/>
      </w:r>
      <w:r w:rsidR="00AA35EC" w:rsidRPr="00CD287B">
        <w:rPr>
          <w:rFonts w:eastAsiaTheme="minorEastAsia" w:cstheme="minorHAnsi"/>
          <w:color w:val="000000" w:themeColor="text1"/>
        </w:rPr>
        <w:tab/>
      </w:r>
      <w:r w:rsidR="00AA35EC" w:rsidRPr="00CD287B">
        <w:rPr>
          <w:rFonts w:eastAsiaTheme="minorEastAsia" w:cstheme="minorHAnsi"/>
          <w:color w:val="000000" w:themeColor="text1"/>
        </w:rPr>
        <w:tab/>
      </w:r>
      <w:r w:rsidR="00AA35EC" w:rsidRPr="00CD287B">
        <w:rPr>
          <w:rFonts w:eastAsiaTheme="minorEastAsia" w:cstheme="minorHAnsi"/>
          <w:color w:val="000000" w:themeColor="text1"/>
        </w:rPr>
        <w:tab/>
      </w:r>
      <w:r w:rsidR="00AA35EC"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154351" w:rsidRPr="00CD287B">
        <w:rPr>
          <w:rFonts w:eastAsiaTheme="minorEastAsia" w:cstheme="minorHAnsi"/>
          <w:color w:val="000000" w:themeColor="text1"/>
        </w:rPr>
        <w:tab/>
      </w:r>
      <w:r w:rsidR="00AA35EC" w:rsidRPr="00CD287B">
        <w:rPr>
          <w:rFonts w:eastAsiaTheme="minorEastAsia" w:cstheme="minorHAnsi"/>
          <w:color w:val="000000" w:themeColor="text1"/>
          <w:highlight w:val="yellow"/>
        </w:rPr>
        <w:t>(36)</w:t>
      </w:r>
    </w:p>
    <w:p w14:paraId="14F2C14C" w14:textId="23CA9146" w:rsidR="002A3C22" w:rsidRPr="00CD287B" w:rsidRDefault="00F86356" w:rsidP="002A3C22">
      <w:pPr>
        <w:rPr>
          <w:rFonts w:eastAsiaTheme="minorEastAsia" w:cstheme="minorHAnsi"/>
          <w:color w:val="000000" w:themeColor="text1"/>
        </w:rPr>
      </w:pPr>
      <w:r w:rsidRPr="00CD287B">
        <w:rPr>
          <w:rFonts w:eastAsiaTheme="minorEastAsia" w:cstheme="minorHAnsi"/>
          <w:color w:val="000000" w:themeColor="text1"/>
        </w:rPr>
        <w:t xml:space="preserve">It is important to note this analysis is done for the doping profile given at </w:t>
      </w:r>
      <w:r w:rsidRPr="00CD287B">
        <w:rPr>
          <w:rFonts w:eastAsiaTheme="minorEastAsia" w:cstheme="minorHAnsi"/>
          <w:color w:val="000000"/>
        </w:rPr>
        <w:t xml:space="preserve">in </w:t>
      </w:r>
      <w:r w:rsidRPr="00CD287B">
        <w:rPr>
          <w:rFonts w:eastAsiaTheme="minorEastAsia" w:cstheme="minorHAnsi"/>
          <w:color w:val="000000"/>
          <w:highlight w:val="yellow"/>
        </w:rPr>
        <w:t>(figure x)</w:t>
      </w:r>
      <w:r w:rsidRPr="00CD287B">
        <w:rPr>
          <w:rFonts w:eastAsiaTheme="minorEastAsia" w:cstheme="minorHAnsi"/>
          <w:color w:val="000000" w:themeColor="text1"/>
        </w:rPr>
        <w:t>, however, for any doping profile, the same analysis can be done</w:t>
      </w:r>
      <w:r w:rsidR="009A3C9C" w:rsidRPr="00CD287B">
        <w:rPr>
          <w:rFonts w:eastAsiaTheme="minorEastAsia" w:cstheme="minorHAnsi"/>
          <w:color w:val="000000" w:themeColor="text1"/>
        </w:rPr>
        <w:t xml:space="preserve"> by changing the net charge density function, </w:t>
      </w:r>
      <m:oMath>
        <m:r>
          <w:rPr>
            <w:rFonts w:ascii="Cambria Math" w:eastAsiaTheme="minorEastAsia" w:hAnsi="Cambria Math" w:cstheme="minorHAnsi"/>
            <w:color w:val="000000" w:themeColor="text1"/>
          </w:rPr>
          <m:t>ρ(x)</m:t>
        </m:r>
      </m:oMath>
      <w:r w:rsidR="00452A9D" w:rsidRPr="00CD287B">
        <w:rPr>
          <w:rFonts w:eastAsiaTheme="minorEastAsia" w:cstheme="minorHAnsi"/>
          <w:color w:val="000000" w:themeColor="text1"/>
        </w:rPr>
        <w:t>.</w:t>
      </w:r>
    </w:p>
    <w:p w14:paraId="4FD7CFFC" w14:textId="56983CC3" w:rsidR="001B0ABF" w:rsidRPr="00CD287B" w:rsidRDefault="00B63BB4" w:rsidP="0084679E">
      <w:pPr>
        <w:pStyle w:val="Heading3"/>
        <w:rPr>
          <w:rFonts w:asciiTheme="minorHAnsi" w:hAnsiTheme="minorHAnsi" w:cstheme="minorHAnsi"/>
        </w:rPr>
      </w:pPr>
      <w:bookmarkStart w:id="50" w:name="_Toc164177124"/>
      <w:r w:rsidRPr="00CD287B">
        <w:rPr>
          <w:rFonts w:asciiTheme="minorHAnsi" w:hAnsiTheme="minorHAnsi" w:cstheme="minorHAnsi"/>
        </w:rPr>
        <w:t xml:space="preserve">MOS </w:t>
      </w:r>
      <w:r w:rsidR="00501750" w:rsidRPr="00CD287B">
        <w:rPr>
          <w:rFonts w:asciiTheme="minorHAnsi" w:hAnsiTheme="minorHAnsi" w:cstheme="minorHAnsi"/>
        </w:rPr>
        <w:t>Capacitor</w:t>
      </w:r>
      <w:bookmarkEnd w:id="50"/>
    </w:p>
    <w:p w14:paraId="37CA927D" w14:textId="392DC4AF" w:rsidR="008115B7" w:rsidRPr="00CD287B" w:rsidRDefault="008115B7" w:rsidP="0084679E">
      <w:pPr>
        <w:pStyle w:val="Heading5"/>
        <w:rPr>
          <w:rFonts w:asciiTheme="minorHAnsi" w:hAnsiTheme="minorHAnsi" w:cstheme="minorHAnsi"/>
        </w:rPr>
      </w:pPr>
      <w:r w:rsidRPr="00CD287B">
        <w:rPr>
          <w:rFonts w:asciiTheme="minorHAnsi" w:hAnsiTheme="minorHAnsi" w:cstheme="minorHAnsi"/>
        </w:rPr>
        <w:t xml:space="preserve">MOS </w:t>
      </w:r>
      <w:r w:rsidR="00480328" w:rsidRPr="00CD287B">
        <w:rPr>
          <w:rFonts w:asciiTheme="minorHAnsi" w:hAnsiTheme="minorHAnsi" w:cstheme="minorHAnsi"/>
        </w:rPr>
        <w:t>Capac</w:t>
      </w:r>
      <w:r w:rsidR="00746941" w:rsidRPr="00CD287B">
        <w:rPr>
          <w:rFonts w:asciiTheme="minorHAnsi" w:hAnsiTheme="minorHAnsi" w:cstheme="minorHAnsi"/>
        </w:rPr>
        <w:t>itor</w:t>
      </w:r>
      <w:r w:rsidR="00501750" w:rsidRPr="00CD287B">
        <w:rPr>
          <w:rFonts w:asciiTheme="minorHAnsi" w:hAnsiTheme="minorHAnsi" w:cstheme="minorHAnsi"/>
        </w:rPr>
        <w:t xml:space="preserve"> – Conceptual Introduction</w:t>
      </w:r>
    </w:p>
    <w:p w14:paraId="21757274" w14:textId="340A8C38" w:rsidR="00480328" w:rsidRPr="00CD287B" w:rsidRDefault="00557ECD" w:rsidP="00480328">
      <w:pPr>
        <w:rPr>
          <w:rFonts w:cstheme="minorHAnsi"/>
        </w:rPr>
      </w:pPr>
      <w:r w:rsidRPr="00CD287B">
        <w:rPr>
          <w:rFonts w:cstheme="minorHAnsi"/>
        </w:rPr>
        <w:t>M</w:t>
      </w:r>
      <w:r w:rsidR="005904F1" w:rsidRPr="00CD287B">
        <w:rPr>
          <w:rFonts w:cstheme="minorHAnsi"/>
        </w:rPr>
        <w:t>etal-oxide-semiconductor</w:t>
      </w:r>
      <w:r w:rsidRPr="00CD287B">
        <w:rPr>
          <w:rFonts w:cstheme="minorHAnsi"/>
        </w:rPr>
        <w:t xml:space="preserve"> structure</w:t>
      </w:r>
      <w:r w:rsidR="006756BE" w:rsidRPr="00CD287B">
        <w:rPr>
          <w:rFonts w:cstheme="minorHAnsi"/>
        </w:rPr>
        <w:t xml:space="preserve"> is a specific type of metal-insulator-semiconductor structure</w:t>
      </w:r>
      <w:r w:rsidR="00965076" w:rsidRPr="00CD287B">
        <w:rPr>
          <w:rFonts w:cstheme="minorHAnsi"/>
        </w:rPr>
        <w:t xml:space="preserve"> and</w:t>
      </w:r>
      <w:r w:rsidRPr="00CD287B">
        <w:rPr>
          <w:rFonts w:cstheme="minorHAnsi"/>
        </w:rPr>
        <w:t xml:space="preserve"> is</w:t>
      </w:r>
      <w:r w:rsidR="00501750" w:rsidRPr="00CD287B">
        <w:rPr>
          <w:rFonts w:cstheme="minorHAnsi"/>
        </w:rPr>
        <w:t xml:space="preserve"> at</w:t>
      </w:r>
      <w:r w:rsidRPr="00CD287B">
        <w:rPr>
          <w:rFonts w:cstheme="minorHAnsi"/>
        </w:rPr>
        <w:t xml:space="preserve"> </w:t>
      </w:r>
      <w:r w:rsidR="005904F1" w:rsidRPr="00CD287B">
        <w:rPr>
          <w:rFonts w:cstheme="minorHAnsi"/>
        </w:rPr>
        <w:t>the core</w:t>
      </w:r>
      <w:r w:rsidR="00830C98" w:rsidRPr="00CD287B">
        <w:rPr>
          <w:rFonts w:cstheme="minorHAnsi"/>
        </w:rPr>
        <w:t xml:space="preserve"> of MOSFET</w:t>
      </w:r>
      <w:r w:rsidR="005904F1" w:rsidRPr="00CD287B">
        <w:rPr>
          <w:rFonts w:cstheme="minorHAnsi"/>
        </w:rPr>
        <w:t xml:space="preserve"> devices</w:t>
      </w:r>
      <w:r w:rsidR="00830C98" w:rsidRPr="00CD287B">
        <w:rPr>
          <w:rFonts w:cstheme="minorHAnsi"/>
        </w:rPr>
        <w:t>.</w:t>
      </w:r>
      <w:r w:rsidR="004306B5" w:rsidRPr="00CD287B">
        <w:rPr>
          <w:rFonts w:cstheme="minorHAnsi"/>
        </w:rPr>
        <w:t xml:space="preserve"> </w:t>
      </w:r>
      <w:r w:rsidR="00DC6700" w:rsidRPr="00CD287B">
        <w:rPr>
          <w:rFonts w:cstheme="minorHAnsi"/>
        </w:rPr>
        <w:t>In MOSFETs, t</w:t>
      </w:r>
      <w:r w:rsidR="004306B5" w:rsidRPr="00CD287B">
        <w:rPr>
          <w:rFonts w:cstheme="minorHAnsi"/>
        </w:rPr>
        <w:t xml:space="preserve">he output </w:t>
      </w:r>
      <w:r w:rsidR="00DC6700" w:rsidRPr="00CD287B">
        <w:rPr>
          <w:rFonts w:cstheme="minorHAnsi"/>
        </w:rPr>
        <w:t xml:space="preserve">current </w:t>
      </w:r>
      <w:r w:rsidR="004306B5" w:rsidRPr="00CD287B">
        <w:rPr>
          <w:rFonts w:cstheme="minorHAnsi"/>
        </w:rPr>
        <w:t>is regulated through the voltage applied to th</w:t>
      </w:r>
      <w:r w:rsidR="00DC6700" w:rsidRPr="00CD287B">
        <w:rPr>
          <w:rFonts w:cstheme="minorHAnsi"/>
        </w:rPr>
        <w:t>is structure</w:t>
      </w:r>
      <w:r w:rsidR="00E937D9" w:rsidRPr="00CD287B">
        <w:rPr>
          <w:rFonts w:cstheme="minorHAnsi"/>
        </w:rPr>
        <w:t>.</w:t>
      </w:r>
      <w:r w:rsidR="00DC637C" w:rsidRPr="00CD287B">
        <w:rPr>
          <w:rFonts w:cstheme="minorHAnsi"/>
        </w:rPr>
        <w:t xml:space="preserve"> The structure is </w:t>
      </w:r>
      <w:r w:rsidR="00F869CC" w:rsidRPr="00CD287B">
        <w:rPr>
          <w:rFonts w:cstheme="minorHAnsi"/>
        </w:rPr>
        <w:t>like</w:t>
      </w:r>
      <w:r w:rsidR="00DC637C" w:rsidRPr="00CD287B">
        <w:rPr>
          <w:rFonts w:cstheme="minorHAnsi"/>
        </w:rPr>
        <w:t xml:space="preserve"> a parallel plate capacitor</w:t>
      </w:r>
      <w:r w:rsidR="00053943" w:rsidRPr="00CD287B">
        <w:rPr>
          <w:rFonts w:cstheme="minorHAnsi"/>
        </w:rPr>
        <w:t xml:space="preserve"> as illustrated in </w:t>
      </w:r>
      <w:r w:rsidR="00053943" w:rsidRPr="00CD287B">
        <w:rPr>
          <w:rFonts w:cstheme="minorHAnsi"/>
          <w:highlight w:val="yellow"/>
        </w:rPr>
        <w:t>figure x</w:t>
      </w:r>
      <w:r w:rsidR="00053943" w:rsidRPr="00CD287B">
        <w:rPr>
          <w:rFonts w:cstheme="minorHAnsi"/>
        </w:rPr>
        <w:t>.</w:t>
      </w:r>
    </w:p>
    <w:p w14:paraId="5BCB1348" w14:textId="1E254A84" w:rsidR="00BE6435" w:rsidRPr="00CD287B" w:rsidRDefault="00CF69EB" w:rsidP="009A3462">
      <w:pPr>
        <w:spacing w:line="240" w:lineRule="auto"/>
        <w:jc w:val="center"/>
        <w:rPr>
          <w:rFonts w:cstheme="minorHAnsi"/>
        </w:rPr>
      </w:pPr>
      <w:r w:rsidRPr="00CD287B">
        <w:rPr>
          <w:rFonts w:cstheme="minorHAnsi"/>
          <w:noProof/>
        </w:rPr>
        <w:drawing>
          <wp:inline distT="0" distB="0" distL="0" distR="0" wp14:anchorId="17A871AA" wp14:editId="58914767">
            <wp:extent cx="3630386" cy="2405065"/>
            <wp:effectExtent l="0" t="0" r="8255" b="0"/>
            <wp:docPr id="328168112" name="Picture 1" descr="A diagram of electrical circ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68112" name="Picture 1" descr="A diagram of electrical circuits&#10;&#10;Description automatically generated"/>
                    <pic:cNvPicPr/>
                  </pic:nvPicPr>
                  <pic:blipFill>
                    <a:blip r:embed="rId23"/>
                    <a:stretch>
                      <a:fillRect/>
                    </a:stretch>
                  </pic:blipFill>
                  <pic:spPr>
                    <a:xfrm>
                      <a:off x="0" y="0"/>
                      <a:ext cx="3631953" cy="2406103"/>
                    </a:xfrm>
                    <a:prstGeom prst="rect">
                      <a:avLst/>
                    </a:prstGeom>
                  </pic:spPr>
                </pic:pic>
              </a:graphicData>
            </a:graphic>
          </wp:inline>
        </w:drawing>
      </w:r>
    </w:p>
    <w:p w14:paraId="1BFE0B1D" w14:textId="5842F356" w:rsidR="00CF69EB" w:rsidRPr="00CD287B" w:rsidRDefault="00CF69EB" w:rsidP="00CF69EB">
      <w:pPr>
        <w:jc w:val="center"/>
        <w:rPr>
          <w:rFonts w:cstheme="minorHAnsi"/>
        </w:rPr>
      </w:pPr>
      <w:commentRangeStart w:id="51"/>
      <w:commentRangeStart w:id="52"/>
      <w:r w:rsidRPr="00CD287B">
        <w:rPr>
          <w:rFonts w:cstheme="minorHAnsi"/>
          <w:sz w:val="16"/>
          <w:szCs w:val="16"/>
          <w:highlight w:val="yellow"/>
        </w:rPr>
        <w:t>Figure x</w:t>
      </w:r>
      <w:commentRangeEnd w:id="51"/>
      <w:r w:rsidRPr="00CD287B">
        <w:rPr>
          <w:rStyle w:val="CommentReference"/>
          <w:rFonts w:cstheme="minorHAnsi"/>
        </w:rPr>
        <w:commentReference w:id="51"/>
      </w:r>
      <w:commentRangeEnd w:id="52"/>
      <w:r w:rsidR="00130DAB" w:rsidRPr="00CD287B">
        <w:rPr>
          <w:rStyle w:val="CommentReference"/>
          <w:rFonts w:cstheme="minorHAnsi"/>
        </w:rPr>
        <w:commentReference w:id="52"/>
      </w:r>
    </w:p>
    <w:p w14:paraId="29F6143C" w14:textId="6F1A5DB0" w:rsidR="008115B7" w:rsidRPr="00CD287B" w:rsidRDefault="00AF35B0" w:rsidP="008115B7">
      <w:pPr>
        <w:rPr>
          <w:rFonts w:cstheme="minorHAnsi"/>
        </w:rPr>
      </w:pPr>
      <w:r w:rsidRPr="00CD287B">
        <w:rPr>
          <w:rFonts w:cstheme="minorHAnsi"/>
        </w:rPr>
        <w:t>The figure</w:t>
      </w:r>
      <w:r w:rsidR="00A7697C" w:rsidRPr="00CD287B">
        <w:rPr>
          <w:rFonts w:cstheme="minorHAnsi"/>
        </w:rPr>
        <w:t xml:space="preserve"> illustrates a p-type </w:t>
      </w:r>
      <w:r w:rsidR="00130DAB" w:rsidRPr="00CD287B">
        <w:rPr>
          <w:rFonts w:cstheme="minorHAnsi"/>
        </w:rPr>
        <w:t>semiconductor;</w:t>
      </w:r>
      <w:r w:rsidR="00A7697C" w:rsidRPr="00CD287B">
        <w:rPr>
          <w:rFonts w:cstheme="minorHAnsi"/>
        </w:rPr>
        <w:t xml:space="preserve"> however, an n-type semiconductor could also be used.</w:t>
      </w:r>
      <w:r w:rsidR="002E1C5A" w:rsidRPr="00CD287B">
        <w:rPr>
          <w:rFonts w:cstheme="minorHAnsi"/>
        </w:rPr>
        <w:t xml:space="preserve"> To simplify</w:t>
      </w:r>
      <w:r w:rsidR="00571785" w:rsidRPr="00CD287B">
        <w:rPr>
          <w:rFonts w:cstheme="minorHAnsi"/>
        </w:rPr>
        <w:t xml:space="preserve">, the semiconductor will be assumed to </w:t>
      </w:r>
      <w:r w:rsidR="00AD5519" w:rsidRPr="00CD287B">
        <w:rPr>
          <w:rFonts w:cstheme="minorHAnsi"/>
        </w:rPr>
        <w:t>always be</w:t>
      </w:r>
      <w:r w:rsidR="00571785" w:rsidRPr="00CD287B">
        <w:rPr>
          <w:rFonts w:cstheme="minorHAnsi"/>
        </w:rPr>
        <w:t xml:space="preserve"> p-type </w:t>
      </w:r>
      <w:r w:rsidR="00100CDA" w:rsidRPr="00CD287B">
        <w:rPr>
          <w:rFonts w:cstheme="minorHAnsi"/>
        </w:rPr>
        <w:t>in this section unless explicitly stated</w:t>
      </w:r>
      <w:r w:rsidR="00AD5519" w:rsidRPr="00CD287B">
        <w:rPr>
          <w:rFonts w:cstheme="minorHAnsi"/>
        </w:rPr>
        <w:t xml:space="preserve"> and the jargon will be used accordingly</w:t>
      </w:r>
      <w:r w:rsidR="00100CDA" w:rsidRPr="00CD287B">
        <w:rPr>
          <w:rFonts w:cstheme="minorHAnsi"/>
        </w:rPr>
        <w:t>.</w:t>
      </w:r>
      <w:r w:rsidR="00A7697C" w:rsidRPr="00CD287B">
        <w:rPr>
          <w:rFonts w:cstheme="minorHAnsi"/>
        </w:rPr>
        <w:t xml:space="preserve"> </w:t>
      </w:r>
      <w:r w:rsidR="00130DAB" w:rsidRPr="00CD287B">
        <w:rPr>
          <w:rFonts w:cstheme="minorHAnsi"/>
        </w:rPr>
        <w:t>When an external voltage is applied</w:t>
      </w:r>
      <w:r w:rsidR="00F53B1C" w:rsidRPr="00CD287B">
        <w:rPr>
          <w:rFonts w:cstheme="minorHAnsi"/>
        </w:rPr>
        <w:t xml:space="preserve"> to the metal, depending on the polarity of the voltage, </w:t>
      </w:r>
      <w:r w:rsidR="00100CDA" w:rsidRPr="00CD287B">
        <w:rPr>
          <w:rFonts w:cstheme="minorHAnsi"/>
        </w:rPr>
        <w:t xml:space="preserve">the </w:t>
      </w:r>
      <w:r w:rsidR="00856A71" w:rsidRPr="00CD287B">
        <w:rPr>
          <w:rFonts w:cstheme="minorHAnsi"/>
        </w:rPr>
        <w:t>holes, majority charge carriers, will either be attracted to</w:t>
      </w:r>
      <w:r w:rsidR="00173B13" w:rsidRPr="00CD287B">
        <w:rPr>
          <w:rFonts w:cstheme="minorHAnsi"/>
        </w:rPr>
        <w:t xml:space="preserve"> or pushed </w:t>
      </w:r>
      <w:r w:rsidR="00C511E7" w:rsidRPr="00CD287B">
        <w:rPr>
          <w:rFonts w:cstheme="minorHAnsi"/>
        </w:rPr>
        <w:t>away from</w:t>
      </w:r>
      <w:r w:rsidR="00856A71" w:rsidRPr="00CD287B">
        <w:rPr>
          <w:rFonts w:cstheme="minorHAnsi"/>
        </w:rPr>
        <w:t xml:space="preserve"> the </w:t>
      </w:r>
      <w:r w:rsidR="00173B13" w:rsidRPr="00CD287B">
        <w:rPr>
          <w:rFonts w:cstheme="minorHAnsi"/>
        </w:rPr>
        <w:t>oxide interface.</w:t>
      </w:r>
      <w:r w:rsidR="002800B2" w:rsidRPr="00CD287B">
        <w:rPr>
          <w:rFonts w:cstheme="minorHAnsi"/>
        </w:rPr>
        <w:t xml:space="preserve"> These </w:t>
      </w:r>
      <w:r w:rsidR="00AA3682" w:rsidRPr="00CD287B">
        <w:rPr>
          <w:rFonts w:cstheme="minorHAnsi"/>
        </w:rPr>
        <w:t>events are called accumulation</w:t>
      </w:r>
      <w:r w:rsidR="0065735D" w:rsidRPr="00CD287B">
        <w:rPr>
          <w:rFonts w:cstheme="minorHAnsi"/>
        </w:rPr>
        <w:t xml:space="preserve"> of holes</w:t>
      </w:r>
      <w:r w:rsidR="00181F8B" w:rsidRPr="00CD287B">
        <w:rPr>
          <w:rFonts w:cstheme="minorHAnsi"/>
        </w:rPr>
        <w:t xml:space="preserve"> and depletion respectively</w:t>
      </w:r>
      <w:r w:rsidR="00BD3EFF" w:rsidRPr="00CD287B">
        <w:rPr>
          <w:rFonts w:cstheme="minorHAnsi"/>
        </w:rPr>
        <w:t>.</w:t>
      </w:r>
      <w:r w:rsidR="00C8335F" w:rsidRPr="00CD287B">
        <w:rPr>
          <w:rFonts w:cstheme="minorHAnsi"/>
        </w:rPr>
        <w:t xml:space="preserve"> </w:t>
      </w:r>
      <w:r w:rsidR="0007501B" w:rsidRPr="00CD287B">
        <w:rPr>
          <w:rFonts w:cstheme="minorHAnsi"/>
        </w:rPr>
        <w:t xml:space="preserve">During the depletion, a region of no carriers will be created in the interface like the case of PN junction. This region </w:t>
      </w:r>
      <w:r w:rsidR="005A15D5" w:rsidRPr="00CD287B">
        <w:rPr>
          <w:rFonts w:cstheme="minorHAnsi"/>
        </w:rPr>
        <w:t>will</w:t>
      </w:r>
      <w:r w:rsidR="0007501B" w:rsidRPr="00CD287B">
        <w:rPr>
          <w:rFonts w:cstheme="minorHAnsi"/>
        </w:rPr>
        <w:t xml:space="preserve"> be called space charge region</w:t>
      </w:r>
      <w:r w:rsidR="005A15D5" w:rsidRPr="00CD287B">
        <w:rPr>
          <w:rFonts w:cstheme="minorHAnsi"/>
        </w:rPr>
        <w:t xml:space="preserve"> or depletion region</w:t>
      </w:r>
      <w:r w:rsidR="0007501B" w:rsidRPr="00CD287B">
        <w:rPr>
          <w:rFonts w:cstheme="minorHAnsi"/>
        </w:rPr>
        <w:t xml:space="preserve">. When </w:t>
      </w:r>
      <w:r w:rsidR="00BD3EFF" w:rsidRPr="00CD287B">
        <w:rPr>
          <w:rFonts w:cstheme="minorHAnsi"/>
        </w:rPr>
        <w:t>further voltage is applied</w:t>
      </w:r>
      <w:r w:rsidR="00711398" w:rsidRPr="00CD287B">
        <w:rPr>
          <w:rFonts w:cstheme="minorHAnsi"/>
        </w:rPr>
        <w:t>,</w:t>
      </w:r>
      <w:r w:rsidR="0029778B" w:rsidRPr="00CD287B">
        <w:rPr>
          <w:rFonts w:cstheme="minorHAnsi"/>
        </w:rPr>
        <w:t xml:space="preserve"> holes will be further pushed and</w:t>
      </w:r>
      <w:r w:rsidR="00711398" w:rsidRPr="00CD287B">
        <w:rPr>
          <w:rFonts w:cstheme="minorHAnsi"/>
        </w:rPr>
        <w:t xml:space="preserve"> electrons will have a high concentration</w:t>
      </w:r>
      <w:r w:rsidR="0076199B" w:rsidRPr="00CD287B">
        <w:rPr>
          <w:rFonts w:cstheme="minorHAnsi"/>
        </w:rPr>
        <w:t>, effectively creating an n-type channel</w:t>
      </w:r>
      <w:r w:rsidR="009B31C4" w:rsidRPr="00CD287B">
        <w:rPr>
          <w:rFonts w:cstheme="minorHAnsi"/>
        </w:rPr>
        <w:t xml:space="preserve"> in the oxide-semiconductor </w:t>
      </w:r>
      <w:r w:rsidR="009B31C4" w:rsidRPr="00CD287B">
        <w:rPr>
          <w:rFonts w:cstheme="minorHAnsi"/>
        </w:rPr>
        <w:lastRenderedPageBreak/>
        <w:t>interface, and this</w:t>
      </w:r>
      <w:r w:rsidR="00711398" w:rsidRPr="00CD287B">
        <w:rPr>
          <w:rFonts w:cstheme="minorHAnsi"/>
        </w:rPr>
        <w:t xml:space="preserve"> is called </w:t>
      </w:r>
      <w:r w:rsidR="00BD3EFF" w:rsidRPr="00CD287B">
        <w:rPr>
          <w:rFonts w:cstheme="minorHAnsi"/>
        </w:rPr>
        <w:t>the</w:t>
      </w:r>
      <w:r w:rsidR="00AA3682" w:rsidRPr="00CD287B">
        <w:rPr>
          <w:rFonts w:cstheme="minorHAnsi"/>
        </w:rPr>
        <w:t xml:space="preserve"> </w:t>
      </w:r>
      <w:r w:rsidR="0065735D" w:rsidRPr="00CD287B">
        <w:rPr>
          <w:rFonts w:cstheme="minorHAnsi"/>
        </w:rPr>
        <w:t>inversion of electrons.</w:t>
      </w:r>
      <w:r w:rsidR="00AD5519" w:rsidRPr="00CD287B">
        <w:rPr>
          <w:rFonts w:cstheme="minorHAnsi"/>
        </w:rPr>
        <w:t xml:space="preserve"> </w:t>
      </w:r>
      <w:r w:rsidR="00E62CCF" w:rsidRPr="00CD287B">
        <w:rPr>
          <w:rFonts w:cstheme="minorHAnsi"/>
        </w:rPr>
        <w:t xml:space="preserve">MOS </w:t>
      </w:r>
      <w:r w:rsidR="009B5DA3" w:rsidRPr="00CD287B">
        <w:rPr>
          <w:rFonts w:cstheme="minorHAnsi"/>
        </w:rPr>
        <w:t xml:space="preserve">capacitor </w:t>
      </w:r>
      <w:r w:rsidR="00E62CCF" w:rsidRPr="00CD287B">
        <w:rPr>
          <w:rFonts w:cstheme="minorHAnsi"/>
        </w:rPr>
        <w:t xml:space="preserve">will operate in these </w:t>
      </w:r>
      <w:r w:rsidR="009B5DA3" w:rsidRPr="00CD287B">
        <w:rPr>
          <w:rFonts w:cstheme="minorHAnsi"/>
        </w:rPr>
        <w:t xml:space="preserve">three </w:t>
      </w:r>
      <w:r w:rsidR="00E62CCF" w:rsidRPr="00CD287B">
        <w:rPr>
          <w:rFonts w:cstheme="minorHAnsi"/>
        </w:rPr>
        <w:t>regions</w:t>
      </w:r>
      <w:r w:rsidR="009B31C4" w:rsidRPr="00CD287B">
        <w:rPr>
          <w:rFonts w:cstheme="minorHAnsi"/>
        </w:rPr>
        <w:t>.</w:t>
      </w:r>
      <w:r w:rsidR="00E62CCF" w:rsidRPr="00CD287B">
        <w:rPr>
          <w:rFonts w:cstheme="minorHAnsi"/>
        </w:rPr>
        <w:t xml:space="preserve"> </w:t>
      </w:r>
    </w:p>
    <w:p w14:paraId="5109AA30" w14:textId="1BDDE1AB" w:rsidR="00B113AE" w:rsidRPr="00CD287B" w:rsidRDefault="001B70C7" w:rsidP="00B113AE">
      <w:pPr>
        <w:pStyle w:val="Heading5"/>
        <w:rPr>
          <w:rFonts w:asciiTheme="minorHAnsi" w:hAnsiTheme="minorHAnsi" w:cstheme="minorHAnsi"/>
        </w:rPr>
      </w:pPr>
      <w:r w:rsidRPr="00CD287B">
        <w:rPr>
          <w:rFonts w:asciiTheme="minorHAnsi" w:hAnsiTheme="minorHAnsi" w:cstheme="minorHAnsi"/>
        </w:rPr>
        <w:t xml:space="preserve">MOS Capacitor – </w:t>
      </w:r>
      <w:r w:rsidR="00BB6489" w:rsidRPr="00CD287B">
        <w:rPr>
          <w:rFonts w:asciiTheme="minorHAnsi" w:hAnsiTheme="minorHAnsi" w:cstheme="minorHAnsi"/>
        </w:rPr>
        <w:t>Threshold Inversion</w:t>
      </w:r>
      <w:r w:rsidR="00005F2B" w:rsidRPr="00CD287B">
        <w:rPr>
          <w:rFonts w:asciiTheme="minorHAnsi" w:hAnsiTheme="minorHAnsi" w:cstheme="minorHAnsi"/>
        </w:rPr>
        <w:t xml:space="preserve"> Point</w:t>
      </w:r>
    </w:p>
    <w:p w14:paraId="66320BF6" w14:textId="3CBD99C5" w:rsidR="009C0799" w:rsidRPr="00CD287B" w:rsidRDefault="009C0799" w:rsidP="008115B7">
      <w:pPr>
        <w:rPr>
          <w:rFonts w:cstheme="minorHAnsi"/>
        </w:rPr>
      </w:pPr>
      <w:r w:rsidRPr="00CD287B">
        <w:rPr>
          <w:rFonts w:cstheme="minorHAnsi"/>
        </w:rPr>
        <w:t xml:space="preserve">In this section, an in-depth analysis of MOS structures will be undertaken starting with an </w:t>
      </w:r>
      <w:r w:rsidR="000715B9" w:rsidRPr="00CD287B">
        <w:rPr>
          <w:rFonts w:cstheme="minorHAnsi"/>
        </w:rPr>
        <w:t>i</w:t>
      </w:r>
      <w:r w:rsidR="00D81A65" w:rsidRPr="00CD287B">
        <w:rPr>
          <w:rFonts w:cstheme="minorHAnsi"/>
        </w:rPr>
        <w:t>solated semiconductor</w:t>
      </w:r>
      <w:r w:rsidRPr="00CD287B">
        <w:rPr>
          <w:rFonts w:cstheme="minorHAnsi"/>
        </w:rPr>
        <w:t>.</w:t>
      </w:r>
      <w:r w:rsidR="009B5DA3" w:rsidRPr="00CD287B">
        <w:rPr>
          <w:rFonts w:cstheme="minorHAnsi"/>
        </w:rPr>
        <w:t xml:space="preserve"> The</w:t>
      </w:r>
      <w:r w:rsidRPr="00CD287B">
        <w:rPr>
          <w:rFonts w:cstheme="minorHAnsi"/>
        </w:rPr>
        <w:t xml:space="preserve"> </w:t>
      </w:r>
      <w:r w:rsidR="009B5DA3" w:rsidRPr="00CD287B">
        <w:rPr>
          <w:rFonts w:cstheme="minorHAnsi"/>
        </w:rPr>
        <w:t>t</w:t>
      </w:r>
      <w:r w:rsidR="009F437B" w:rsidRPr="00CD287B">
        <w:rPr>
          <w:rFonts w:cstheme="minorHAnsi"/>
        </w:rPr>
        <w:t>hreshold voltage, a</w:t>
      </w:r>
      <w:r w:rsidR="00C34A41" w:rsidRPr="00CD287B">
        <w:rPr>
          <w:rFonts w:cstheme="minorHAnsi"/>
        </w:rPr>
        <w:t xml:space="preserve"> crucial MOS</w:t>
      </w:r>
      <w:r w:rsidR="009B5DA3" w:rsidRPr="00CD287B">
        <w:rPr>
          <w:rFonts w:cstheme="minorHAnsi"/>
        </w:rPr>
        <w:t>FET</w:t>
      </w:r>
      <w:r w:rsidR="00C34A41" w:rsidRPr="00CD287B">
        <w:rPr>
          <w:rFonts w:cstheme="minorHAnsi"/>
        </w:rPr>
        <w:t xml:space="preserve"> parameter</w:t>
      </w:r>
      <w:r w:rsidR="009F437B" w:rsidRPr="00CD287B">
        <w:rPr>
          <w:rFonts w:cstheme="minorHAnsi"/>
        </w:rPr>
        <w:t>, will be derived</w:t>
      </w:r>
      <w:r w:rsidR="009B5DA3" w:rsidRPr="00CD287B">
        <w:rPr>
          <w:rFonts w:cstheme="minorHAnsi"/>
        </w:rPr>
        <w:t xml:space="preserve"> from device and </w:t>
      </w:r>
      <w:r w:rsidR="0086094D" w:rsidRPr="00CD287B">
        <w:rPr>
          <w:rFonts w:cstheme="minorHAnsi"/>
        </w:rPr>
        <w:t>interface parameters</w:t>
      </w:r>
      <w:r w:rsidR="009F437B" w:rsidRPr="00CD287B">
        <w:rPr>
          <w:rFonts w:cstheme="minorHAnsi"/>
        </w:rPr>
        <w:t>.</w:t>
      </w:r>
    </w:p>
    <w:p w14:paraId="4E85630A" w14:textId="4444DC15" w:rsidR="00894B72" w:rsidRPr="00CD287B" w:rsidRDefault="00EF1E42" w:rsidP="008115B7">
      <w:pPr>
        <w:rPr>
          <w:rFonts w:cstheme="minorHAnsi"/>
        </w:rPr>
      </w:pPr>
      <w:r w:rsidRPr="00CD287B">
        <w:rPr>
          <w:rFonts w:cstheme="minorHAnsi"/>
        </w:rPr>
        <w:t>T</w:t>
      </w:r>
      <w:r w:rsidR="00BD05EA" w:rsidRPr="00CD287B">
        <w:rPr>
          <w:rFonts w:cstheme="minorHAnsi"/>
        </w:rPr>
        <w:t xml:space="preserve">o quantitatively </w:t>
      </w:r>
      <w:r w:rsidR="009A3462" w:rsidRPr="00CD287B">
        <w:rPr>
          <w:rFonts w:cstheme="minorHAnsi"/>
        </w:rPr>
        <w:t>analyse</w:t>
      </w:r>
      <w:r w:rsidR="00BD05EA" w:rsidRPr="00CD287B">
        <w:rPr>
          <w:rFonts w:cstheme="minorHAnsi"/>
        </w:rPr>
        <w:t xml:space="preserve"> the </w:t>
      </w:r>
      <w:r w:rsidR="0086094D" w:rsidRPr="00CD287B">
        <w:rPr>
          <w:rFonts w:cstheme="minorHAnsi"/>
        </w:rPr>
        <w:t>depletion</w:t>
      </w:r>
      <w:r w:rsidR="00BD05EA" w:rsidRPr="00CD287B">
        <w:rPr>
          <w:rFonts w:cstheme="minorHAnsi"/>
        </w:rPr>
        <w:t xml:space="preserve"> region</w:t>
      </w:r>
      <w:r w:rsidR="009A3462" w:rsidRPr="00CD287B">
        <w:rPr>
          <w:rFonts w:cstheme="minorHAnsi"/>
        </w:rPr>
        <w:t>,</w:t>
      </w:r>
      <w:r w:rsidR="00394FB9" w:rsidRPr="00CD287B">
        <w:rPr>
          <w:rFonts w:cstheme="minorHAnsi"/>
        </w:rPr>
        <w:t xml:space="preserve"> the</w:t>
      </w:r>
      <w:r w:rsidR="009A3462" w:rsidRPr="00CD287B">
        <w:rPr>
          <w:rFonts w:cstheme="minorHAnsi"/>
        </w:rPr>
        <w:t xml:space="preserve"> energy-band diagram</w:t>
      </w:r>
      <w:r w:rsidR="00394FB9" w:rsidRPr="00CD287B">
        <w:rPr>
          <w:rFonts w:cstheme="minorHAnsi"/>
        </w:rPr>
        <w:t xml:space="preserve"> of a p-type semiconductor</w:t>
      </w:r>
      <w:r w:rsidR="009A3462" w:rsidRPr="00CD287B">
        <w:rPr>
          <w:rFonts w:cstheme="minorHAnsi"/>
        </w:rPr>
        <w:t xml:space="preserve"> </w:t>
      </w:r>
      <w:r w:rsidR="00394FB9" w:rsidRPr="00CD287B">
        <w:rPr>
          <w:rFonts w:cstheme="minorHAnsi"/>
        </w:rPr>
        <w:t>is</w:t>
      </w:r>
      <w:r w:rsidR="009A3462" w:rsidRPr="00CD287B">
        <w:rPr>
          <w:rFonts w:cstheme="minorHAnsi"/>
        </w:rPr>
        <w:t xml:space="preserve"> illustrated in </w:t>
      </w:r>
      <w:r w:rsidR="009A3462" w:rsidRPr="00CD287B">
        <w:rPr>
          <w:rFonts w:cstheme="minorHAnsi"/>
          <w:highlight w:val="yellow"/>
        </w:rPr>
        <w:t>figure x</w:t>
      </w:r>
      <w:r w:rsidR="00394FB9" w:rsidRPr="00CD287B">
        <w:rPr>
          <w:rFonts w:cstheme="minorHAnsi"/>
        </w:rPr>
        <w:t xml:space="preserve"> where </w:t>
      </w:r>
      <w:r w:rsidR="0036602C" w:rsidRPr="00CD287B">
        <w:rPr>
          <w:rFonts w:cstheme="minorHAnsi"/>
        </w:rPr>
        <w:t>bending of bands is present for any reason</w:t>
      </w:r>
      <w:r w:rsidR="00394FB9" w:rsidRPr="00CD287B">
        <w:rPr>
          <w:rFonts w:cstheme="minorHAnsi"/>
        </w:rPr>
        <w:t>.</w:t>
      </w:r>
    </w:p>
    <w:p w14:paraId="0FB3143E" w14:textId="5848284F" w:rsidR="00894B72" w:rsidRPr="00CD287B" w:rsidRDefault="00876DA4" w:rsidP="00876DA4">
      <w:pPr>
        <w:spacing w:line="240" w:lineRule="auto"/>
        <w:jc w:val="center"/>
        <w:rPr>
          <w:rFonts w:cstheme="minorHAnsi"/>
        </w:rPr>
      </w:pPr>
      <w:r w:rsidRPr="00CD287B">
        <w:rPr>
          <w:rFonts w:cstheme="minorHAnsi"/>
          <w:noProof/>
        </w:rPr>
        <w:drawing>
          <wp:inline distT="0" distB="0" distL="0" distR="0" wp14:anchorId="6A2B8A92" wp14:editId="16759C77">
            <wp:extent cx="3287485" cy="2388029"/>
            <wp:effectExtent l="0" t="0" r="8255" b="0"/>
            <wp:docPr id="2050593563" name="Picture 1" descr="A diagram of a pow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93563" name="Picture 1" descr="A diagram of a power line&#10;&#10;Description automatically generated"/>
                    <pic:cNvPicPr/>
                  </pic:nvPicPr>
                  <pic:blipFill>
                    <a:blip r:embed="rId24"/>
                    <a:stretch>
                      <a:fillRect/>
                    </a:stretch>
                  </pic:blipFill>
                  <pic:spPr>
                    <a:xfrm>
                      <a:off x="0" y="0"/>
                      <a:ext cx="3290675" cy="2390346"/>
                    </a:xfrm>
                    <a:prstGeom prst="rect">
                      <a:avLst/>
                    </a:prstGeom>
                  </pic:spPr>
                </pic:pic>
              </a:graphicData>
            </a:graphic>
          </wp:inline>
        </w:drawing>
      </w:r>
    </w:p>
    <w:p w14:paraId="0281A265" w14:textId="77777777" w:rsidR="009A3462" w:rsidRPr="00CD287B" w:rsidRDefault="009A3462" w:rsidP="009A3462">
      <w:pPr>
        <w:jc w:val="center"/>
        <w:rPr>
          <w:rFonts w:cstheme="minorHAnsi"/>
        </w:rPr>
      </w:pPr>
      <w:commentRangeStart w:id="53"/>
      <w:r w:rsidRPr="00CD287B">
        <w:rPr>
          <w:rFonts w:cstheme="minorHAnsi"/>
          <w:sz w:val="16"/>
          <w:szCs w:val="16"/>
          <w:highlight w:val="yellow"/>
        </w:rPr>
        <w:t>Figure x</w:t>
      </w:r>
      <w:commentRangeEnd w:id="53"/>
      <w:r w:rsidRPr="00CD287B">
        <w:rPr>
          <w:rStyle w:val="CommentReference"/>
          <w:rFonts w:cstheme="minorHAnsi"/>
        </w:rPr>
        <w:commentReference w:id="53"/>
      </w:r>
    </w:p>
    <w:p w14:paraId="04D8E511" w14:textId="5B8821A3" w:rsidR="0084679E" w:rsidRPr="00CD287B" w:rsidRDefault="00FE5D73" w:rsidP="001B0ABF">
      <w:pPr>
        <w:rPr>
          <w:rFonts w:cstheme="minorHAnsi"/>
        </w:rPr>
      </w:pPr>
      <w:r w:rsidRPr="00CD287B">
        <w:rPr>
          <w:rFonts w:cstheme="minorHAnsi"/>
        </w:rPr>
        <w:t xml:space="preserve">Surface potential, </w:t>
      </w:r>
      <m:oMath>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s</m:t>
            </m:r>
          </m:sub>
        </m:sSub>
      </m:oMath>
      <w:r w:rsidRPr="00CD287B">
        <w:rPr>
          <w:rFonts w:cstheme="minorHAnsi"/>
        </w:rPr>
        <w:t xml:space="preserve">, is defined to quantify the bending of the bands. </w:t>
      </w:r>
      <w:r w:rsidR="006D3D56" w:rsidRPr="00CD287B">
        <w:rPr>
          <w:rFonts w:cstheme="minorHAnsi"/>
        </w:rPr>
        <w:t xml:space="preserve">The thickness of the </w:t>
      </w:r>
      <w:r w:rsidR="0086094D" w:rsidRPr="00CD287B">
        <w:rPr>
          <w:rFonts w:cstheme="minorHAnsi"/>
        </w:rPr>
        <w:t>depletion</w:t>
      </w:r>
      <w:r w:rsidR="006D3D56" w:rsidRPr="00CD287B">
        <w:rPr>
          <w:rFonts w:cstheme="minorHAnsi"/>
        </w:rPr>
        <w:t xml:space="preserve"> region</w:t>
      </w:r>
      <w:r w:rsidR="007329EA" w:rsidRPr="00CD287B">
        <w:rPr>
          <w:rFonts w:cstheme="minorHAnsi"/>
        </w:rPr>
        <w:t>,</w:t>
      </w:r>
      <w:r w:rsidR="006D3D56" w:rsidRPr="00CD287B">
        <w:rPr>
          <w:rFonts w:cstheme="minorHAnsi"/>
        </w:rPr>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d</m:t>
            </m:r>
          </m:sub>
        </m:sSub>
      </m:oMath>
      <w:r w:rsidR="007329EA" w:rsidRPr="00CD287B">
        <w:rPr>
          <w:rFonts w:eastAsiaTheme="minorEastAsia" w:cstheme="minorHAnsi"/>
        </w:rPr>
        <w:t>,</w:t>
      </w:r>
      <w:r w:rsidR="007329EA" w:rsidRPr="00CD287B">
        <w:rPr>
          <w:rFonts w:cstheme="minorHAnsi"/>
        </w:rPr>
        <w:t xml:space="preserve"> </w:t>
      </w:r>
      <w:r w:rsidR="006D3D56" w:rsidRPr="00CD287B">
        <w:rPr>
          <w:rFonts w:cstheme="minorHAnsi"/>
        </w:rPr>
        <w:t xml:space="preserve">could be derived </w:t>
      </w:r>
      <w:r w:rsidR="007329EA" w:rsidRPr="00CD287B">
        <w:rPr>
          <w:rFonts w:cstheme="minorHAnsi"/>
        </w:rPr>
        <w:t>using the depletion width formula derived for PN junctions</w:t>
      </w:r>
      <w:r w:rsidR="006D3D56" w:rsidRPr="00CD287B">
        <w:rPr>
          <w:rFonts w:cstheme="minorHAnsi"/>
        </w:rPr>
        <w:t xml:space="preserve"> (eq. 36</w:t>
      </w:r>
      <w:r w:rsidR="007329EA" w:rsidRPr="00CD287B">
        <w:rPr>
          <w:rFonts w:cstheme="minorHAnsi"/>
        </w:rPr>
        <w:t>)</w:t>
      </w:r>
      <w:r w:rsidR="00A34535" w:rsidRPr="00CD287B">
        <w:rPr>
          <w:rFonts w:cstheme="minorHAnsi"/>
        </w:rPr>
        <w:t xml:space="preserve">. </w:t>
      </w:r>
      <w:r w:rsidR="00701248" w:rsidRPr="00CD287B">
        <w:rPr>
          <w:rFonts w:cstheme="minorHAnsi"/>
        </w:rPr>
        <w:t>The</w:t>
      </w:r>
      <w:r w:rsidR="00E82320" w:rsidRPr="00CD287B">
        <w:rPr>
          <w:rFonts w:eastAsiaTheme="minorEastAsia" w:cstheme="minorHAnsi"/>
          <w:color w:val="000000" w:themeColor="text1"/>
        </w:rPr>
        <w:t xml:space="preserve"> formula simplifi</w:t>
      </w:r>
      <w:r w:rsidR="0047023D" w:rsidRPr="00CD287B">
        <w:rPr>
          <w:rFonts w:eastAsiaTheme="minorEastAsia" w:cstheme="minorHAnsi"/>
          <w:color w:val="000000" w:themeColor="text1"/>
        </w:rPr>
        <w:t xml:space="preserve">es due to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oMath>
      <w:r w:rsidR="00CC32C9" w:rsidRPr="00CD287B">
        <w:rPr>
          <w:rFonts w:eastAsiaTheme="minorEastAsia" w:cstheme="minorHAnsi"/>
          <w:color w:val="000000" w:themeColor="text1"/>
        </w:rPr>
        <w:t xml:space="preserve"> in depletion region</w:t>
      </w:r>
      <w:r w:rsidR="00F20DE9" w:rsidRPr="00CD287B">
        <w:rPr>
          <w:rFonts w:eastAsiaTheme="minorEastAsia" w:cstheme="minorHAnsi"/>
          <w:color w:val="000000" w:themeColor="text1"/>
        </w:rPr>
        <w:t>:</w:t>
      </w:r>
      <w:r w:rsidR="00CC32C9" w:rsidRPr="00CD287B">
        <w:rPr>
          <w:rFonts w:eastAsiaTheme="minorEastAsia" w:cstheme="minorHAnsi"/>
          <w:color w:val="000000" w:themeColor="text1"/>
        </w:rPr>
        <w:t xml:space="preserve"> </w:t>
      </w:r>
    </w:p>
    <w:p w14:paraId="2D631CFF" w14:textId="1E8D66A5" w:rsidR="007329EA" w:rsidRPr="00CD287B" w:rsidRDefault="00000000" w:rsidP="003E1C94">
      <w:pPr>
        <w:rPr>
          <w:rFonts w:eastAsiaTheme="minorEastAsia" w:cstheme="minorHAnsi"/>
          <w:color w:val="000000" w:themeColor="text1"/>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d, p</m:t>
            </m:r>
          </m:sub>
        </m:sSub>
        <m:r>
          <w:rPr>
            <w:rFonts w:ascii="Cambria Math" w:eastAsiaTheme="minorEastAsia" w:hAnsi="Cambria Math" w:cstheme="minorHAnsi"/>
            <w:color w:val="000000" w:themeColor="text1"/>
          </w:rPr>
          <m:t>=</m:t>
        </m:r>
        <m:sSup>
          <m:sSupPr>
            <m:ctrlPr>
              <w:rPr>
                <w:rFonts w:ascii="Cambria Math" w:eastAsiaTheme="minorEastAsia" w:hAnsi="Cambria Math" w:cstheme="minorHAnsi"/>
                <w:i/>
                <w:color w:val="000000" w:themeColor="text1"/>
              </w:rPr>
            </m:ctrlPr>
          </m:sSupPr>
          <m:e>
            <m:d>
              <m:dPr>
                <m:begChr m:val="["/>
                <m:endChr m:val="]"/>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num>
                  <m:den>
                    <m:r>
                      <w:rPr>
                        <w:rFonts w:ascii="Cambria Math" w:eastAsiaTheme="minorEastAsia" w:hAnsi="Cambria Math" w:cstheme="minorHAnsi"/>
                        <w:color w:val="000000" w:themeColor="text1"/>
                      </w:rPr>
                      <m:t>e</m:t>
                    </m:r>
                  </m:den>
                </m:f>
                <m:d>
                  <m:dPr>
                    <m:ctrlPr>
                      <w:rPr>
                        <w:rFonts w:ascii="Cambria Math" w:eastAsiaTheme="minorEastAsia" w:hAnsi="Cambria Math" w:cstheme="minorHAnsi"/>
                        <w:i/>
                        <w:color w:val="000000" w:themeColor="text1"/>
                      </w:rPr>
                    </m:ctrlPr>
                  </m:dPr>
                  <m:e>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d>
              </m:e>
            </m:d>
          </m:e>
          <m:sup>
            <m:r>
              <w:rPr>
                <w:rFonts w:ascii="Cambria Math" w:eastAsiaTheme="minorEastAsia" w:hAnsi="Cambria Math" w:cstheme="minorHAnsi"/>
                <w:color w:val="000000" w:themeColor="text1"/>
              </w:rPr>
              <m:t xml:space="preserve">1/2 </m:t>
            </m:r>
          </m:sup>
        </m:sSup>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i/>
                <w:color w:val="000000" w:themeColor="text1"/>
              </w:rPr>
            </m:ctrlPr>
          </m:radPr>
          <m:deg/>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e>
        </m:rad>
      </m:oMath>
      <w:r w:rsidR="00F20DE9" w:rsidRPr="00CD287B">
        <w:rPr>
          <w:rFonts w:eastAsiaTheme="minorEastAsia" w:cstheme="minorHAnsi"/>
          <w:color w:val="000000" w:themeColor="text1"/>
        </w:rPr>
        <w:t xml:space="preserve">, </w:t>
      </w:r>
      <w:r w:rsidR="007329EA"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r>
              <w:rPr>
                <w:rFonts w:ascii="Cambria Math" w:eastAsiaTheme="minorEastAsia" w:hAnsi="Cambria Math" w:cstheme="minorHAnsi"/>
                <w:color w:val="000000" w:themeColor="text1"/>
              </w:rPr>
              <m:t>d, n</m:t>
            </m:r>
          </m:sub>
        </m:sSub>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i/>
                <w:color w:val="000000" w:themeColor="text1"/>
              </w:rPr>
            </m:ctrlPr>
          </m:radPr>
          <m:deg/>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rad>
      </m:oMath>
      <w:r w:rsidR="007329EA" w:rsidRPr="00CD287B">
        <w:rPr>
          <w:rFonts w:eastAsiaTheme="minorEastAsia" w:cstheme="minorHAnsi"/>
          <w:color w:val="000000" w:themeColor="text1"/>
        </w:rPr>
        <w:tab/>
      </w:r>
      <w:r w:rsidR="007329EA" w:rsidRPr="00CD287B">
        <w:rPr>
          <w:rFonts w:eastAsiaTheme="minorEastAsia" w:cstheme="minorHAnsi"/>
          <w:color w:val="000000" w:themeColor="text1"/>
        </w:rPr>
        <w:tab/>
      </w:r>
      <w:r w:rsidR="007329EA"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7329EA" w:rsidRPr="00CD287B">
        <w:rPr>
          <w:rFonts w:eastAsiaTheme="minorEastAsia" w:cstheme="minorHAnsi"/>
          <w:color w:val="000000" w:themeColor="text1"/>
          <w:highlight w:val="yellow"/>
        </w:rPr>
        <w:t>(36</w:t>
      </w:r>
      <w:r w:rsidR="00F20DE9" w:rsidRPr="00CD287B">
        <w:rPr>
          <w:rFonts w:eastAsiaTheme="minorEastAsia" w:cstheme="minorHAnsi"/>
          <w:color w:val="000000" w:themeColor="text1"/>
          <w:highlight w:val="yellow"/>
        </w:rPr>
        <w:t>a, 36b</w:t>
      </w:r>
      <w:r w:rsidR="007329EA" w:rsidRPr="00CD287B">
        <w:rPr>
          <w:rFonts w:eastAsiaTheme="minorEastAsia" w:cstheme="minorHAnsi"/>
          <w:color w:val="000000" w:themeColor="text1"/>
          <w:highlight w:val="yellow"/>
        </w:rPr>
        <w:t>)</w:t>
      </w:r>
    </w:p>
    <w:p w14:paraId="2D5190B4" w14:textId="395A2804" w:rsidR="00D42B54" w:rsidRPr="00CD287B" w:rsidRDefault="001A56E8" w:rsidP="001B0ABF">
      <w:pPr>
        <w:rPr>
          <w:rFonts w:cstheme="minorHAnsi"/>
        </w:rPr>
      </w:pPr>
      <w:r w:rsidRPr="00CD287B">
        <w:rPr>
          <w:rFonts w:cstheme="minorHAnsi"/>
        </w:rPr>
        <w:t xml:space="preserve">If the </w:t>
      </w:r>
      <w:r w:rsidR="008A4910" w:rsidRPr="00CD287B">
        <w:rPr>
          <w:rFonts w:cstheme="minorHAnsi"/>
        </w:rPr>
        <w:t>surface potential is increased further</w:t>
      </w:r>
      <w:r w:rsidR="00D61426" w:rsidRPr="00CD287B">
        <w:rPr>
          <w:rFonts w:cstheme="minorHAnsi"/>
        </w:rPr>
        <w:t>, the bends will</w:t>
      </w:r>
      <w:r w:rsidR="005F0C46" w:rsidRPr="00CD287B">
        <w:rPr>
          <w:rFonts w:cstheme="minorHAnsi"/>
        </w:rPr>
        <w:t xml:space="preserve"> bend </w:t>
      </w:r>
      <w:r w:rsidR="00C75F4E" w:rsidRPr="00CD287B">
        <w:rPr>
          <w:rFonts w:cstheme="minorHAnsi"/>
        </w:rPr>
        <w:t>further,</w:t>
      </w:r>
      <w:r w:rsidR="00A75E4A" w:rsidRPr="00CD287B">
        <w:rPr>
          <w:rFonts w:cstheme="minorHAnsi"/>
        </w:rPr>
        <w:t xml:space="preserve"> and the </w:t>
      </w:r>
      <w:r w:rsidR="00EC40CD" w:rsidRPr="00CD287B">
        <w:rPr>
          <w:rFonts w:cstheme="minorHAnsi"/>
        </w:rPr>
        <w:t>depletion</w:t>
      </w:r>
      <w:r w:rsidR="004B5DD3" w:rsidRPr="00CD287B">
        <w:rPr>
          <w:rFonts w:cstheme="minorHAnsi"/>
        </w:rPr>
        <w:t xml:space="preserve"> region thickness will increase. The threshold inversion point </w:t>
      </w:r>
      <w:r w:rsidR="00C75F4E" w:rsidRPr="00CD287B">
        <w:rPr>
          <w:rFonts w:cstheme="minorHAnsi"/>
        </w:rPr>
        <w:t xml:space="preserve">will be reached when the concentration of majority carriers in the bulk semiconductor is equal to the concentration of </w:t>
      </w:r>
      <w:r w:rsidR="00E70BB2" w:rsidRPr="00CD287B">
        <w:rPr>
          <w:rFonts w:cstheme="minorHAnsi"/>
        </w:rPr>
        <w:t>minority carriers on the surface.</w:t>
      </w:r>
      <w:r w:rsidR="00E86C37" w:rsidRPr="00CD287B">
        <w:rPr>
          <w:rFonts w:cstheme="minorHAnsi"/>
        </w:rPr>
        <w:t xml:space="preserve"> Th</w:t>
      </w:r>
      <w:r w:rsidR="00455961" w:rsidRPr="00CD287B">
        <w:rPr>
          <w:rFonts w:cstheme="minorHAnsi"/>
        </w:rPr>
        <w:t>e voltage in which th</w:t>
      </w:r>
      <w:r w:rsidR="00C35284" w:rsidRPr="00CD287B">
        <w:rPr>
          <w:rFonts w:cstheme="minorHAnsi"/>
        </w:rPr>
        <w:t xml:space="preserve">is point is reached </w:t>
      </w:r>
      <w:r w:rsidR="00455961" w:rsidRPr="00CD287B">
        <w:rPr>
          <w:rFonts w:cstheme="minorHAnsi"/>
        </w:rPr>
        <w:t>is defined as</w:t>
      </w:r>
      <w:r w:rsidR="00C35284" w:rsidRPr="00CD287B">
        <w:rPr>
          <w:rFonts w:cstheme="minorHAnsi"/>
        </w:rPr>
        <w:t xml:space="preserve"> the</w:t>
      </w:r>
      <w:r w:rsidR="00455961" w:rsidRPr="00CD287B">
        <w:rPr>
          <w:rFonts w:cstheme="minorHAnsi"/>
        </w:rPr>
        <w:t xml:space="preserve"> </w:t>
      </w:r>
      <w:r w:rsidR="00E904EE" w:rsidRPr="00CD287B">
        <w:rPr>
          <w:rFonts w:cstheme="minorHAnsi"/>
        </w:rPr>
        <w:t xml:space="preserve">threshold voltage,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V</m:t>
            </m:r>
          </m:e>
          <m:sub>
            <m:r>
              <w:rPr>
                <w:rFonts w:ascii="Cambria Math" w:eastAsiaTheme="minorEastAsia" w:hAnsi="Cambria Math" w:cstheme="minorHAnsi"/>
                <w:color w:val="000000" w:themeColor="text1"/>
              </w:rPr>
              <m:t>t</m:t>
            </m:r>
          </m:sub>
        </m:sSub>
      </m:oMath>
      <w:r w:rsidR="00E904EE" w:rsidRPr="00CD287B">
        <w:rPr>
          <w:rFonts w:eastAsiaTheme="minorEastAsia" w:cstheme="minorHAnsi"/>
          <w:color w:val="000000" w:themeColor="text1"/>
        </w:rPr>
        <w:t>, and it</w:t>
      </w:r>
      <w:r w:rsidR="00DB3668" w:rsidRPr="00CD287B">
        <w:rPr>
          <w:rFonts w:eastAsiaTheme="minorEastAsia" w:cstheme="minorHAnsi"/>
          <w:color w:val="000000" w:themeColor="text1"/>
        </w:rPr>
        <w:t xml:space="preserve"> occurs when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oMath>
      <w:r w:rsidR="002D791E" w:rsidRPr="00CD287B">
        <w:rPr>
          <w:rFonts w:eastAsiaTheme="minorEastAsia" w:cstheme="minorHAnsi"/>
          <w:color w:val="000000" w:themeColor="text1"/>
        </w:rPr>
        <w:t xml:space="preserve"> </w:t>
      </w:r>
      <w:sdt>
        <w:sdtPr>
          <w:rPr>
            <w:rFonts w:eastAsiaTheme="minorEastAsia" w:cstheme="minorHAnsi"/>
            <w:color w:val="000000"/>
          </w:rPr>
          <w:tag w:val="MENDELEY_CITATION_v3_eyJjaXRhdGlvbklEIjoiTUVOREVMRVlfQ0lUQVRJT05fYjM0MmQxYTgtNWIyMi00ODU2LWExNDItMjE2YWY0Nzk1NmYxIiwicHJvcGVydGllcyI6eyJub3RlSW5kZXgiOjB9LCJpc0VkaXRlZCI6ZmFsc2UsIm1hbnVhbE92ZXJyaWRlIjp7ImlzTWFudWFsbHlPdmVycmlkZGVuIjpmYWxzZSwiY2l0ZXByb2NUZXh0IjoiWzE3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
          <w:id w:val="-26951713"/>
          <w:placeholder>
            <w:docPart w:val="DefaultPlaceholder_-1854013440"/>
          </w:placeholder>
        </w:sdtPr>
        <w:sdtContent>
          <w:r w:rsidR="00CF670D" w:rsidRPr="00CD287B">
            <w:rPr>
              <w:rFonts w:eastAsiaTheme="minorEastAsia" w:cstheme="minorHAnsi"/>
              <w:color w:val="000000"/>
            </w:rPr>
            <w:t>[17]</w:t>
          </w:r>
        </w:sdtContent>
      </w:sdt>
      <w:r w:rsidR="00905D54" w:rsidRPr="00CD287B">
        <w:rPr>
          <w:rFonts w:eastAsiaTheme="minorEastAsia" w:cstheme="minorHAnsi"/>
          <w:color w:val="000000" w:themeColor="text1"/>
        </w:rPr>
        <w:t>. After the threshold inversion point is reached</w:t>
      </w:r>
      <w:r w:rsidR="00190554" w:rsidRPr="00CD287B">
        <w:rPr>
          <w:rFonts w:eastAsiaTheme="minorEastAsia" w:cstheme="minorHAnsi"/>
          <w:color w:val="000000" w:themeColor="text1"/>
        </w:rPr>
        <w:t xml:space="preserve">, further increase in surface potential will only slightly </w:t>
      </w:r>
      <w:r w:rsidR="00BC3F8F" w:rsidRPr="00CD287B">
        <w:rPr>
          <w:rFonts w:eastAsiaTheme="minorEastAsia" w:cstheme="minorHAnsi"/>
          <w:color w:val="000000" w:themeColor="text1"/>
        </w:rPr>
        <w:t>change</w:t>
      </w:r>
      <w:r w:rsidR="00190554" w:rsidRPr="00CD287B">
        <w:rPr>
          <w:rFonts w:eastAsiaTheme="minorEastAsia" w:cstheme="minorHAnsi"/>
          <w:color w:val="000000" w:themeColor="text1"/>
        </w:rPr>
        <w:t xml:space="preserve"> the space charge region’s thickness</w:t>
      </w:r>
      <w:r w:rsidR="00BC3F8F" w:rsidRPr="00CD287B">
        <w:rPr>
          <w:rFonts w:eastAsiaTheme="minorEastAsia" w:cstheme="minorHAnsi"/>
          <w:color w:val="000000" w:themeColor="text1"/>
        </w:rPr>
        <w:t xml:space="preserve"> </w:t>
      </w:r>
      <w:sdt>
        <w:sdtPr>
          <w:rPr>
            <w:rFonts w:eastAsiaTheme="minorEastAsia" w:cstheme="minorHAnsi"/>
            <w:color w:val="000000"/>
          </w:rPr>
          <w:tag w:val="MENDELEY_CITATION_v3_eyJjaXRhdGlvbklEIjoiTUVOREVMRVlfQ0lUQVRJT05fOTliYmI2ZWUtNmNmMC00YWI3LThjNTAtYmYxYmE5OTZjOGI4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1807235115"/>
          <w:placeholder>
            <w:docPart w:val="DefaultPlaceholder_-1854013440"/>
          </w:placeholder>
        </w:sdtPr>
        <w:sdtContent>
          <w:r w:rsidR="00CF670D" w:rsidRPr="00CD287B">
            <w:rPr>
              <w:rFonts w:eastAsiaTheme="minorEastAsia" w:cstheme="minorHAnsi"/>
              <w:color w:val="000000"/>
            </w:rPr>
            <w:t>[18]</w:t>
          </w:r>
        </w:sdtContent>
      </w:sdt>
      <w:r w:rsidR="00190554" w:rsidRPr="00CD287B">
        <w:rPr>
          <w:rFonts w:eastAsiaTheme="minorEastAsia" w:cstheme="minorHAnsi"/>
          <w:color w:val="000000" w:themeColor="text1"/>
        </w:rPr>
        <w:t>, thus, its maximum is defined:</w:t>
      </w:r>
    </w:p>
    <w:p w14:paraId="083C302B" w14:textId="43715225" w:rsidR="00DB674B" w:rsidRPr="00CD287B" w:rsidRDefault="00000000" w:rsidP="003E1C94">
      <w:pPr>
        <w:rPr>
          <w:rFonts w:cstheme="minorHAnsi"/>
        </w:rPr>
      </w:pP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d</m:t>
                </m:r>
              </m:e>
              <m:sub>
                <m:r>
                  <w:rPr>
                    <w:rFonts w:ascii="Cambria Math" w:eastAsiaTheme="minorEastAsia" w:hAnsi="Cambria Math" w:cstheme="minorHAnsi"/>
                    <w:color w:val="000000" w:themeColor="text1"/>
                  </w:rPr>
                  <m:t>max</m:t>
                </m:r>
              </m:sub>
            </m:sSub>
            <m:r>
              <w:rPr>
                <w:rFonts w:ascii="Cambria Math" w:eastAsiaTheme="minorEastAsia" w:hAnsi="Cambria Math" w:cstheme="minorHAnsi"/>
                <w:color w:val="000000" w:themeColor="text1"/>
              </w:rPr>
              <m:t>,p</m:t>
            </m:r>
          </m:sub>
        </m:sSub>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i/>
                <w:color w:val="000000" w:themeColor="text1"/>
              </w:rPr>
            </m:ctrlPr>
          </m:radPr>
          <m:deg/>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4</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A</m:t>
                    </m:r>
                  </m:sub>
                </m:sSub>
              </m:den>
            </m:f>
          </m:e>
        </m:rad>
      </m:oMath>
      <w:r w:rsidR="00F22B62" w:rsidRPr="00CD287B">
        <w:rPr>
          <w:rFonts w:eastAsiaTheme="minorEastAsia" w:cstheme="minorHAnsi"/>
          <w:color w:val="000000" w:themeColor="text1"/>
        </w:rPr>
        <w:t>,</w:t>
      </w:r>
      <w:r w:rsidR="00F22B62" w:rsidRPr="00CD287B">
        <w:rPr>
          <w:rFonts w:eastAsiaTheme="minorEastAsia" w:cstheme="minorHAnsi"/>
          <w:color w:val="000000" w:themeColor="text1"/>
        </w:rPr>
        <w:tab/>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x</m:t>
            </m:r>
          </m:e>
          <m: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d</m:t>
                </m:r>
              </m:e>
              <m:sub>
                <m:r>
                  <w:rPr>
                    <w:rFonts w:ascii="Cambria Math" w:eastAsiaTheme="minorEastAsia" w:hAnsi="Cambria Math" w:cstheme="minorHAnsi"/>
                    <w:color w:val="000000" w:themeColor="text1"/>
                  </w:rPr>
                  <m:t>max</m:t>
                </m:r>
              </m:sub>
            </m:sSub>
            <m:r>
              <w:rPr>
                <w:rFonts w:ascii="Cambria Math" w:eastAsiaTheme="minorEastAsia" w:hAnsi="Cambria Math" w:cstheme="minorHAnsi"/>
                <w:color w:val="000000" w:themeColor="text1"/>
              </w:rPr>
              <m:t>,n</m:t>
            </m:r>
          </m:sub>
        </m:sSub>
        <m:r>
          <w:rPr>
            <w:rFonts w:ascii="Cambria Math" w:eastAsiaTheme="minorEastAsia" w:hAnsi="Cambria Math" w:cstheme="minorHAnsi"/>
            <w:color w:val="000000" w:themeColor="text1"/>
          </w:rPr>
          <m:t>=</m:t>
        </m:r>
        <m:rad>
          <m:radPr>
            <m:degHide m:val="1"/>
            <m:ctrlPr>
              <w:rPr>
                <w:rFonts w:ascii="Cambria Math" w:eastAsiaTheme="minorEastAsia" w:hAnsi="Cambria Math" w:cstheme="minorHAnsi"/>
                <w:i/>
                <w:color w:val="000000" w:themeColor="text1"/>
              </w:rPr>
            </m:ctrlPr>
          </m:radPr>
          <m:deg/>
          <m:e>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4</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num>
              <m:den>
                <m:r>
                  <w:rPr>
                    <w:rFonts w:ascii="Cambria Math" w:eastAsiaTheme="minorEastAsia" w:hAnsi="Cambria Math" w:cstheme="minorHAnsi"/>
                    <w:color w:val="000000" w:themeColor="text1"/>
                  </w:rPr>
                  <m:t>e</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N</m:t>
                    </m:r>
                  </m:e>
                  <m:sub>
                    <m:r>
                      <w:rPr>
                        <w:rFonts w:ascii="Cambria Math" w:eastAsiaTheme="minorEastAsia" w:hAnsi="Cambria Math" w:cstheme="minorHAnsi"/>
                        <w:color w:val="000000" w:themeColor="text1"/>
                      </w:rPr>
                      <m:t>D</m:t>
                    </m:r>
                  </m:sub>
                </m:sSub>
              </m:den>
            </m:f>
          </m:e>
        </m:rad>
      </m:oMath>
      <w:r w:rsidR="00F22B62" w:rsidRPr="00CD287B">
        <w:rPr>
          <w:rFonts w:eastAsiaTheme="minorEastAsia" w:cstheme="minorHAnsi"/>
          <w:color w:val="000000" w:themeColor="text1"/>
        </w:rPr>
        <w:tab/>
      </w:r>
      <w:r w:rsidR="00F22B62" w:rsidRPr="00CD287B">
        <w:rPr>
          <w:rFonts w:eastAsiaTheme="minorEastAsia" w:cstheme="minorHAnsi"/>
          <w:color w:val="000000" w:themeColor="text1"/>
        </w:rPr>
        <w:tab/>
      </w:r>
      <w:r w:rsidR="00F22B62" w:rsidRPr="00CD287B">
        <w:rPr>
          <w:rFonts w:eastAsiaTheme="minorEastAsia" w:cstheme="minorHAnsi"/>
          <w:color w:val="000000" w:themeColor="text1"/>
        </w:rPr>
        <w:tab/>
      </w:r>
      <w:r w:rsidR="00F22B62" w:rsidRPr="00CD287B">
        <w:rPr>
          <w:rFonts w:eastAsiaTheme="minorEastAsia" w:cstheme="minorHAnsi"/>
          <w:color w:val="000000" w:themeColor="text1"/>
        </w:rPr>
        <w:tab/>
      </w:r>
      <w:r w:rsidR="00F22B62" w:rsidRPr="00CD287B">
        <w:rPr>
          <w:rFonts w:eastAsiaTheme="minorEastAsia" w:cstheme="minorHAnsi"/>
          <w:color w:val="000000" w:themeColor="text1"/>
        </w:rPr>
        <w:tab/>
      </w:r>
      <w:r w:rsidR="003E1C94" w:rsidRPr="00CD287B">
        <w:rPr>
          <w:rFonts w:eastAsiaTheme="minorEastAsia" w:cstheme="minorHAnsi"/>
          <w:color w:val="000000" w:themeColor="text1"/>
        </w:rPr>
        <w:tab/>
      </w:r>
      <w:r w:rsidR="00F22B62" w:rsidRPr="00CD287B">
        <w:rPr>
          <w:rFonts w:eastAsiaTheme="minorEastAsia" w:cstheme="minorHAnsi"/>
          <w:color w:val="000000" w:themeColor="text1"/>
          <w:highlight w:val="yellow"/>
        </w:rPr>
        <w:t>(37a, 37b)</w:t>
      </w:r>
    </w:p>
    <w:p w14:paraId="1333433B" w14:textId="544542A7" w:rsidR="00EF1EC8" w:rsidRPr="00CD287B" w:rsidRDefault="00483CF2" w:rsidP="001B0ABF">
      <w:pPr>
        <w:rPr>
          <w:rFonts w:cstheme="minorHAnsi"/>
          <w:iCs/>
        </w:rPr>
      </w:pPr>
      <w:r w:rsidRPr="00CD287B">
        <w:rPr>
          <w:rFonts w:cstheme="minorHAnsi"/>
        </w:rPr>
        <w:t>So far</w:t>
      </w:r>
      <w:r w:rsidR="00A7774D" w:rsidRPr="00CD287B">
        <w:rPr>
          <w:rFonts w:cstheme="minorHAnsi"/>
        </w:rPr>
        <w:t xml:space="preserve">, </w:t>
      </w:r>
      <w:r w:rsidR="00680ADE" w:rsidRPr="00CD287B">
        <w:rPr>
          <w:rFonts w:cstheme="minorHAnsi"/>
        </w:rPr>
        <w:t xml:space="preserve">the metal and oxide are not considered. </w:t>
      </w:r>
      <w:r w:rsidR="00107864" w:rsidRPr="00CD287B">
        <w:rPr>
          <w:rFonts w:cstheme="minorHAnsi"/>
        </w:rPr>
        <w:t xml:space="preserve">Now, a complete MOS structure will be </w:t>
      </w:r>
      <w:r w:rsidR="006E300F" w:rsidRPr="00CD287B">
        <w:rPr>
          <w:rFonts w:cstheme="minorHAnsi"/>
        </w:rPr>
        <w:t>analysed</w:t>
      </w:r>
      <w:r w:rsidR="00107864" w:rsidRPr="00CD287B">
        <w:rPr>
          <w:rFonts w:cstheme="minorHAnsi"/>
        </w:rPr>
        <w:t xml:space="preserve">, thus the </w:t>
      </w:r>
      <w:r w:rsidR="006E300F" w:rsidRPr="00CD287B">
        <w:rPr>
          <w:rFonts w:cstheme="minorHAnsi"/>
        </w:rPr>
        <w:t xml:space="preserve">specific </w:t>
      </w:r>
      <w:r w:rsidR="00107864" w:rsidRPr="00CD287B">
        <w:rPr>
          <w:rFonts w:cstheme="minorHAnsi"/>
        </w:rPr>
        <w:t>material choice</w:t>
      </w:r>
      <w:r w:rsidR="006E300F" w:rsidRPr="00CD287B">
        <w:rPr>
          <w:rFonts w:cstheme="minorHAnsi"/>
        </w:rPr>
        <w:t>s</w:t>
      </w:r>
      <w:r w:rsidR="00107864" w:rsidRPr="00CD287B">
        <w:rPr>
          <w:rFonts w:cstheme="minorHAnsi"/>
        </w:rPr>
        <w:t xml:space="preserve"> for </w:t>
      </w:r>
      <w:r w:rsidR="006E300F" w:rsidRPr="00CD287B">
        <w:rPr>
          <w:rFonts w:cstheme="minorHAnsi"/>
        </w:rPr>
        <w:t xml:space="preserve">the MOS structure will </w:t>
      </w:r>
      <w:r w:rsidR="000D48B3" w:rsidRPr="00CD287B">
        <w:rPr>
          <w:rFonts w:cstheme="minorHAnsi"/>
        </w:rPr>
        <w:t>be important. For this analysis</w:t>
      </w:r>
      <w:r w:rsidR="00B057DD" w:rsidRPr="00CD287B">
        <w:rPr>
          <w:rFonts w:cstheme="minorHAnsi"/>
        </w:rPr>
        <w:t xml:space="preserve">, </w:t>
      </w:r>
      <w:r w:rsidR="00EF10B5" w:rsidRPr="00CD287B">
        <w:rPr>
          <w:rFonts w:cstheme="minorHAnsi"/>
        </w:rPr>
        <w:t>silicon dioxide (</w:t>
      </w:r>
      <m:oMath>
        <m:r>
          <m:rPr>
            <m:sty m:val="p"/>
          </m:rPr>
          <w:rPr>
            <w:rFonts w:ascii="Cambria Math" w:eastAsiaTheme="minorEastAsia" w:hAnsi="Cambria Math" w:cstheme="minorHAnsi"/>
            <w:color w:val="000000" w:themeColor="text1"/>
          </w:rPr>
          <m:t>Si</m:t>
        </m:r>
        <m:sSub>
          <m:sSubPr>
            <m:ctrlPr>
              <w:rPr>
                <w:rFonts w:ascii="Cambria Math" w:eastAsiaTheme="minorEastAsia" w:hAnsi="Cambria Math" w:cstheme="minorHAnsi"/>
                <w:iCs/>
                <w:color w:val="000000" w:themeColor="text1"/>
              </w:rPr>
            </m:ctrlPr>
          </m:sSubPr>
          <m:e>
            <m:r>
              <m:rPr>
                <m:sty m:val="p"/>
              </m:rPr>
              <w:rPr>
                <w:rFonts w:ascii="Cambria Math" w:eastAsiaTheme="minorEastAsia" w:hAnsi="Cambria Math" w:cstheme="minorHAnsi"/>
                <w:color w:val="000000" w:themeColor="text1"/>
              </w:rPr>
              <m:t>O</m:t>
            </m:r>
          </m:e>
          <m:sub>
            <m:r>
              <m:rPr>
                <m:sty m:val="p"/>
              </m:rPr>
              <w:rPr>
                <w:rFonts w:ascii="Cambria Math" w:eastAsiaTheme="minorEastAsia" w:hAnsi="Cambria Math" w:cstheme="minorHAnsi"/>
                <w:color w:val="000000" w:themeColor="text1"/>
              </w:rPr>
              <m:t>2</m:t>
            </m:r>
          </m:sub>
        </m:sSub>
      </m:oMath>
      <w:r w:rsidR="00EF10B5" w:rsidRPr="00CD287B">
        <w:rPr>
          <w:rFonts w:cstheme="minorHAnsi"/>
          <w:iCs/>
        </w:rPr>
        <w:t>)</w:t>
      </w:r>
      <w:r w:rsidR="007F5AF9" w:rsidRPr="00CD287B">
        <w:rPr>
          <w:rFonts w:cstheme="minorHAnsi"/>
          <w:iCs/>
        </w:rPr>
        <w:t xml:space="preserve"> is assumed to be the </w:t>
      </w:r>
      <w:r w:rsidR="009C0177" w:rsidRPr="00CD287B">
        <w:rPr>
          <w:rFonts w:cstheme="minorHAnsi"/>
          <w:iCs/>
        </w:rPr>
        <w:t xml:space="preserve">oxide layer, </w:t>
      </w:r>
      <w:r w:rsidR="000347A5" w:rsidRPr="00CD287B">
        <w:rPr>
          <w:rFonts w:cstheme="minorHAnsi"/>
          <w:iCs/>
        </w:rPr>
        <w:t>p-type</w:t>
      </w:r>
      <w:r w:rsidR="00DC1437" w:rsidRPr="00CD287B">
        <w:rPr>
          <w:rFonts w:cstheme="minorHAnsi"/>
          <w:iCs/>
        </w:rPr>
        <w:t xml:space="preserve"> silicon (</w:t>
      </w:r>
      <m:oMath>
        <m:r>
          <m:rPr>
            <m:sty m:val="p"/>
          </m:rPr>
          <w:rPr>
            <w:rFonts w:ascii="Cambria Math" w:hAnsi="Cambria Math" w:cstheme="minorHAnsi"/>
          </w:rPr>
          <m:t>P</m:t>
        </m:r>
      </m:oMath>
      <w:r w:rsidR="00DC1437" w:rsidRPr="00CD287B">
        <w:rPr>
          <w:rFonts w:cstheme="minorHAnsi"/>
          <w:iCs/>
        </w:rPr>
        <w:t>-</w:t>
      </w:r>
      <m:oMath>
        <m:r>
          <m:rPr>
            <m:sty m:val="p"/>
          </m:rPr>
          <w:rPr>
            <w:rFonts w:ascii="Cambria Math" w:eastAsiaTheme="minorEastAsia" w:hAnsi="Cambria Math" w:cstheme="minorHAnsi"/>
            <w:color w:val="000000" w:themeColor="text1"/>
          </w:rPr>
          <m:t>Si</m:t>
        </m:r>
      </m:oMath>
      <w:r w:rsidR="00DC1437" w:rsidRPr="00CD287B">
        <w:rPr>
          <w:rFonts w:cstheme="minorHAnsi"/>
          <w:iCs/>
        </w:rPr>
        <w:t>)</w:t>
      </w:r>
      <w:r w:rsidR="00866962" w:rsidRPr="00CD287B">
        <w:rPr>
          <w:rFonts w:cstheme="minorHAnsi"/>
          <w:iCs/>
        </w:rPr>
        <w:t xml:space="preserve"> is assumed to be the semiconductor substrate.</w:t>
      </w:r>
      <w:r w:rsidR="00A0692E" w:rsidRPr="00CD287B">
        <w:rPr>
          <w:rFonts w:cstheme="minorHAnsi"/>
          <w:iCs/>
        </w:rPr>
        <w:t xml:space="preserve"> </w:t>
      </w:r>
      <w:r w:rsidR="00A0692E" w:rsidRPr="00CD287B">
        <w:rPr>
          <w:rFonts w:cstheme="minorHAnsi"/>
          <w:iCs/>
          <w:highlight w:val="red"/>
        </w:rPr>
        <w:t>With different material</w:t>
      </w:r>
      <w:r w:rsidR="007C7E58" w:rsidRPr="00CD287B">
        <w:rPr>
          <w:rFonts w:cstheme="minorHAnsi"/>
          <w:iCs/>
          <w:highlight w:val="red"/>
        </w:rPr>
        <w:t xml:space="preserve"> choices the interface could be made so in</w:t>
      </w:r>
      <w:r w:rsidR="0099602D" w:rsidRPr="00CD287B">
        <w:rPr>
          <w:rFonts w:cstheme="minorHAnsi"/>
          <w:iCs/>
          <w:highlight w:val="red"/>
        </w:rPr>
        <w:t xml:space="preserve"> equilibrium it can in inversion</w:t>
      </w:r>
      <w:r w:rsidR="0099602D" w:rsidRPr="00CD287B">
        <w:rPr>
          <w:rFonts w:cstheme="minorHAnsi"/>
          <w:iCs/>
        </w:rPr>
        <w:t>.</w:t>
      </w:r>
      <w:r w:rsidR="00C60409" w:rsidRPr="00CD287B">
        <w:rPr>
          <w:rFonts w:cstheme="minorHAnsi"/>
          <w:iCs/>
        </w:rPr>
        <w:t xml:space="preserve"> For this case t</w:t>
      </w:r>
      <w:r w:rsidR="000347A5" w:rsidRPr="00CD287B">
        <w:rPr>
          <w:rFonts w:cstheme="minorHAnsi"/>
          <w:iCs/>
        </w:rPr>
        <w:t xml:space="preserve">he energy band diagram is illustrated in </w:t>
      </w:r>
      <w:r w:rsidR="000347A5" w:rsidRPr="00CD287B">
        <w:rPr>
          <w:rFonts w:cstheme="minorHAnsi"/>
          <w:iCs/>
          <w:highlight w:val="yellow"/>
        </w:rPr>
        <w:t>figure x</w:t>
      </w:r>
      <w:r w:rsidR="000347A5" w:rsidRPr="00CD287B">
        <w:rPr>
          <w:rFonts w:cstheme="minorHAnsi"/>
          <w:iCs/>
        </w:rPr>
        <w:t>.</w:t>
      </w:r>
    </w:p>
    <w:p w14:paraId="14D5EB4F" w14:textId="1C10FF73" w:rsidR="009F73DE" w:rsidRPr="00CD287B" w:rsidRDefault="009F73DE" w:rsidP="009F73DE">
      <w:pPr>
        <w:spacing w:line="240" w:lineRule="auto"/>
        <w:rPr>
          <w:rFonts w:eastAsiaTheme="minorEastAsia" w:cstheme="minorHAnsi"/>
          <w:color w:val="000000" w:themeColor="text1"/>
        </w:rPr>
      </w:pPr>
      <w:r w:rsidRPr="00CD287B">
        <w:rPr>
          <w:rFonts w:eastAsiaTheme="minorEastAsia" w:cstheme="minorHAnsi"/>
          <w:noProof/>
          <w:color w:val="000000" w:themeColor="text1"/>
        </w:rPr>
        <w:drawing>
          <wp:inline distT="0" distB="0" distL="0" distR="0" wp14:anchorId="53249FE4" wp14:editId="6F00F9EB">
            <wp:extent cx="6120130" cy="3290570"/>
            <wp:effectExtent l="0" t="0" r="0" b="5080"/>
            <wp:docPr id="1870158650" name="Picture 1" descr="A diagram of a vacuum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58650" name="Picture 1" descr="A diagram of a vacuum level&#10;&#10;Description automatically generated"/>
                    <pic:cNvPicPr/>
                  </pic:nvPicPr>
                  <pic:blipFill>
                    <a:blip r:embed="rId25"/>
                    <a:stretch>
                      <a:fillRect/>
                    </a:stretch>
                  </pic:blipFill>
                  <pic:spPr>
                    <a:xfrm>
                      <a:off x="0" y="0"/>
                      <a:ext cx="6120130" cy="3290570"/>
                    </a:xfrm>
                    <a:prstGeom prst="rect">
                      <a:avLst/>
                    </a:prstGeom>
                  </pic:spPr>
                </pic:pic>
              </a:graphicData>
            </a:graphic>
          </wp:inline>
        </w:drawing>
      </w:r>
    </w:p>
    <w:p w14:paraId="788BDC82" w14:textId="77777777" w:rsidR="009F73DE" w:rsidRPr="00CD287B" w:rsidRDefault="009F73DE" w:rsidP="009F73DE">
      <w:pPr>
        <w:jc w:val="center"/>
        <w:rPr>
          <w:rFonts w:cstheme="minorHAnsi"/>
        </w:rPr>
      </w:pPr>
      <w:commentRangeStart w:id="54"/>
      <w:commentRangeStart w:id="55"/>
      <w:r w:rsidRPr="00CD287B">
        <w:rPr>
          <w:rFonts w:cstheme="minorHAnsi"/>
          <w:sz w:val="16"/>
          <w:szCs w:val="16"/>
          <w:highlight w:val="yellow"/>
        </w:rPr>
        <w:t>Figure x</w:t>
      </w:r>
      <w:commentRangeEnd w:id="54"/>
      <w:r w:rsidRPr="00CD287B">
        <w:rPr>
          <w:rStyle w:val="CommentReference"/>
          <w:rFonts w:cstheme="minorHAnsi"/>
        </w:rPr>
        <w:commentReference w:id="54"/>
      </w:r>
      <w:commentRangeEnd w:id="55"/>
      <w:r w:rsidR="006E2203" w:rsidRPr="00CD287B">
        <w:rPr>
          <w:rStyle w:val="CommentReference"/>
          <w:rFonts w:cstheme="minorHAnsi"/>
        </w:rPr>
        <w:commentReference w:id="55"/>
      </w:r>
    </w:p>
    <w:p w14:paraId="314867DB" w14:textId="1D1DAB7F" w:rsidR="00A67949" w:rsidRPr="00CD287B" w:rsidRDefault="009902B6" w:rsidP="001B0ABF">
      <w:pPr>
        <w:rPr>
          <w:rFonts w:cstheme="minorHAnsi"/>
        </w:rPr>
      </w:pPr>
      <w:r w:rsidRPr="00CD287B">
        <w:rPr>
          <w:rFonts w:cstheme="minorHAnsi"/>
        </w:rPr>
        <w:t xml:space="preserve">The work function, </w:t>
      </w:r>
      <m:oMath>
        <m:r>
          <w:rPr>
            <w:rFonts w:ascii="Cambria Math" w:hAnsi="Cambria Math" w:cstheme="minorHAnsi"/>
          </w:rPr>
          <m:t>eϕ</m:t>
        </m:r>
      </m:oMath>
      <w:r w:rsidRPr="00CD287B">
        <w:rPr>
          <w:rFonts w:eastAsiaTheme="minorEastAsia" w:cstheme="minorHAnsi"/>
        </w:rPr>
        <w:t xml:space="preserve">, is defined as </w:t>
      </w:r>
      <w:r w:rsidR="00963883" w:rsidRPr="00CD287B">
        <w:rPr>
          <w:rFonts w:eastAsiaTheme="minorEastAsia" w:cstheme="minorHAnsi"/>
        </w:rPr>
        <w:t xml:space="preserve">the energy </w:t>
      </w:r>
      <w:r w:rsidR="002966C9" w:rsidRPr="00CD287B">
        <w:rPr>
          <w:rFonts w:eastAsiaTheme="minorEastAsia" w:cstheme="minorHAnsi"/>
        </w:rPr>
        <w:t xml:space="preserve">needed </w:t>
      </w:r>
      <w:r w:rsidR="0006432E" w:rsidRPr="00CD287B">
        <w:rPr>
          <w:rFonts w:eastAsiaTheme="minorEastAsia" w:cstheme="minorHAnsi"/>
        </w:rPr>
        <w:t xml:space="preserve">to </w:t>
      </w:r>
      <w:r w:rsidR="00B14E77" w:rsidRPr="00CD287B">
        <w:rPr>
          <w:rFonts w:eastAsiaTheme="minorEastAsia" w:cstheme="minorHAnsi"/>
        </w:rPr>
        <w:t xml:space="preserve">remove an electron from the fermi level to the </w:t>
      </w:r>
      <w:r w:rsidR="002D6822" w:rsidRPr="00CD287B">
        <w:rPr>
          <w:rFonts w:eastAsiaTheme="minorEastAsia" w:cstheme="minorHAnsi"/>
        </w:rPr>
        <w:t xml:space="preserve">vacuum level. For metals this value is </w:t>
      </w:r>
      <w:r w:rsidR="00730074" w:rsidRPr="00CD287B">
        <w:rPr>
          <w:rFonts w:eastAsiaTheme="minorEastAsia" w:cstheme="minorHAnsi"/>
        </w:rPr>
        <w:t>dependent</w:t>
      </w:r>
      <w:r w:rsidR="00AE7AE6" w:rsidRPr="00CD287B">
        <w:rPr>
          <w:rFonts w:eastAsiaTheme="minorEastAsia" w:cstheme="minorHAnsi"/>
        </w:rPr>
        <w:t xml:space="preserve"> on temperature, however it is </w:t>
      </w:r>
      <w:proofErr w:type="gramStart"/>
      <w:r w:rsidR="00AE7AE6" w:rsidRPr="00CD287B">
        <w:rPr>
          <w:rFonts w:eastAsiaTheme="minorEastAsia" w:cstheme="minorHAnsi"/>
        </w:rPr>
        <w:t>fairly constant</w:t>
      </w:r>
      <w:proofErr w:type="gramEnd"/>
      <w:r w:rsidR="00AE7AE6" w:rsidRPr="00CD287B">
        <w:rPr>
          <w:rFonts w:eastAsiaTheme="minorEastAsia" w:cstheme="minorHAnsi"/>
        </w:rPr>
        <w:t xml:space="preserve"> for a long range of temperatures </w:t>
      </w:r>
      <w:sdt>
        <w:sdtPr>
          <w:rPr>
            <w:rFonts w:eastAsiaTheme="minorEastAsia" w:cstheme="minorHAnsi"/>
            <w:color w:val="000000"/>
          </w:rPr>
          <w:tag w:val="MENDELEY_CITATION_v3_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"/>
          <w:id w:val="-249808040"/>
          <w:placeholder>
            <w:docPart w:val="DefaultPlaceholder_-1854013440"/>
          </w:placeholder>
        </w:sdtPr>
        <w:sdtContent>
          <w:r w:rsidR="00CF670D" w:rsidRPr="00CD287B">
            <w:rPr>
              <w:rFonts w:eastAsiaTheme="minorEastAsia" w:cstheme="minorHAnsi"/>
              <w:color w:val="000000"/>
            </w:rPr>
            <w:t>[19]</w:t>
          </w:r>
        </w:sdtContent>
      </w:sdt>
      <w:r w:rsidR="005B7699" w:rsidRPr="00CD287B">
        <w:rPr>
          <w:rFonts w:eastAsiaTheme="minorEastAsia" w:cstheme="minorHAnsi"/>
          <w:color w:val="000000"/>
        </w:rPr>
        <w:t xml:space="preserve"> and can be treated as </w:t>
      </w:r>
      <w:r w:rsidR="007A71A0" w:rsidRPr="00CD287B">
        <w:rPr>
          <w:rFonts w:eastAsiaTheme="minorEastAsia" w:cstheme="minorHAnsi"/>
          <w:color w:val="000000"/>
        </w:rPr>
        <w:t xml:space="preserve">a material </w:t>
      </w:r>
      <w:r w:rsidR="005B7699" w:rsidRPr="00CD287B">
        <w:rPr>
          <w:rFonts w:eastAsiaTheme="minorEastAsia" w:cstheme="minorHAnsi"/>
          <w:color w:val="000000"/>
        </w:rPr>
        <w:t>constant</w:t>
      </w:r>
      <w:r w:rsidR="00F91238" w:rsidRPr="00CD287B">
        <w:rPr>
          <w:rFonts w:eastAsiaTheme="minorEastAsia" w:cstheme="minorHAnsi"/>
        </w:rPr>
        <w:t>, while for semiconductors, the fermi level s</w:t>
      </w:r>
      <w:r w:rsidR="007E5335" w:rsidRPr="00CD287B">
        <w:rPr>
          <w:rFonts w:eastAsiaTheme="minorEastAsia" w:cstheme="minorHAnsi"/>
        </w:rPr>
        <w:t xml:space="preserve">hould be calculated using </w:t>
      </w:r>
      <w:r w:rsidR="007E5335" w:rsidRPr="00CD287B">
        <w:rPr>
          <w:rFonts w:eastAsiaTheme="minorEastAsia" w:cstheme="minorHAnsi"/>
          <w:highlight w:val="yellow"/>
        </w:rPr>
        <w:t>(eq. 19a 19b)</w:t>
      </w:r>
      <w:r w:rsidR="00A67949" w:rsidRPr="00CD287B">
        <w:rPr>
          <w:rFonts w:eastAsiaTheme="minorEastAsia" w:cstheme="minorHAnsi"/>
        </w:rPr>
        <w:t>.</w:t>
      </w:r>
      <w:r w:rsidR="00A67949" w:rsidRPr="00CD287B">
        <w:rPr>
          <w:rFonts w:cstheme="minorHAnsi"/>
        </w:rPr>
        <w:t xml:space="preserve"> </w:t>
      </w:r>
    </w:p>
    <w:p w14:paraId="0E4A82E4" w14:textId="4CFC6183" w:rsidR="00D42B54" w:rsidRPr="00CD287B" w:rsidRDefault="00F63364" w:rsidP="001B0ABF">
      <w:pPr>
        <w:rPr>
          <w:rFonts w:eastAsiaTheme="minorEastAsia" w:cstheme="minorHAnsi"/>
        </w:rPr>
      </w:pPr>
      <w:r w:rsidRPr="00CD287B">
        <w:rPr>
          <w:rFonts w:cstheme="minorHAnsi"/>
        </w:rPr>
        <w:t xml:space="preserve">The electron affinity, </w:t>
      </w:r>
      <m:oMath>
        <m:r>
          <w:rPr>
            <w:rFonts w:ascii="Cambria Math" w:eastAsiaTheme="minorEastAsia" w:hAnsi="Cambria Math" w:cstheme="minorHAnsi"/>
          </w:rPr>
          <m:t>e</m:t>
        </m:r>
        <m:r>
          <w:rPr>
            <w:rFonts w:ascii="Cambria Math" w:hAnsi="Cambria Math" w:cstheme="minorHAnsi"/>
          </w:rPr>
          <m:t>χ</m:t>
        </m:r>
      </m:oMath>
      <w:r w:rsidR="005670C7" w:rsidRPr="00CD287B">
        <w:rPr>
          <w:rFonts w:eastAsiaTheme="minorEastAsia" w:cstheme="minorHAnsi"/>
        </w:rPr>
        <w:t>, is defined as</w:t>
      </w:r>
      <w:r w:rsidR="00AA44E1" w:rsidRPr="00CD287B">
        <w:rPr>
          <w:rFonts w:eastAsiaTheme="minorEastAsia" w:cstheme="minorHAnsi"/>
        </w:rPr>
        <w:t xml:space="preserve"> </w:t>
      </w:r>
      <w:r w:rsidR="005670C7" w:rsidRPr="00CD287B">
        <w:rPr>
          <w:rFonts w:eastAsiaTheme="minorEastAsia" w:cstheme="minorHAnsi"/>
        </w:rPr>
        <w:t xml:space="preserve">the energy needed to </w:t>
      </w:r>
      <w:r w:rsidR="0096303B" w:rsidRPr="00CD287B">
        <w:rPr>
          <w:rFonts w:eastAsiaTheme="minorEastAsia" w:cstheme="minorHAnsi"/>
        </w:rPr>
        <w:t>remove a</w:t>
      </w:r>
      <w:r w:rsidR="00AA44E1" w:rsidRPr="00CD287B">
        <w:rPr>
          <w:rFonts w:eastAsiaTheme="minorEastAsia" w:cstheme="minorHAnsi"/>
        </w:rPr>
        <w:t xml:space="preserve">n electron from the bottom of the conduction band to </w:t>
      </w:r>
      <w:r w:rsidR="007B5F6D" w:rsidRPr="00CD287B">
        <w:rPr>
          <w:rFonts w:eastAsiaTheme="minorEastAsia" w:cstheme="minorHAnsi"/>
        </w:rPr>
        <w:t>the vacuum level</w:t>
      </w:r>
      <w:r w:rsidR="004A0BAD" w:rsidRPr="00CD287B">
        <w:rPr>
          <w:rFonts w:eastAsiaTheme="minorEastAsia" w:cstheme="minorHAnsi"/>
        </w:rPr>
        <w:t xml:space="preserve">, thus </w:t>
      </w:r>
      <w:r w:rsidR="007A71A0" w:rsidRPr="00CD287B">
        <w:rPr>
          <w:rFonts w:eastAsiaTheme="minorEastAsia" w:cstheme="minorHAnsi"/>
        </w:rPr>
        <w:t>it is</w:t>
      </w:r>
      <w:r w:rsidR="00676C1B" w:rsidRPr="00CD287B">
        <w:rPr>
          <w:rFonts w:eastAsiaTheme="minorEastAsia" w:cstheme="minorHAnsi"/>
        </w:rPr>
        <w:t xml:space="preserve"> a</w:t>
      </w:r>
      <w:r w:rsidR="004A0BAD" w:rsidRPr="00CD287B">
        <w:rPr>
          <w:rFonts w:eastAsiaTheme="minorEastAsia" w:cstheme="minorHAnsi"/>
        </w:rPr>
        <w:t xml:space="preserve"> material constant</w:t>
      </w:r>
      <w:r w:rsidR="007A71A0" w:rsidRPr="00CD287B">
        <w:rPr>
          <w:rFonts w:eastAsiaTheme="minorEastAsia" w:cstheme="minorHAnsi"/>
        </w:rPr>
        <w:t xml:space="preserve"> for both metals</w:t>
      </w:r>
      <w:r w:rsidR="000A01C9" w:rsidRPr="00CD287B">
        <w:rPr>
          <w:rFonts w:eastAsiaTheme="minorEastAsia" w:cstheme="minorHAnsi"/>
        </w:rPr>
        <w:t>, insulators and semiconductors</w:t>
      </w:r>
      <w:r w:rsidR="007B5F6D" w:rsidRPr="00CD287B">
        <w:rPr>
          <w:rFonts w:eastAsiaTheme="minorEastAsia" w:cstheme="minorHAnsi"/>
        </w:rPr>
        <w:t xml:space="preserve"> </w:t>
      </w:r>
      <w:sdt>
        <w:sdtPr>
          <w:rPr>
            <w:rFonts w:eastAsiaTheme="minorEastAsia" w:cstheme="minorHAnsi"/>
            <w:color w:val="000000"/>
          </w:rPr>
          <w:tag w:val="MENDELEY_CITATION_v3_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
          <w:id w:val="466940176"/>
          <w:placeholder>
            <w:docPart w:val="DefaultPlaceholder_-1854013440"/>
          </w:placeholder>
        </w:sdtPr>
        <w:sdtContent>
          <w:r w:rsidR="00CF670D" w:rsidRPr="00CD287B">
            <w:rPr>
              <w:rFonts w:eastAsiaTheme="minorEastAsia" w:cstheme="minorHAnsi"/>
              <w:color w:val="000000"/>
            </w:rPr>
            <w:t>[20]</w:t>
          </w:r>
        </w:sdtContent>
      </w:sdt>
      <w:r w:rsidR="004A0BAD" w:rsidRPr="00CD287B">
        <w:rPr>
          <w:rFonts w:eastAsiaTheme="minorEastAsia" w:cstheme="minorHAnsi"/>
        </w:rPr>
        <w:t>.</w:t>
      </w:r>
    </w:p>
    <w:p w14:paraId="0DEB6ECB" w14:textId="60645A53" w:rsidR="005A17F8" w:rsidRPr="00CD287B" w:rsidRDefault="00F35AF6" w:rsidP="001B0ABF">
      <w:pPr>
        <w:rPr>
          <w:rFonts w:eastAsiaTheme="minorEastAsia" w:cstheme="minorHAnsi"/>
        </w:rPr>
      </w:pPr>
      <w:r w:rsidRPr="00CD287B">
        <w:rPr>
          <w:rFonts w:eastAsiaTheme="minorEastAsia" w:cstheme="minorHAnsi"/>
        </w:rPr>
        <w:t xml:space="preserve">When the materials are in contact and </w:t>
      </w:r>
      <w:r w:rsidR="00E622AD" w:rsidRPr="00CD287B">
        <w:rPr>
          <w:rFonts w:eastAsiaTheme="minorEastAsia" w:cstheme="minorHAnsi"/>
        </w:rPr>
        <w:t>thermal</w:t>
      </w:r>
      <w:r w:rsidRPr="00CD287B">
        <w:rPr>
          <w:rFonts w:eastAsiaTheme="minorEastAsia" w:cstheme="minorHAnsi"/>
        </w:rPr>
        <w:t xml:space="preserve"> equilibrium is reached, </w:t>
      </w:r>
      <w:r w:rsidR="00365B85" w:rsidRPr="00CD287B">
        <w:rPr>
          <w:rFonts w:eastAsiaTheme="minorEastAsia" w:cstheme="minorHAnsi"/>
        </w:rPr>
        <w:t xml:space="preserve">the resulting energy-band diagram is illustrated in </w:t>
      </w:r>
      <w:r w:rsidR="00365B85" w:rsidRPr="00CD287B">
        <w:rPr>
          <w:rFonts w:eastAsiaTheme="minorEastAsia" w:cstheme="minorHAnsi"/>
          <w:highlight w:val="yellow"/>
        </w:rPr>
        <w:t xml:space="preserve">(figure </w:t>
      </w:r>
      <w:proofErr w:type="spellStart"/>
      <w:r w:rsidR="00365B85" w:rsidRPr="00CD287B">
        <w:rPr>
          <w:rFonts w:eastAsiaTheme="minorEastAsia" w:cstheme="minorHAnsi"/>
          <w:highlight w:val="yellow"/>
        </w:rPr>
        <w:t>x.b</w:t>
      </w:r>
      <w:proofErr w:type="spellEnd"/>
      <w:r w:rsidR="00365B85" w:rsidRPr="00CD287B">
        <w:rPr>
          <w:rFonts w:eastAsiaTheme="minorEastAsia" w:cstheme="minorHAnsi"/>
          <w:highlight w:val="yellow"/>
        </w:rPr>
        <w:t>)</w:t>
      </w:r>
      <w:r w:rsidR="00365B85" w:rsidRPr="00CD287B">
        <w:rPr>
          <w:rFonts w:eastAsiaTheme="minorEastAsia" w:cstheme="minorHAnsi"/>
        </w:rPr>
        <w:t xml:space="preserve">. </w:t>
      </w:r>
      <w:r w:rsidR="002A1D26" w:rsidRPr="00CD287B">
        <w:rPr>
          <w:rFonts w:eastAsiaTheme="minorEastAsia" w:cstheme="minorHAnsi"/>
        </w:rPr>
        <w:t xml:space="preserve">There </w:t>
      </w:r>
      <w:r w:rsidR="009863B5" w:rsidRPr="00CD287B">
        <w:rPr>
          <w:rFonts w:eastAsiaTheme="minorEastAsia" w:cstheme="minorHAnsi"/>
        </w:rPr>
        <w:t>exist</w:t>
      </w:r>
      <w:r w:rsidR="002A1D26" w:rsidRPr="00CD287B">
        <w:rPr>
          <w:rFonts w:eastAsiaTheme="minorEastAsia" w:cstheme="minorHAnsi"/>
        </w:rPr>
        <w:t xml:space="preserve"> charge traps in the oxide</w:t>
      </w:r>
      <w:r w:rsidR="00A16A9B" w:rsidRPr="00CD287B">
        <w:rPr>
          <w:rFonts w:eastAsiaTheme="minorEastAsia" w:cstheme="minorHAnsi"/>
        </w:rPr>
        <w:t>-semiconductor interface</w:t>
      </w:r>
      <w:r w:rsidR="00CB3E15" w:rsidRPr="00CD287B">
        <w:rPr>
          <w:rFonts w:eastAsiaTheme="minorEastAsia" w:cstheme="minorHAnsi"/>
        </w:rPr>
        <w:t>,</w:t>
      </w:r>
      <w:r w:rsidR="002A1D26" w:rsidRPr="00CD287B">
        <w:rPr>
          <w:rFonts w:eastAsiaTheme="minorEastAsia" w:cstheme="minorHAnsi"/>
        </w:rPr>
        <w:t xml:space="preserve"> </w:t>
      </w:r>
      <w:proofErr w:type="gramStart"/>
      <w:r w:rsidR="002A1D26" w:rsidRPr="00CD287B">
        <w:rPr>
          <w:rFonts w:eastAsiaTheme="minorEastAsia" w:cstheme="minorHAnsi"/>
        </w:rPr>
        <w:t>similar to</w:t>
      </w:r>
      <w:proofErr w:type="gramEnd"/>
      <w:r w:rsidR="002A1D26" w:rsidRPr="00CD287B">
        <w:rPr>
          <w:rFonts w:eastAsiaTheme="minorEastAsia" w:cstheme="minorHAnsi"/>
        </w:rPr>
        <w:t xml:space="preserve"> those mentioned in </w:t>
      </w:r>
      <w:r w:rsidR="002A1D26" w:rsidRPr="00CD287B">
        <w:rPr>
          <w:rFonts w:eastAsiaTheme="minorEastAsia" w:cstheme="minorHAnsi"/>
          <w:highlight w:val="yellow"/>
        </w:rPr>
        <w:t>section 2</w:t>
      </w:r>
      <w:r w:rsidR="009863B5" w:rsidRPr="00CD287B">
        <w:rPr>
          <w:rFonts w:eastAsiaTheme="minorEastAsia" w:cstheme="minorHAnsi"/>
          <w:highlight w:val="yellow"/>
        </w:rPr>
        <w:t>.8</w:t>
      </w:r>
      <w:r w:rsidR="00CB3E15" w:rsidRPr="00CD287B">
        <w:rPr>
          <w:rFonts w:eastAsiaTheme="minorEastAsia" w:cstheme="minorHAnsi"/>
        </w:rPr>
        <w:t xml:space="preserve">, due to </w:t>
      </w:r>
      <w:r w:rsidR="002C743F" w:rsidRPr="00CD287B">
        <w:rPr>
          <w:rFonts w:eastAsiaTheme="minorEastAsia" w:cstheme="minorHAnsi"/>
        </w:rPr>
        <w:t>oxidation process</w:t>
      </w:r>
      <w:r w:rsidR="00A16A9B" w:rsidRPr="00CD287B">
        <w:rPr>
          <w:rFonts w:eastAsiaTheme="minorEastAsia" w:cstheme="minorHAnsi"/>
        </w:rPr>
        <w:t xml:space="preserve"> during device fabrication</w:t>
      </w:r>
      <w:r w:rsidR="002A1D26" w:rsidRPr="00CD287B">
        <w:rPr>
          <w:rFonts w:eastAsiaTheme="minorEastAsia" w:cstheme="minorHAnsi"/>
        </w:rPr>
        <w:t>.</w:t>
      </w:r>
      <w:r w:rsidR="009863B5" w:rsidRPr="00CD287B">
        <w:rPr>
          <w:rFonts w:eastAsiaTheme="minorEastAsia" w:cstheme="minorHAnsi"/>
        </w:rPr>
        <w:t xml:space="preserve"> These charge traps result in a potential difference across the oxide layer</w:t>
      </w:r>
      <w:r w:rsidR="00527FD8" w:rsidRPr="00CD287B">
        <w:rPr>
          <w:rFonts w:eastAsiaTheme="minorEastAsia" w:cstheme="minorHAnsi"/>
        </w:rPr>
        <w:t>,</w:t>
      </w:r>
      <w:r w:rsidR="00527FD8" w:rsidRPr="00CD287B">
        <w:rPr>
          <w:rFonts w:eastAsiaTheme="minorEastAsia" w:cstheme="minorHAnsi"/>
          <w: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ox,0</m:t>
            </m:r>
          </m:sub>
        </m:sSub>
      </m:oMath>
      <w:r w:rsidR="00527FD8" w:rsidRPr="00CD287B">
        <w:rPr>
          <w:rFonts w:eastAsiaTheme="minorEastAsia" w:cstheme="minorHAnsi"/>
        </w:rPr>
        <w:t>.</w:t>
      </w:r>
      <w:r w:rsidR="004A35D1" w:rsidRPr="00CD287B">
        <w:rPr>
          <w:rFonts w:eastAsiaTheme="minorEastAsia" w:cstheme="minorHAnsi"/>
        </w:rPr>
        <w:t xml:space="preserve"> As a result, the bending of the bands </w:t>
      </w:r>
      <w:r w:rsidR="008A2953" w:rsidRPr="00CD287B">
        <w:rPr>
          <w:rFonts w:eastAsiaTheme="minorEastAsia" w:cstheme="minorHAnsi"/>
        </w:rPr>
        <w:t>depends</w:t>
      </w:r>
      <w:r w:rsidR="004A35D1" w:rsidRPr="00CD287B">
        <w:rPr>
          <w:rFonts w:eastAsiaTheme="minorEastAsia" w:cstheme="minorHAnsi"/>
        </w:rPr>
        <w:t xml:space="preserve"> on t</w:t>
      </w:r>
      <w:r w:rsidR="008A2953" w:rsidRPr="00CD287B">
        <w:rPr>
          <w:rFonts w:eastAsiaTheme="minorEastAsia" w:cstheme="minorHAnsi"/>
        </w:rPr>
        <w:t xml:space="preserve">his potential </w:t>
      </w:r>
      <w:r w:rsidR="0039183E" w:rsidRPr="00CD287B">
        <w:rPr>
          <w:rFonts w:eastAsiaTheme="minorEastAsia" w:cstheme="minorHAnsi"/>
        </w:rPr>
        <w:t>as well as</w:t>
      </w:r>
      <w:r w:rsidR="008A2953" w:rsidRPr="00CD287B">
        <w:rPr>
          <w:rFonts w:eastAsiaTheme="minorEastAsia" w:cstheme="minorHAnsi"/>
        </w:rPr>
        <w:t xml:space="preserve"> the fermi level differences of metal and </w:t>
      </w:r>
      <w:r w:rsidR="008A2953" w:rsidRPr="00CD287B">
        <w:rPr>
          <w:rFonts w:eastAsiaTheme="minorEastAsia" w:cstheme="minorHAnsi"/>
        </w:rPr>
        <w:lastRenderedPageBreak/>
        <w:t>semiconductor</w:t>
      </w:r>
      <w:r w:rsidR="007D4A03" w:rsidRPr="00CD287B">
        <w:rPr>
          <w:rFonts w:eastAsiaTheme="minorEastAsia" w:cstheme="minorHAnsi"/>
        </w:rPr>
        <w:t>. The fermi level difference</w:t>
      </w:r>
      <w:r w:rsidR="006B2B89" w:rsidRPr="00CD287B">
        <w:rPr>
          <w:rFonts w:eastAsiaTheme="minorEastAsia" w:cstheme="minorHAnsi"/>
        </w:rPr>
        <w:t xml:space="preserve"> before contact</w:t>
      </w:r>
      <w:r w:rsidR="007D4A03" w:rsidRPr="00CD287B">
        <w:rPr>
          <w:rFonts w:eastAsiaTheme="minorEastAsia" w:cstheme="minorHAnsi"/>
        </w:rPr>
        <w:t xml:space="preserve"> </w:t>
      </w:r>
      <w:r w:rsidR="00E87B3C" w:rsidRPr="00CD287B">
        <w:rPr>
          <w:rFonts w:eastAsiaTheme="minorEastAsia" w:cstheme="minorHAnsi"/>
        </w:rPr>
        <w:t>can be</w:t>
      </w:r>
      <w:r w:rsidR="007D4A03" w:rsidRPr="00CD287B">
        <w:rPr>
          <w:rFonts w:eastAsiaTheme="minorEastAsia" w:cstheme="minorHAnsi"/>
        </w:rPr>
        <w:t xml:space="preserve"> quantified </w:t>
      </w:r>
      <w:r w:rsidR="00E87B3C" w:rsidRPr="00CD287B">
        <w:rPr>
          <w:rFonts w:eastAsiaTheme="minorEastAsia" w:cstheme="minorHAnsi"/>
        </w:rPr>
        <w:t xml:space="preserve">by defining </w:t>
      </w:r>
      <w:r w:rsidR="005A17F8" w:rsidRPr="00CD287B">
        <w:rPr>
          <w:rFonts w:eastAsiaTheme="minorEastAsia" w:cstheme="minorHAnsi"/>
        </w:rPr>
        <w:t>metal-semiconductor work function difference</w:t>
      </w:r>
      <w:r w:rsidR="00B00D0D"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oMath>
      <w:r w:rsidR="00B00D0D" w:rsidRPr="00CD287B">
        <w:rPr>
          <w:rFonts w:eastAsiaTheme="minorEastAsia" w:cstheme="minorHAnsi"/>
        </w:rPr>
        <w:t>,</w:t>
      </w:r>
      <w:r w:rsidR="008163A7" w:rsidRPr="00CD287B">
        <w:rPr>
          <w:rFonts w:eastAsiaTheme="minorEastAsia" w:cstheme="minorHAnsi"/>
        </w:rPr>
        <w:t xml:space="preserve"> that will be constant for a given </w:t>
      </w:r>
      <w:r w:rsidR="00135D60" w:rsidRPr="00CD287B">
        <w:rPr>
          <w:rFonts w:eastAsiaTheme="minorEastAsia" w:cstheme="minorHAnsi"/>
        </w:rPr>
        <w:t>gate-semiconductor material choice</w:t>
      </w:r>
      <w:r w:rsidR="005A17F8" w:rsidRPr="00CD287B">
        <w:rPr>
          <w:rFonts w:eastAsiaTheme="minorEastAsia" w:cstheme="minorHAnsi"/>
        </w:rPr>
        <w:t>:</w:t>
      </w:r>
    </w:p>
    <w:p w14:paraId="6AA0278A" w14:textId="3D5A9DD2" w:rsidR="001D152E" w:rsidRPr="00CD287B" w:rsidRDefault="00E43569" w:rsidP="003E1C94">
      <w:pPr>
        <w:rPr>
          <w:rFonts w:eastAsiaTheme="minorEastAsia" w:cstheme="minorHAnsi"/>
        </w:rPr>
      </w:pPr>
      <w:r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f,s</m:t>
                </m:r>
              </m:sub>
            </m:sSub>
          </m:num>
          <m:den>
            <m:r>
              <w:rPr>
                <w:rFonts w:ascii="Cambria Math" w:eastAsiaTheme="minorEastAsia" w:hAnsi="Cambria Math" w:cstheme="minorHAnsi"/>
              </w:rPr>
              <m:t>e</m:t>
            </m:r>
          </m:den>
        </m:f>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f,m</m:t>
                </m:r>
              </m:sub>
            </m:sSub>
          </m:num>
          <m:den>
            <m:r>
              <w:rPr>
                <w:rFonts w:ascii="Cambria Math" w:eastAsiaTheme="minorEastAsia" w:hAnsi="Cambria Math" w:cstheme="minorHAnsi"/>
              </w:rPr>
              <m:t>e</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g</m:t>
                    </m:r>
                  </m:sub>
                </m:sSub>
              </m:num>
              <m:den>
                <m:r>
                  <w:rPr>
                    <w:rFonts w:ascii="Cambria Math" w:eastAsiaTheme="minorEastAsia" w:hAnsi="Cambria Math" w:cstheme="minorHAnsi"/>
                  </w:rPr>
                  <m:t>2e</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fp</m:t>
                </m:r>
              </m:sub>
            </m:sSub>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cstheme="minorHAnsi"/>
                  </w:rPr>
                  <m:t>χ</m:t>
                </m:r>
              </m:e>
              <m:sub>
                <m:r>
                  <w:rPr>
                    <w:rFonts w:ascii="Cambria Math" w:hAnsi="Cambria Math" w:cstheme="minorHAnsi"/>
                  </w:rPr>
                  <m:t>s</m:t>
                </m:r>
              </m:sub>
            </m:sSub>
          </m:e>
        </m:d>
      </m:oMath>
      <w:r w:rsidR="00E87B3C" w:rsidRPr="00CD287B">
        <w:rPr>
          <w:rFonts w:eastAsiaTheme="minorEastAsia" w:cstheme="minorHAnsi"/>
        </w:rPr>
        <w:tab/>
      </w:r>
      <w:r w:rsidR="00E87B3C" w:rsidRPr="00CD287B">
        <w:rPr>
          <w:rFonts w:eastAsiaTheme="minorEastAsia" w:cstheme="minorHAnsi"/>
        </w:rPr>
        <w:tab/>
      </w:r>
      <w:r w:rsidR="00E87B3C" w:rsidRPr="00CD287B">
        <w:rPr>
          <w:rFonts w:eastAsiaTheme="minorEastAsia" w:cstheme="minorHAnsi"/>
        </w:rPr>
        <w:tab/>
      </w:r>
      <w:r w:rsidR="00E87B3C" w:rsidRPr="00CD287B">
        <w:rPr>
          <w:rFonts w:eastAsiaTheme="minorEastAsia" w:cstheme="minorHAnsi"/>
        </w:rPr>
        <w:tab/>
      </w:r>
      <w:r w:rsidR="00E87B3C" w:rsidRPr="00CD287B">
        <w:rPr>
          <w:rFonts w:eastAsiaTheme="minorEastAsia" w:cstheme="minorHAnsi"/>
        </w:rPr>
        <w:tab/>
      </w:r>
      <w:r w:rsidR="00E87B3C" w:rsidRPr="00CD287B">
        <w:rPr>
          <w:rFonts w:eastAsiaTheme="minorEastAsia" w:cstheme="minorHAnsi"/>
        </w:rPr>
        <w:tab/>
      </w:r>
      <w:r w:rsidR="003E1C94" w:rsidRPr="00CD287B">
        <w:rPr>
          <w:rFonts w:eastAsiaTheme="minorEastAsia" w:cstheme="minorHAnsi"/>
        </w:rPr>
        <w:tab/>
      </w:r>
      <w:r w:rsidR="00E87B3C" w:rsidRPr="00CD287B">
        <w:rPr>
          <w:rFonts w:eastAsiaTheme="minorEastAsia" w:cstheme="minorHAnsi"/>
          <w:highlight w:val="yellow"/>
        </w:rPr>
        <w:t>(38)</w:t>
      </w:r>
    </w:p>
    <w:p w14:paraId="7EF58B2F" w14:textId="719DC40F" w:rsidR="006801FF" w:rsidRPr="00CD287B" w:rsidRDefault="006B2B89" w:rsidP="001B0ABF">
      <w:pPr>
        <w:rPr>
          <w:rFonts w:eastAsiaTheme="minorEastAsia" w:cstheme="minorHAnsi"/>
        </w:rPr>
      </w:pPr>
      <w:r w:rsidRPr="00CD287B">
        <w:rPr>
          <w:rFonts w:eastAsiaTheme="minorEastAsia" w:cstheme="minorHAnsi"/>
        </w:rPr>
        <w:t>After contact, t</w:t>
      </w:r>
      <w:r w:rsidR="00230D1B" w:rsidRPr="00CD287B">
        <w:rPr>
          <w:rFonts w:eastAsiaTheme="minorEastAsia" w:cstheme="minorHAnsi"/>
        </w:rPr>
        <w:t>he fermi level o</w:t>
      </w:r>
      <w:r w:rsidR="00E43569" w:rsidRPr="00CD287B">
        <w:rPr>
          <w:rFonts w:eastAsiaTheme="minorEastAsia" w:cstheme="minorHAnsi"/>
        </w:rPr>
        <w:t>n the semiconducto</w:t>
      </w:r>
      <w:r w:rsidR="00D21668" w:rsidRPr="00CD287B">
        <w:rPr>
          <w:rFonts w:eastAsiaTheme="minorEastAsia" w:cstheme="minorHAnsi"/>
        </w:rPr>
        <w:t>r-oxide interface</w:t>
      </w:r>
      <w:r w:rsidR="00230D1B" w:rsidRPr="00CD287B">
        <w:rPr>
          <w:rFonts w:eastAsiaTheme="minorEastAsia" w:cstheme="minorHAnsi"/>
        </w:rPr>
        <w:t xml:space="preserve"> and metal-oxide interface</w:t>
      </w:r>
      <w:r w:rsidR="002C5508" w:rsidRPr="00CD287B">
        <w:rPr>
          <w:rFonts w:eastAsiaTheme="minorEastAsia" w:cstheme="minorHAnsi"/>
        </w:rPr>
        <w:t xml:space="preserve"> should be equal in equilibrium</w:t>
      </w:r>
      <w:r w:rsidR="008B3967" w:rsidRPr="00CD287B">
        <w:rPr>
          <w:rFonts w:eastAsiaTheme="minorEastAsia" w:cstheme="minorHAnsi"/>
        </w:rPr>
        <w:t>:</w:t>
      </w:r>
    </w:p>
    <w:p w14:paraId="0B889222" w14:textId="58655B6D" w:rsidR="008A2953" w:rsidRPr="00CD287B" w:rsidRDefault="00000000" w:rsidP="003E1C94">
      <w:p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 s</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f,m</m:t>
            </m:r>
          </m:sub>
        </m:sSub>
        <m:r>
          <w:rPr>
            <w:rFonts w:ascii="Cambria Math" w:eastAsiaTheme="minorEastAsia" w:hAnsi="Cambria Math" w:cstheme="minorHAnsi"/>
          </w:rPr>
          <m:t>=e</m:t>
        </m:r>
        <m:sSub>
          <m:sSubPr>
            <m:ctrlPr>
              <w:rPr>
                <w:rFonts w:ascii="Cambria Math" w:hAnsi="Cambria Math" w:cstheme="minorHAnsi"/>
                <w:i/>
              </w:rPr>
            </m:ctrlPr>
          </m:sSubPr>
          <m:e>
            <m:r>
              <w:rPr>
                <w:rFonts w:ascii="Cambria Math" w:hAnsi="Cambria Math" w:cstheme="minorHAnsi"/>
              </w:rPr>
              <m:t>χ</m:t>
            </m:r>
          </m:e>
          <m:sub>
            <m:r>
              <w:rPr>
                <w:rFonts w:ascii="Cambria Math" w:hAnsi="Cambria Math" w:cstheme="minorHAnsi"/>
              </w:rPr>
              <m:t>s</m:t>
            </m:r>
          </m:sub>
        </m:sSub>
        <m:r>
          <w:rPr>
            <w:rFonts w:ascii="Cambria Math" w:hAnsi="Cambria Math" w:cstheme="minorHAnsi"/>
          </w:rPr>
          <m:t>-e</m:t>
        </m:r>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s,0</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g</m:t>
                </m:r>
              </m:sub>
            </m:sSub>
          </m:num>
          <m:den>
            <m:r>
              <w:rPr>
                <w:rFonts w:ascii="Cambria Math" w:hAnsi="Cambria Math" w:cstheme="minorHAnsi"/>
              </w:rPr>
              <m:t>2</m:t>
            </m:r>
          </m:den>
        </m:f>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fp</m:t>
            </m:r>
          </m:sub>
        </m:sSub>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ox,0</m:t>
            </m:r>
          </m:sub>
        </m:sSub>
      </m:oMath>
      <w:r w:rsidR="00230D1B" w:rsidRPr="00CD287B">
        <w:rPr>
          <w:rFonts w:eastAsiaTheme="minorEastAsia" w:cstheme="minorHAnsi"/>
        </w:rPr>
        <w:tab/>
      </w:r>
      <w:r w:rsidR="00230D1B" w:rsidRPr="00CD287B">
        <w:rPr>
          <w:rFonts w:eastAsiaTheme="minorEastAsia" w:cstheme="minorHAnsi"/>
        </w:rPr>
        <w:tab/>
      </w:r>
      <w:r w:rsidR="00230D1B" w:rsidRPr="00CD287B">
        <w:rPr>
          <w:rFonts w:eastAsiaTheme="minorEastAsia" w:cstheme="minorHAnsi"/>
        </w:rPr>
        <w:tab/>
      </w:r>
      <w:r w:rsidR="00230D1B" w:rsidRPr="00CD287B">
        <w:rPr>
          <w:rFonts w:eastAsiaTheme="minorEastAsia" w:cstheme="minorHAnsi"/>
        </w:rPr>
        <w:tab/>
      </w:r>
      <w:r w:rsidR="003E1C94" w:rsidRPr="00CD287B">
        <w:rPr>
          <w:rFonts w:eastAsiaTheme="minorEastAsia" w:cstheme="minorHAnsi"/>
        </w:rPr>
        <w:tab/>
      </w:r>
      <w:r w:rsidR="00230D1B" w:rsidRPr="00CD287B">
        <w:rPr>
          <w:rFonts w:eastAsiaTheme="minorEastAsia" w:cstheme="minorHAnsi"/>
          <w:highlight w:val="yellow"/>
        </w:rPr>
        <w:t>(3</w:t>
      </w:r>
      <w:r w:rsidR="001627BD" w:rsidRPr="00CD287B">
        <w:rPr>
          <w:rFonts w:eastAsiaTheme="minorEastAsia" w:cstheme="minorHAnsi"/>
          <w:highlight w:val="yellow"/>
        </w:rPr>
        <w:t>9</w:t>
      </w:r>
      <w:r w:rsidR="00230D1B" w:rsidRPr="00CD287B">
        <w:rPr>
          <w:rFonts w:eastAsiaTheme="minorEastAsia" w:cstheme="minorHAnsi"/>
          <w:highlight w:val="yellow"/>
        </w:rPr>
        <w:t>)</w:t>
      </w:r>
    </w:p>
    <w:p w14:paraId="1FB39357" w14:textId="42EB91AF" w:rsidR="001627BD" w:rsidRPr="00CD287B" w:rsidRDefault="001627BD" w:rsidP="001627BD">
      <w:pPr>
        <w:rPr>
          <w:rFonts w:eastAsiaTheme="minorEastAsia" w:cstheme="minorHAnsi"/>
        </w:rPr>
      </w:pPr>
      <w:r w:rsidRPr="00CD287B">
        <w:rPr>
          <w:rFonts w:eastAsiaTheme="minorEastAsia" w:cstheme="minorHAnsi"/>
        </w:rPr>
        <w:t xml:space="preserve">Eq. 39 </w:t>
      </w:r>
      <w:r w:rsidR="00707E0A" w:rsidRPr="00CD287B">
        <w:rPr>
          <w:rFonts w:eastAsiaTheme="minorEastAsia" w:cstheme="minorHAnsi"/>
        </w:rPr>
        <w:t xml:space="preserve">can be simplified and rearranged using </w:t>
      </w:r>
      <w:r w:rsidR="00707E0A" w:rsidRPr="00CD287B">
        <w:rPr>
          <w:rFonts w:eastAsiaTheme="minorEastAsia" w:cstheme="minorHAnsi"/>
          <w:highlight w:val="yellow"/>
        </w:rPr>
        <w:t>eq. 38</w:t>
      </w:r>
      <w:r w:rsidR="007F5749" w:rsidRPr="00CD287B">
        <w:rPr>
          <w:rFonts w:eastAsiaTheme="minorEastAsia" w:cstheme="minorHAnsi"/>
        </w:rPr>
        <w:t>:</w:t>
      </w:r>
    </w:p>
    <w:p w14:paraId="134A2C7A" w14:textId="17CC542C" w:rsidR="00707E0A" w:rsidRPr="00CD287B" w:rsidRDefault="00000000" w:rsidP="00D1580B">
      <w:p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s,0</m:t>
            </m:r>
          </m:sub>
        </m:sSub>
        <m:r>
          <w:rPr>
            <w:rFonts w:ascii="Cambria Math"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ox,0</m:t>
            </m:r>
          </m:sub>
        </m:sSub>
        <m:r>
          <w:rPr>
            <w:rFonts w:ascii="Cambria Math" w:eastAsiaTheme="minorEastAsia" w:hAnsi="Cambria Math" w:cstheme="minorHAnsi"/>
          </w:rPr>
          <m:t>=0</m:t>
        </m:r>
      </m:oMath>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5870B3" w:rsidRPr="00CD287B">
        <w:rPr>
          <w:rFonts w:eastAsiaTheme="minorEastAsia" w:cstheme="minorHAnsi"/>
        </w:rPr>
        <w:tab/>
      </w:r>
      <w:r w:rsidR="00D1580B" w:rsidRPr="00CD287B">
        <w:rPr>
          <w:rFonts w:eastAsiaTheme="minorEastAsia" w:cstheme="minorHAnsi"/>
        </w:rPr>
        <w:tab/>
      </w:r>
      <w:r w:rsidR="005870B3" w:rsidRPr="00CD287B">
        <w:rPr>
          <w:rFonts w:eastAsiaTheme="minorEastAsia" w:cstheme="minorHAnsi"/>
          <w:highlight w:val="yellow"/>
        </w:rPr>
        <w:t>(40)</w:t>
      </w:r>
    </w:p>
    <w:p w14:paraId="1F76A87F" w14:textId="73503083" w:rsidR="005556D7" w:rsidRPr="00CD287B" w:rsidRDefault="007F5749" w:rsidP="005556D7">
      <w:pPr>
        <w:rPr>
          <w:rFonts w:eastAsiaTheme="minorEastAsia" w:cstheme="minorHAnsi"/>
        </w:rPr>
      </w:pPr>
      <w:r w:rsidRPr="00CD287B">
        <w:rPr>
          <w:rFonts w:eastAsiaTheme="minorEastAsia" w:cstheme="minorHAnsi"/>
        </w:rPr>
        <w:t>So far, the analysis assumed no potential</w:t>
      </w:r>
      <w:r w:rsidR="00793460" w:rsidRPr="00CD287B">
        <w:rPr>
          <w:rFonts w:eastAsiaTheme="minorEastAsia" w:cstheme="minorHAnsi"/>
        </w:rPr>
        <w:t xml:space="preserve"> bias</w:t>
      </w:r>
      <w:r w:rsidR="00811FD1" w:rsidRPr="00CD287B">
        <w:rPr>
          <w:rFonts w:eastAsiaTheme="minorEastAsia" w:cstheme="minorHAnsi"/>
        </w:rPr>
        <w:t>.</w:t>
      </w:r>
      <w:r w:rsidR="00B75F56" w:rsidRPr="00CD287B">
        <w:rPr>
          <w:rFonts w:eastAsiaTheme="minorEastAsia" w:cstheme="minorHAnsi"/>
        </w:rPr>
        <w:t xml:space="preserve"> </w:t>
      </w:r>
      <w:r w:rsidR="00811FD1" w:rsidRPr="00CD287B">
        <w:rPr>
          <w:rFonts w:eastAsiaTheme="minorEastAsia" w:cstheme="minorHAnsi"/>
        </w:rPr>
        <w:t>I</w:t>
      </w:r>
      <w:r w:rsidR="00B75F56" w:rsidRPr="00CD287B">
        <w:rPr>
          <w:rFonts w:eastAsiaTheme="minorEastAsia" w:cstheme="minorHAnsi"/>
        </w:rPr>
        <w:t>f there exists an external potential</w:t>
      </w:r>
      <w:r w:rsidR="00811FD1" w:rsidRPr="00CD287B">
        <w:rPr>
          <w:rFonts w:eastAsiaTheme="minorEastAsia" w:cstheme="minorHAnsi"/>
        </w:rPr>
        <w:t>,</w:t>
      </w:r>
      <w:r w:rsidR="00E710BD" w:rsidRPr="00CD287B">
        <w:rPr>
          <w:rFonts w:eastAsiaTheme="minorEastAsia" w:cstheme="minorHAnsi"/>
        </w:rPr>
        <w:t xml:space="preserve"> the gate voltage, </w:t>
      </w: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g</m:t>
            </m:r>
          </m:sub>
        </m:sSub>
      </m:oMath>
      <w:r w:rsidR="00E710BD" w:rsidRPr="00CD287B">
        <w:rPr>
          <w:rFonts w:eastAsiaTheme="minorEastAsia" w:cstheme="minorHAnsi"/>
        </w:rPr>
        <w:t>,</w:t>
      </w:r>
      <w:r w:rsidR="00B75F56" w:rsidRPr="00CD287B">
        <w:rPr>
          <w:rFonts w:eastAsiaTheme="minorEastAsia" w:cstheme="minorHAnsi"/>
        </w:rPr>
        <w:t xml:space="preserve"> </w:t>
      </w:r>
      <w:r w:rsidR="003F6541" w:rsidRPr="00CD287B">
        <w:rPr>
          <w:rFonts w:eastAsiaTheme="minorEastAsia" w:cstheme="minorHAnsi"/>
        </w:rPr>
        <w:t>surface potential and the potential across the oxide will change</w:t>
      </w:r>
      <w:r w:rsidR="00135117" w:rsidRPr="00CD287B">
        <w:rPr>
          <w:rFonts w:eastAsiaTheme="minorEastAsia" w:cstheme="minorHAnsi"/>
        </w:rPr>
        <w:t xml:space="preserve">, thus </w:t>
      </w:r>
      <w:r w:rsidR="00B75F56" w:rsidRPr="00CD287B">
        <w:rPr>
          <w:rFonts w:eastAsiaTheme="minorEastAsia" w:cstheme="minorHAnsi"/>
          <w:highlight w:val="yellow"/>
        </w:rPr>
        <w:t>eq. 40</w:t>
      </w:r>
      <w:r w:rsidR="00135117" w:rsidRPr="00CD287B">
        <w:rPr>
          <w:rFonts w:eastAsiaTheme="minorEastAsia" w:cstheme="minorHAnsi"/>
        </w:rPr>
        <w:t xml:space="preserve"> will no longer be equal to zero:</w:t>
      </w:r>
    </w:p>
    <w:p w14:paraId="1AEE3836" w14:textId="1F22DEDC" w:rsidR="00135117" w:rsidRPr="00CD287B" w:rsidRDefault="00000000" w:rsidP="00D1580B">
      <w:p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g</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ϕ</m:t>
            </m:r>
          </m:e>
          <m:sub>
            <m:r>
              <w:rPr>
                <w:rFonts w:ascii="Cambria Math" w:hAnsi="Cambria Math" w:cstheme="minorHAnsi"/>
              </w:rPr>
              <m:t>s</m:t>
            </m:r>
          </m:sub>
        </m:sSub>
        <m:r>
          <w:rPr>
            <w:rFonts w:ascii="Cambria Math"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m:t>
            </m:r>
          </m:sub>
        </m:sSub>
      </m:oMath>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135117" w:rsidRPr="00CD287B">
        <w:rPr>
          <w:rFonts w:eastAsiaTheme="minorEastAsia" w:cstheme="minorHAnsi"/>
        </w:rPr>
        <w:tab/>
      </w:r>
      <w:r w:rsidR="00CA6EDA" w:rsidRPr="00CD287B">
        <w:rPr>
          <w:rFonts w:eastAsiaTheme="minorEastAsia" w:cstheme="minorHAnsi"/>
        </w:rPr>
        <w:tab/>
      </w:r>
      <w:r w:rsidR="00D1580B" w:rsidRPr="00CD287B">
        <w:rPr>
          <w:rFonts w:eastAsiaTheme="minorEastAsia" w:cstheme="minorHAnsi"/>
        </w:rPr>
        <w:tab/>
      </w:r>
      <w:r w:rsidR="00135117" w:rsidRPr="00CD287B">
        <w:rPr>
          <w:rFonts w:eastAsiaTheme="minorEastAsia" w:cstheme="minorHAnsi"/>
          <w:highlight w:val="yellow"/>
        </w:rPr>
        <w:t>(41)</w:t>
      </w:r>
    </w:p>
    <w:p w14:paraId="01FB923F" w14:textId="2DAEE315" w:rsidR="005B78F0" w:rsidRPr="00CD287B" w:rsidRDefault="00765056" w:rsidP="001B0ABF">
      <w:pPr>
        <w:rPr>
          <w:rFonts w:cstheme="minorHAnsi"/>
        </w:rPr>
      </w:pPr>
      <w:r w:rsidRPr="00CD287B">
        <w:rPr>
          <w:rFonts w:cstheme="minorHAnsi"/>
        </w:rPr>
        <w:t xml:space="preserve">Since the oxide </w:t>
      </w:r>
      <w:r w:rsidR="00313A60" w:rsidRPr="00CD287B">
        <w:rPr>
          <w:rFonts w:cstheme="minorHAnsi"/>
        </w:rPr>
        <w:t>is a dielectric</w:t>
      </w:r>
      <w:r w:rsidR="005110CA" w:rsidRPr="00CD287B">
        <w:rPr>
          <w:rFonts w:cstheme="minorHAnsi"/>
        </w:rPr>
        <w:t xml:space="preserve">, voltage across it can be derived using Gauss’s law </w:t>
      </w:r>
      <w:sdt>
        <w:sdtPr>
          <w:rPr>
            <w:rFonts w:cstheme="minorHAnsi"/>
            <w:color w:val="000000"/>
          </w:rPr>
          <w:tag w:val="MENDELEY_CITATION_v3_eyJjaXRhdGlvbklEIjoiTUVOREVMRVlfQ0lUQVRJT05fNTM1MjFiMzItMWM4MS00NWU4LWFmYTctYWVmZWNmZjU4YmEzIiwicHJvcGVydGllcyI6eyJub3RlSW5kZXgiOjB9LCJpc0VkaXRlZCI6ZmFsc2UsIm1hbnVhbE92ZXJyaWRlIjp7ImlzTWFudWFsbHlPdmVycmlkZGVuIjpmYWxzZSwiY2l0ZXByb2NUZXh0IjoiWzE3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
          <w:id w:val="-1987229953"/>
          <w:placeholder>
            <w:docPart w:val="DefaultPlaceholder_-1854013440"/>
          </w:placeholder>
        </w:sdtPr>
        <w:sdtContent>
          <w:r w:rsidR="00CF670D" w:rsidRPr="00CD287B">
            <w:rPr>
              <w:rFonts w:cstheme="minorHAnsi"/>
              <w:color w:val="000000"/>
            </w:rPr>
            <w:t>[17]</w:t>
          </w:r>
        </w:sdtContent>
      </w:sdt>
      <w:r w:rsidR="0023207E" w:rsidRPr="00CD287B">
        <w:rPr>
          <w:rFonts w:cstheme="minorHAnsi"/>
          <w:color w:val="000000"/>
        </w:rPr>
        <w:t xml:space="preserve"> and </w:t>
      </w:r>
      <w:r w:rsidR="00BD209D" w:rsidRPr="00CD287B">
        <w:rPr>
          <w:rFonts w:cstheme="minorHAnsi"/>
          <w:color w:val="000000"/>
        </w:rPr>
        <w:t>depletion</w:t>
      </w:r>
      <w:r w:rsidR="0023207E" w:rsidRPr="00CD287B">
        <w:rPr>
          <w:rFonts w:cstheme="minorHAnsi"/>
          <w:color w:val="000000"/>
        </w:rPr>
        <w:t xml:space="preserve"> region thickness</w:t>
      </w:r>
      <w:r w:rsidR="00BD209D" w:rsidRPr="00CD287B">
        <w:rPr>
          <w:rFonts w:cstheme="minorHAnsi"/>
          <w:color w:val="000000"/>
        </w:rPr>
        <w:t xml:space="preserve"> formula</w:t>
      </w:r>
      <w:r w:rsidR="0023207E" w:rsidRPr="00CD287B">
        <w:rPr>
          <w:rFonts w:cstheme="minorHAnsi"/>
          <w:color w:val="000000"/>
        </w:rPr>
        <w:t xml:space="preserve"> derived in </w:t>
      </w:r>
      <w:r w:rsidR="0023207E" w:rsidRPr="00CD287B">
        <w:rPr>
          <w:rFonts w:cstheme="minorHAnsi"/>
          <w:color w:val="000000"/>
          <w:highlight w:val="yellow"/>
        </w:rPr>
        <w:t>(eq. 36a, 36b)</w:t>
      </w:r>
      <w:r w:rsidR="00E23723" w:rsidRPr="00CD287B">
        <w:rPr>
          <w:rFonts w:cstheme="minorHAnsi"/>
          <w:color w:val="000000"/>
        </w:rPr>
        <w:t xml:space="preserve">. </w:t>
      </w:r>
      <w:r w:rsidR="0075407B" w:rsidRPr="00CD287B">
        <w:rPr>
          <w:rFonts w:cstheme="minorHAnsi"/>
          <w:color w:val="000000"/>
        </w:rPr>
        <w:t xml:space="preserve">The voltage across the oxide during </w:t>
      </w:r>
      <w:r w:rsidR="0068622C" w:rsidRPr="00CD287B">
        <w:rPr>
          <w:rFonts w:cstheme="minorHAnsi"/>
          <w:color w:val="000000"/>
        </w:rPr>
        <w:t>inversion</w:t>
      </w:r>
      <w:r w:rsidR="005110CA" w:rsidRPr="00CD287B">
        <w:rPr>
          <w:rFonts w:cstheme="minorHAnsi"/>
        </w:rPr>
        <w:t>:</w:t>
      </w:r>
      <w:r w:rsidR="0023207E" w:rsidRPr="00CD287B">
        <w:rPr>
          <w:rFonts w:cstheme="minorHAnsi"/>
        </w:rPr>
        <w:t xml:space="preserve"> </w:t>
      </w:r>
    </w:p>
    <w:p w14:paraId="2725EA2D" w14:textId="01CED9FB" w:rsidR="00D42B54" w:rsidRPr="00CD287B" w:rsidRDefault="00000000" w:rsidP="00D1580B">
      <w:p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m:t>
            </m:r>
          </m:sub>
        </m:sSub>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m</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ox</m:t>
                </m:r>
              </m:sub>
            </m:sSub>
          </m:den>
        </m:f>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s,dep</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ox</m:t>
                </m:r>
              </m:sub>
            </m:sSub>
          </m:den>
        </m:f>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e</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a</m:t>
                </m:r>
              </m:sub>
            </m:sSub>
            <m:sSub>
              <m:sSubPr>
                <m:ctrlPr>
                  <w:rPr>
                    <w:rFonts w:ascii="Cambria Math" w:eastAsiaTheme="minorEastAsia" w:hAnsi="Cambria Math" w:cstheme="minorHAnsi"/>
                    <w:i/>
                  </w:rPr>
                </m:ctrlPr>
              </m:sSubPr>
              <m:e>
                <m:r>
                  <w:rPr>
                    <w:rFonts w:ascii="Cambria Math" w:eastAsiaTheme="minorEastAsia" w:hAnsi="Cambria Math" w:cstheme="minorHAnsi"/>
                  </w:rPr>
                  <m:t>x</m:t>
                </m:r>
              </m:e>
              <m:sub>
                <m:r>
                  <w:rPr>
                    <w:rFonts w:ascii="Cambria Math" w:eastAsiaTheme="minorEastAsia" w:hAnsi="Cambria Math" w:cstheme="minorHAnsi"/>
                  </w:rPr>
                  <m:t>d,p</m:t>
                </m:r>
              </m:sub>
            </m:sSub>
          </m:num>
          <m:den>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den>
            </m:f>
          </m:den>
        </m:f>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num>
          <m:den>
            <m:f>
              <m:fPr>
                <m:ctrlPr>
                  <w:rPr>
                    <w:rFonts w:ascii="Cambria Math" w:eastAsiaTheme="minorEastAsia" w:hAnsi="Cambria Math" w:cstheme="minorHAnsi"/>
                    <w:i/>
                    <w:color w:val="000000" w:themeColor="text1"/>
                  </w:rPr>
                </m:ctrlPr>
              </m:fPr>
              <m:num>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den>
            </m:f>
          </m:den>
        </m:f>
        <m:r>
          <w:rPr>
            <w:rFonts w:ascii="Cambria Math" w:eastAsiaTheme="minorEastAsia" w:hAnsi="Cambria Math" w:cstheme="minorHAnsi"/>
            <w:color w:val="000000" w:themeColor="text1"/>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den>
        </m:f>
        <m:d>
          <m:dPr>
            <m:begChr m:val="["/>
            <m:endChr m:val="]"/>
            <m:ctrlPr>
              <w:rPr>
                <w:rFonts w:ascii="Cambria Math" w:eastAsiaTheme="minorEastAsia" w:hAnsi="Cambria Math" w:cstheme="minorHAnsi"/>
                <w:i/>
              </w:rPr>
            </m:ctrlPr>
          </m:dPr>
          <m:e>
            <m:rad>
              <m:radPr>
                <m:degHide m:val="1"/>
                <m:ctrlPr>
                  <w:rPr>
                    <w:rFonts w:ascii="Cambria Math" w:eastAsiaTheme="minorEastAsia" w:hAnsi="Cambria Math" w:cstheme="minorHAnsi"/>
                    <w:i/>
                    <w:color w:val="000000" w:themeColor="text1"/>
                  </w:rPr>
                </m:ctrlPr>
              </m:radPr>
              <m:deg/>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eN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e>
            </m:ra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e>
        </m:d>
      </m:oMath>
      <w:r w:rsidR="00CB02B2" w:rsidRPr="00CD287B">
        <w:rPr>
          <w:rFonts w:eastAsiaTheme="minorEastAsia" w:cstheme="minorHAnsi"/>
        </w:rPr>
        <w:tab/>
      </w:r>
      <w:r w:rsidR="00CB02B2" w:rsidRPr="00CD287B">
        <w:rPr>
          <w:rFonts w:eastAsiaTheme="minorEastAsia" w:cstheme="minorHAnsi"/>
        </w:rPr>
        <w:tab/>
      </w:r>
      <w:r w:rsidR="00CB02B2" w:rsidRPr="00CD287B">
        <w:rPr>
          <w:rFonts w:eastAsiaTheme="minorEastAsia" w:cstheme="minorHAnsi"/>
        </w:rPr>
        <w:tab/>
      </w:r>
      <w:r w:rsidR="00D1580B" w:rsidRPr="00CD287B">
        <w:rPr>
          <w:rFonts w:eastAsiaTheme="minorEastAsia" w:cstheme="minorHAnsi"/>
        </w:rPr>
        <w:tab/>
      </w:r>
      <w:r w:rsidR="001F6174" w:rsidRPr="00CD287B">
        <w:rPr>
          <w:rFonts w:eastAsiaTheme="minorEastAsia" w:cstheme="minorHAnsi"/>
          <w:highlight w:val="yellow"/>
        </w:rPr>
        <w:t>(4</w:t>
      </w:r>
      <w:r w:rsidR="00135117" w:rsidRPr="00CD287B">
        <w:rPr>
          <w:rFonts w:eastAsiaTheme="minorEastAsia" w:cstheme="minorHAnsi"/>
          <w:highlight w:val="yellow"/>
        </w:rPr>
        <w:t>2</w:t>
      </w:r>
      <w:r w:rsidR="001F6174" w:rsidRPr="00CD287B">
        <w:rPr>
          <w:rFonts w:eastAsiaTheme="minorEastAsia" w:cstheme="minorHAnsi"/>
          <w:highlight w:val="yellow"/>
        </w:rPr>
        <w:t>)</w:t>
      </w:r>
    </w:p>
    <w:p w14:paraId="45E7A1BC" w14:textId="110CCCB1" w:rsidR="004C74CC" w:rsidRPr="00CD287B" w:rsidRDefault="00557CB1" w:rsidP="001B0ABF">
      <w:pPr>
        <w:rPr>
          <w:rFonts w:eastAsiaTheme="minorEastAsia" w:cstheme="minorHAnsi"/>
        </w:rPr>
      </w:pPr>
      <w:r w:rsidRPr="00CD287B">
        <w:rPr>
          <w:rFonts w:eastAsiaTheme="minorEastAsia" w:cstheme="minorHAnsi"/>
          <w:color w:val="000000" w:themeColor="text1"/>
        </w:rPr>
        <w:t xml:space="preserve">Where </w:t>
      </w:r>
      <m:oMath>
        <m:r>
          <w:rPr>
            <w:rFonts w:ascii="Cambria Math" w:eastAsiaTheme="minorEastAsia" w:hAnsi="Cambria Math" w:cstheme="minorHAnsi"/>
          </w:rPr>
          <m:t>Q</m:t>
        </m:r>
      </m:oMath>
      <w:r w:rsidRPr="00CD287B">
        <w:rPr>
          <w:rFonts w:eastAsiaTheme="minorEastAsia" w:cstheme="minorHAnsi"/>
        </w:rPr>
        <w:t xml:space="preserve">, is the charge </w:t>
      </w:r>
      <w:r w:rsidR="003C3D2D" w:rsidRPr="00CD287B">
        <w:rPr>
          <w:rFonts w:eastAsiaTheme="minorEastAsia" w:cstheme="minorHAnsi"/>
        </w:rPr>
        <w:t>density</w:t>
      </w:r>
      <w:r w:rsidR="00D728D3"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m</m:t>
            </m:r>
          </m:sub>
        </m:sSub>
      </m:oMath>
      <w:r w:rsidR="00D728D3" w:rsidRPr="00CD287B">
        <w:rPr>
          <w:rFonts w:eastAsiaTheme="minorEastAsia" w:cstheme="minorHAnsi"/>
        </w:rPr>
        <w:t xml:space="preserve"> is </w:t>
      </w:r>
      <w:r w:rsidR="00521DD7" w:rsidRPr="00CD287B">
        <w:rPr>
          <w:rFonts w:eastAsiaTheme="minorEastAsia" w:cstheme="minorHAnsi"/>
        </w:rPr>
        <w:t xml:space="preserve">in </w:t>
      </w:r>
      <w:r w:rsidR="00D728D3" w:rsidRPr="00CD287B">
        <w:rPr>
          <w:rFonts w:eastAsiaTheme="minorEastAsia" w:cstheme="minorHAnsi"/>
        </w:rPr>
        <w:t xml:space="preserve">metal side of </w:t>
      </w:r>
      <w:r w:rsidR="00521DD7" w:rsidRPr="00CD287B">
        <w:rPr>
          <w:rFonts w:eastAsiaTheme="minorEastAsia" w:cstheme="minorHAnsi"/>
        </w:rPr>
        <w:t>metal</w:t>
      </w:r>
      <w:r w:rsidR="00D728D3" w:rsidRPr="00CD287B">
        <w:rPr>
          <w:rFonts w:eastAsiaTheme="minorEastAsia" w:cstheme="minorHAnsi"/>
        </w:rPr>
        <w:t>-</w:t>
      </w:r>
      <w:r w:rsidR="00521DD7" w:rsidRPr="00CD287B">
        <w:rPr>
          <w:rFonts w:eastAsiaTheme="minorEastAsia" w:cstheme="minorHAnsi"/>
        </w:rPr>
        <w:t>semiconductor interface</w:t>
      </w:r>
      <w:r w:rsidR="00D728D3"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s,dep</m:t>
            </m:r>
          </m:sub>
        </m:sSub>
      </m:oMath>
      <w:r w:rsidR="00D728D3" w:rsidRPr="00CD287B">
        <w:rPr>
          <w:rFonts w:eastAsiaTheme="minorEastAsia" w:cstheme="minorHAnsi"/>
        </w:rPr>
        <w:t xml:space="preserve"> is in </w:t>
      </w:r>
      <w:r w:rsidR="00FD1266" w:rsidRPr="00CD287B">
        <w:rPr>
          <w:rFonts w:eastAsiaTheme="minorEastAsia" w:cstheme="minorHAnsi"/>
        </w:rPr>
        <w:t xml:space="preserve">semiconductor side of oxide-semiconductor interface, </w:t>
      </w:r>
      <m:oMath>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oMath>
      <w:r w:rsidR="00FD1266" w:rsidRPr="00CD287B">
        <w:rPr>
          <w:rFonts w:eastAsiaTheme="minorEastAsia" w:cstheme="minorHAnsi"/>
        </w:rPr>
        <w:t xml:space="preserve"> is the trapped charge in the semiconductor side of the oxide semiconductor interface</w:t>
      </w:r>
      <w:r w:rsidR="00D728D3" w:rsidRPr="00CD287B">
        <w:rPr>
          <w:rFonts w:eastAsiaTheme="minorEastAsia" w:cstheme="minorHAnsi"/>
        </w:rPr>
        <w:t>)</w:t>
      </w:r>
      <w:r w:rsidR="004C74CC" w:rsidRPr="00CD287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C</m:t>
            </m:r>
          </m:e>
          <m:sub>
            <m:r>
              <w:rPr>
                <w:rFonts w:ascii="Cambria Math" w:eastAsiaTheme="minorEastAsia" w:hAnsi="Cambria Math" w:cstheme="minorHAnsi"/>
              </w:rPr>
              <m:t>ox</m:t>
            </m:r>
          </m:sub>
        </m:sSub>
      </m:oMath>
      <w:r w:rsidR="004C74CC" w:rsidRPr="00CD287B">
        <w:rPr>
          <w:rFonts w:eastAsiaTheme="minorEastAsia" w:cstheme="minorHAnsi"/>
        </w:rPr>
        <w:t xml:space="preserve">, is the oxide capacitance per </w:t>
      </w:r>
      <w:r w:rsidR="001F6174" w:rsidRPr="00CD287B">
        <w:rPr>
          <w:rFonts w:eastAsiaTheme="minorEastAsia" w:cstheme="minorHAnsi"/>
        </w:rPr>
        <w:t xml:space="preserve">unit </w:t>
      </w:r>
      <w:r w:rsidR="004C74CC" w:rsidRPr="00CD287B">
        <w:rPr>
          <w:rFonts w:eastAsiaTheme="minorEastAsia" w:cstheme="minorHAnsi"/>
        </w:rPr>
        <w:t>area</w:t>
      </w:r>
      <w:r w:rsidR="000D56AE" w:rsidRPr="00CD287B">
        <w:rPr>
          <w:rFonts w:eastAsiaTheme="minorEastAsia" w:cstheme="minorHAnsi"/>
        </w:rPr>
        <w:t xml:space="preserve"> and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ox</m:t>
            </m:r>
          </m:sub>
        </m:sSub>
      </m:oMath>
      <w:r w:rsidR="000D56AE" w:rsidRPr="00CD287B">
        <w:rPr>
          <w:rFonts w:eastAsiaTheme="minorEastAsia" w:cstheme="minorHAnsi"/>
          <w:color w:val="000000" w:themeColor="text1"/>
        </w:rPr>
        <w:t xml:space="preserve"> is the thickness of the oxide</w:t>
      </w:r>
      <w:r w:rsidR="004C74CC" w:rsidRPr="00CD287B">
        <w:rPr>
          <w:rFonts w:eastAsiaTheme="minorEastAsia" w:cstheme="minorHAnsi"/>
        </w:rPr>
        <w:t>.</w:t>
      </w:r>
      <w:r w:rsidR="003839A3" w:rsidRPr="00CD287B">
        <w:rPr>
          <w:rFonts w:eastAsiaTheme="minorEastAsia" w:cstheme="minorHAnsi"/>
        </w:rPr>
        <w:t xml:space="preserve"> It is important to note that charge in the channel created due to inversion is ignored in this derivation.</w:t>
      </w:r>
    </w:p>
    <w:p w14:paraId="26ED7BC8" w14:textId="1F9AAE57" w:rsidR="00D42B54" w:rsidRPr="00CD287B" w:rsidRDefault="007E0D6A" w:rsidP="001B0ABF">
      <w:pPr>
        <w:rPr>
          <w:rFonts w:cstheme="minorHAnsi"/>
        </w:rPr>
      </w:pPr>
      <w:r w:rsidRPr="00CD287B">
        <w:rPr>
          <w:rFonts w:cstheme="minorHAnsi"/>
        </w:rPr>
        <w:t xml:space="preserve">Finally, </w:t>
      </w:r>
      <w:r w:rsidR="00495DDB" w:rsidRPr="00CD287B">
        <w:rPr>
          <w:rFonts w:cstheme="minorHAnsi"/>
        </w:rPr>
        <w:t>a</w:t>
      </w:r>
      <w:r w:rsidR="00A438C9" w:rsidRPr="00CD287B">
        <w:rPr>
          <w:rFonts w:cstheme="minorHAnsi"/>
        </w:rPr>
        <w:t xml:space="preserve"> formula </w:t>
      </w:r>
      <w:r w:rsidR="00D21ACC" w:rsidRPr="00CD287B">
        <w:rPr>
          <w:rFonts w:cstheme="minorHAnsi"/>
        </w:rPr>
        <w:t xml:space="preserve">for threshold voltage can be derived assuming the condition </w:t>
      </w:r>
      <m:oMath>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s</m:t>
            </m:r>
          </m:sub>
        </m:sSub>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oMath>
      <w:r w:rsidR="00495DDB" w:rsidRPr="00CD287B">
        <w:rPr>
          <w:rFonts w:eastAsiaTheme="minorEastAsia" w:cstheme="minorHAnsi"/>
          <w:color w:val="000000" w:themeColor="text1"/>
        </w:rPr>
        <w:t>:</w:t>
      </w:r>
    </w:p>
    <w:p w14:paraId="78FFF1C7" w14:textId="0CBE0C65" w:rsidR="00D42B54" w:rsidRPr="00CD287B" w:rsidRDefault="00000000" w:rsidP="00D1580B">
      <w:pPr>
        <w:rPr>
          <w:rFonts w:eastAsiaTheme="minorEastAsia" w:cstheme="minorHAnsi"/>
          <w:color w:val="000000" w:themeColor="text1"/>
        </w:rPr>
      </w:pP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th,p</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g</m:t>
                    </m:r>
                  </m:sub>
                </m:sSub>
              </m:num>
              <m:den>
                <m:r>
                  <w:rPr>
                    <w:rFonts w:ascii="Cambria Math" w:eastAsiaTheme="minorEastAsia" w:hAnsi="Cambria Math" w:cstheme="minorHAnsi"/>
                  </w:rPr>
                  <m:t>2e</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fp</m:t>
                </m:r>
              </m:sub>
            </m:sSub>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cstheme="minorHAnsi"/>
                  </w:rPr>
                  <m:t>χ</m:t>
                </m:r>
              </m:e>
              <m:sub>
                <m:r>
                  <w:rPr>
                    <w:rFonts w:ascii="Cambria Math" w:hAnsi="Cambria Math" w:cstheme="minorHAnsi"/>
                  </w:rPr>
                  <m:t>s</m:t>
                </m:r>
              </m:sub>
            </m:sSub>
          </m:e>
        </m:d>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r>
          <w:rPr>
            <w:rFonts w:ascii="Cambria Math" w:hAnsi="Cambria Math" w:cstheme="minorHAnsi"/>
            <w:color w:val="000000" w:themeColor="text1"/>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den>
        </m:f>
        <m:d>
          <m:dPr>
            <m:begChr m:val="["/>
            <m:endChr m:val="]"/>
            <m:ctrlPr>
              <w:rPr>
                <w:rFonts w:ascii="Cambria Math" w:eastAsiaTheme="minorEastAsia" w:hAnsi="Cambria Math" w:cstheme="minorHAnsi"/>
                <w:i/>
              </w:rPr>
            </m:ctrlPr>
          </m:dPr>
          <m:e>
            <m:rad>
              <m:radPr>
                <m:degHide m:val="1"/>
                <m:ctrlPr>
                  <w:rPr>
                    <w:rFonts w:ascii="Cambria Math" w:eastAsiaTheme="minorEastAsia" w:hAnsi="Cambria Math" w:cstheme="minorHAnsi"/>
                    <w:i/>
                    <w:color w:val="000000" w:themeColor="text1"/>
                  </w:rPr>
                </m:ctrlPr>
              </m:radPr>
              <m:deg/>
              <m:e>
                <m:d>
                  <m:dPr>
                    <m:begChr m:val="|"/>
                    <m:endChr m:val="|"/>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eN</m:t>
                        </m:r>
                      </m:e>
                      <m:sub>
                        <m:r>
                          <w:rPr>
                            <w:rFonts w:ascii="Cambria Math" w:eastAsiaTheme="minorEastAsia" w:hAnsi="Cambria Math" w:cstheme="minorHAnsi"/>
                            <w:color w:val="000000" w:themeColor="text1"/>
                          </w:rPr>
                          <m:t>a</m:t>
                        </m:r>
                      </m:sub>
                    </m:sSub>
                    <m:r>
                      <w:rPr>
                        <w:rFonts w:ascii="Cambria Math" w:eastAsiaTheme="minorEastAsia" w:hAnsi="Cambria Math" w:cstheme="minorHAnsi"/>
                        <w:color w:val="000000" w:themeColor="text1"/>
                      </w:rPr>
                      <m:t>4</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e>
                </m:d>
              </m:e>
            </m:ra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e>
        </m:d>
      </m:oMath>
      <w:r w:rsidR="00C9181D" w:rsidRPr="00CD287B">
        <w:rPr>
          <w:rFonts w:eastAsiaTheme="minorEastAsia" w:cstheme="minorHAnsi"/>
          <w:color w:val="000000" w:themeColor="text1"/>
          <w:highlight w:val="yellow"/>
        </w:rPr>
        <w:t>(43)</w:t>
      </w:r>
    </w:p>
    <w:p w14:paraId="1998DE70" w14:textId="7B8D4F06" w:rsidR="00D42B54" w:rsidRPr="00CD287B" w:rsidRDefault="00000000" w:rsidP="001B0ABF">
      <w:pPr>
        <w:rPr>
          <w:rFonts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th,n</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fn</m:t>
            </m:r>
          </m:sub>
        </m:sSub>
        <m:r>
          <w:rPr>
            <w:rFonts w:ascii="Cambria Math" w:eastAsiaTheme="minorEastAsia" w:hAnsi="Cambria Math" w:cstheme="minorHAnsi"/>
            <w:color w:val="000000" w:themeColor="text1"/>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ox</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m:t>
            </m:r>
          </m:sub>
        </m:sSub>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E</m:t>
                    </m:r>
                  </m:e>
                  <m:sub>
                    <m:r>
                      <w:rPr>
                        <w:rFonts w:ascii="Cambria Math" w:eastAsiaTheme="minorEastAsia" w:hAnsi="Cambria Math" w:cstheme="minorHAnsi"/>
                      </w:rPr>
                      <m:t>g</m:t>
                    </m:r>
                  </m:sub>
                </m:sSub>
              </m:num>
              <m:den>
                <m:r>
                  <w:rPr>
                    <w:rFonts w:ascii="Cambria Math" w:eastAsiaTheme="minorEastAsia" w:hAnsi="Cambria Math" w:cstheme="minorHAnsi"/>
                  </w:rPr>
                  <m:t>2e</m:t>
                </m:r>
              </m:den>
            </m:f>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fn</m:t>
                </m:r>
              </m:sub>
            </m:sSub>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cstheme="minorHAnsi"/>
                  </w:rPr>
                  <m:t>χ</m:t>
                </m:r>
              </m:e>
              <m:sub>
                <m:r>
                  <w:rPr>
                    <w:rFonts w:ascii="Cambria Math" w:hAnsi="Cambria Math" w:cstheme="minorHAnsi"/>
                  </w:rPr>
                  <m:t>s</m:t>
                </m:r>
              </m:sub>
            </m:sSub>
          </m:e>
        </m:d>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fn</m:t>
            </m:r>
          </m:sub>
        </m:sSub>
        <m:r>
          <w:rPr>
            <w:rFonts w:ascii="Cambria Math" w:hAnsi="Cambria Math" w:cstheme="minorHAnsi"/>
            <w:color w:val="000000" w:themeColor="text1"/>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ox</m:t>
                </m:r>
              </m:sub>
            </m:sSub>
          </m:den>
        </m:f>
        <m:d>
          <m:dPr>
            <m:begChr m:val="["/>
            <m:endChr m:val="]"/>
            <m:ctrlPr>
              <w:rPr>
                <w:rFonts w:ascii="Cambria Math" w:eastAsiaTheme="minorEastAsia" w:hAnsi="Cambria Math" w:cstheme="minorHAnsi"/>
                <w:i/>
              </w:rPr>
            </m:ctrlPr>
          </m:dPr>
          <m:e>
            <m:rad>
              <m:radPr>
                <m:degHide m:val="1"/>
                <m:ctrlPr>
                  <w:rPr>
                    <w:rFonts w:ascii="Cambria Math" w:eastAsiaTheme="minorEastAsia" w:hAnsi="Cambria Math" w:cstheme="minorHAnsi"/>
                    <w:i/>
                    <w:color w:val="000000" w:themeColor="text1"/>
                  </w:rPr>
                </m:ctrlPr>
              </m:radPr>
              <m:deg/>
              <m:e>
                <m:d>
                  <m:dPr>
                    <m:begChr m:val="|"/>
                    <m:endChr m:val="|"/>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eN</m:t>
                        </m:r>
                      </m:e>
                      <m:sub>
                        <m:r>
                          <w:rPr>
                            <w:rFonts w:ascii="Cambria Math" w:eastAsiaTheme="minorEastAsia" w:hAnsi="Cambria Math" w:cstheme="minorHAnsi"/>
                            <w:color w:val="000000" w:themeColor="text1"/>
                          </w:rPr>
                          <m:t>d</m:t>
                        </m:r>
                      </m:sub>
                    </m:sSub>
                    <m:r>
                      <w:rPr>
                        <w:rFonts w:ascii="Cambria Math" w:eastAsiaTheme="minorEastAsia" w:hAnsi="Cambria Math" w:cstheme="minorHAnsi"/>
                        <w:color w:val="000000" w:themeColor="text1"/>
                      </w:rPr>
                      <m:t>4</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ε</m:t>
                        </m:r>
                      </m:e>
                      <m:sub>
                        <m:r>
                          <w:rPr>
                            <w:rFonts w:ascii="Cambria Math" w:eastAsiaTheme="minorEastAsia" w:hAnsi="Cambria Math" w:cstheme="minorHAnsi"/>
                            <w:color w:val="000000" w:themeColor="text1"/>
                          </w:rPr>
                          <m:t>s</m:t>
                        </m:r>
                      </m:sub>
                    </m:sSub>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fn</m:t>
                        </m:r>
                      </m:sub>
                    </m:sSub>
                  </m:e>
                </m:d>
              </m:e>
            </m:ra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ox</m:t>
                </m:r>
              </m:sub>
            </m:sSub>
          </m:e>
        </m:d>
      </m:oMath>
      <w:r w:rsidR="005F6F6C" w:rsidRPr="00CD287B">
        <w:rPr>
          <w:rFonts w:eastAsiaTheme="minorEastAsia" w:cstheme="minorHAnsi"/>
          <w:color w:val="000000" w:themeColor="text1"/>
          <w:highlight w:val="yellow"/>
        </w:rPr>
        <w:t>(44)</w:t>
      </w:r>
    </w:p>
    <w:p w14:paraId="41576BC7" w14:textId="228D17FA" w:rsidR="00D42B54" w:rsidRPr="00CD287B" w:rsidRDefault="001A56E2" w:rsidP="001B0ABF">
      <w:pPr>
        <w:rPr>
          <w:rFonts w:cstheme="minorHAnsi"/>
        </w:rPr>
      </w:pPr>
      <w:r w:rsidRPr="00CD287B">
        <w:rPr>
          <w:rFonts w:cstheme="minorHAnsi"/>
          <w:highlight w:val="red"/>
        </w:rPr>
        <w:lastRenderedPageBreak/>
        <w:t xml:space="preserve">The required voltage to create an </w:t>
      </w:r>
      <w:commentRangeStart w:id="56"/>
      <w:r w:rsidRPr="00CD287B">
        <w:rPr>
          <w:rFonts w:cstheme="minorHAnsi"/>
          <w:highlight w:val="red"/>
        </w:rPr>
        <w:t>inversion</w:t>
      </w:r>
      <w:commentRangeEnd w:id="56"/>
      <w:r w:rsidR="00B86845" w:rsidRPr="00CD287B">
        <w:rPr>
          <w:rStyle w:val="CommentReference"/>
          <w:rFonts w:cstheme="minorHAnsi"/>
        </w:rPr>
        <w:commentReference w:id="56"/>
      </w:r>
      <w:r w:rsidRPr="00CD287B">
        <w:rPr>
          <w:rFonts w:cstheme="minorHAnsi"/>
          <w:highlight w:val="red"/>
        </w:rPr>
        <w:t>, i.e. to make</w:t>
      </w:r>
      <w:r w:rsidRPr="00CD287B">
        <w:rPr>
          <w:rFonts w:cstheme="minorHAnsi"/>
        </w:rPr>
        <w:t xml:space="preserve"> the </w:t>
      </w:r>
      <w:r w:rsidR="00201073" w:rsidRPr="00CD287B">
        <w:rPr>
          <w:rFonts w:cstheme="minorHAnsi"/>
        </w:rPr>
        <w:t xml:space="preserve">minority carrier concentration in the oxide-semiconductor interface </w:t>
      </w:r>
      <w:r w:rsidR="00BE3E50" w:rsidRPr="00CD287B">
        <w:rPr>
          <w:rFonts w:cstheme="minorHAnsi"/>
        </w:rPr>
        <w:t xml:space="preserve">equal to the majority carrier concentration in the bulk semiconductor, </w:t>
      </w:r>
      <w:r w:rsidR="00040D81" w:rsidRPr="00CD287B">
        <w:rPr>
          <w:rFonts w:cstheme="minorHAnsi"/>
        </w:rPr>
        <w:t>can now be calculated</w:t>
      </w:r>
      <w:r w:rsidR="00201073" w:rsidRPr="00CD287B">
        <w:rPr>
          <w:rFonts w:cstheme="minorHAnsi"/>
        </w:rPr>
        <w:t xml:space="preserve"> from </w:t>
      </w:r>
      <w:r w:rsidR="00AE5874" w:rsidRPr="00CD287B">
        <w:rPr>
          <w:rFonts w:cstheme="minorHAnsi"/>
        </w:rPr>
        <w:t>manufacturing parameters.</w:t>
      </w:r>
    </w:p>
    <w:p w14:paraId="3025E94E" w14:textId="1393814A" w:rsidR="00700F9D" w:rsidRPr="00CD287B" w:rsidRDefault="00700F9D" w:rsidP="0084679E">
      <w:pPr>
        <w:pStyle w:val="Heading3"/>
        <w:rPr>
          <w:rFonts w:asciiTheme="minorHAnsi" w:hAnsiTheme="minorHAnsi" w:cstheme="minorHAnsi"/>
        </w:rPr>
      </w:pPr>
      <w:bookmarkStart w:id="57" w:name="_Toc164177125"/>
      <w:r w:rsidRPr="00CD287B">
        <w:rPr>
          <w:rFonts w:asciiTheme="minorHAnsi" w:hAnsiTheme="minorHAnsi" w:cstheme="minorHAnsi"/>
        </w:rPr>
        <w:t xml:space="preserve">MOSFET </w:t>
      </w:r>
      <w:r w:rsidR="00C566BF" w:rsidRPr="00CD287B">
        <w:rPr>
          <w:rFonts w:asciiTheme="minorHAnsi" w:hAnsiTheme="minorHAnsi" w:cstheme="minorHAnsi"/>
        </w:rPr>
        <w:t>I-V Characteristics</w:t>
      </w:r>
      <w:r w:rsidR="00A93761" w:rsidRPr="00CD287B">
        <w:rPr>
          <w:rFonts w:asciiTheme="minorHAnsi" w:hAnsiTheme="minorHAnsi" w:cstheme="minorHAnsi"/>
        </w:rPr>
        <w:t xml:space="preserve"> – </w:t>
      </w:r>
      <w:r w:rsidR="00EE1577" w:rsidRPr="00CD287B">
        <w:rPr>
          <w:rFonts w:asciiTheme="minorHAnsi" w:hAnsiTheme="minorHAnsi" w:cstheme="minorHAnsi"/>
        </w:rPr>
        <w:t>Long Channel Model</w:t>
      </w:r>
      <w:bookmarkEnd w:id="57"/>
    </w:p>
    <w:p w14:paraId="422D443A" w14:textId="5B0F3102" w:rsidR="00B0569C" w:rsidRPr="00CD287B" w:rsidRDefault="00A93761" w:rsidP="00B0569C">
      <w:pPr>
        <w:rPr>
          <w:rFonts w:cstheme="minorHAnsi"/>
        </w:rPr>
      </w:pPr>
      <w:r w:rsidRPr="00CD287B">
        <w:rPr>
          <w:rFonts w:cstheme="minorHAnsi"/>
        </w:rPr>
        <w:t>In this section, a</w:t>
      </w:r>
      <w:r w:rsidR="004A3B79" w:rsidRPr="00CD287B">
        <w:rPr>
          <w:rFonts w:cstheme="minorHAnsi"/>
        </w:rPr>
        <w:t xml:space="preserve"> basic and</w:t>
      </w:r>
      <w:r w:rsidRPr="00CD287B">
        <w:rPr>
          <w:rFonts w:cstheme="minorHAnsi"/>
        </w:rPr>
        <w:t xml:space="preserve"> </w:t>
      </w:r>
      <w:r w:rsidR="004A3B79" w:rsidRPr="00CD287B">
        <w:rPr>
          <w:rFonts w:cstheme="minorHAnsi"/>
        </w:rPr>
        <w:t>well known</w:t>
      </w:r>
      <w:r w:rsidRPr="00CD287B">
        <w:rPr>
          <w:rFonts w:cstheme="minorHAnsi"/>
        </w:rPr>
        <w:t xml:space="preserve"> MOSFET model,</w:t>
      </w:r>
      <w:r w:rsidR="009C067F" w:rsidRPr="00CD287B">
        <w:rPr>
          <w:rFonts w:cstheme="minorHAnsi"/>
        </w:rPr>
        <w:t xml:space="preserve"> l</w:t>
      </w:r>
      <w:r w:rsidR="00742388" w:rsidRPr="00CD287B">
        <w:rPr>
          <w:rFonts w:cstheme="minorHAnsi"/>
        </w:rPr>
        <w:t>ong channel model, will be derived</w:t>
      </w:r>
      <w:r w:rsidR="00970CA2" w:rsidRPr="00CD287B">
        <w:rPr>
          <w:rFonts w:cstheme="minorHAnsi"/>
        </w:rPr>
        <w:t xml:space="preserve"> </w:t>
      </w:r>
      <w:sdt>
        <w:sdtPr>
          <w:rPr>
            <w:rFonts w:cstheme="minorHAnsi"/>
            <w:color w:val="000000"/>
          </w:rPr>
          <w:tag w:val="MENDELEY_CITATION_v3_eyJjaXRhdGlvbklEIjoiTUVOREVMRVlfQ0lUQVRJT05fNGU3M2Y1NTEtNmNjZS00ODEzLWExY2ItMGEwZDYzOWQzMmY5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1537775958"/>
          <w:placeholder>
            <w:docPart w:val="DefaultPlaceholder_-1854013440"/>
          </w:placeholder>
        </w:sdtPr>
        <w:sdtContent>
          <w:r w:rsidR="00CF670D" w:rsidRPr="00CD287B">
            <w:rPr>
              <w:rFonts w:cstheme="minorHAnsi"/>
              <w:color w:val="000000"/>
            </w:rPr>
            <w:t>[18]</w:t>
          </w:r>
        </w:sdtContent>
      </w:sdt>
      <w:r w:rsidR="00970CA2" w:rsidRPr="00CD287B">
        <w:rPr>
          <w:rFonts w:cstheme="minorHAnsi"/>
          <w:color w:val="000000"/>
        </w:rPr>
        <w:t xml:space="preserve"> </w:t>
      </w:r>
      <w:sdt>
        <w:sdtPr>
          <w:rPr>
            <w:rFonts w:cstheme="minorHAnsi"/>
            <w:color w:val="000000"/>
          </w:rPr>
          <w:tag w:val="MENDELEY_CITATION_v3_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"/>
          <w:id w:val="-1152136237"/>
          <w:placeholder>
            <w:docPart w:val="DefaultPlaceholder_-1854013440"/>
          </w:placeholder>
        </w:sdtPr>
        <w:sdtContent>
          <w:r w:rsidR="00CF670D" w:rsidRPr="00CD287B">
            <w:rPr>
              <w:rFonts w:cstheme="minorHAnsi"/>
              <w:color w:val="000000"/>
            </w:rPr>
            <w:t>[21]</w:t>
          </w:r>
        </w:sdtContent>
      </w:sdt>
      <w:r w:rsidR="00074DFD" w:rsidRPr="00CD287B">
        <w:rPr>
          <w:rFonts w:cstheme="minorHAnsi"/>
          <w:color w:val="000000"/>
        </w:rPr>
        <w:t xml:space="preserve"> </w:t>
      </w:r>
      <w:sdt>
        <w:sdtPr>
          <w:rPr>
            <w:rFonts w:cstheme="minorHAnsi"/>
            <w:color w:val="000000"/>
          </w:rPr>
          <w:tag w:val="MENDELEY_CITATION_v3_eyJjaXRhdGlvbklEIjoiTUVOREVMRVlfQ0lUQVRJT05fZmE2NmFiZWEtMTkyYS00NWUwLTgwNjctYTE1Yjg0MTI5MWJlIiwicHJvcGVydGllcyI6eyJub3RlSW5kZXgiOjB9LCJpc0VkaXRlZCI6ZmFsc2UsIm1hbnVhbE92ZXJyaWRlIjp7ImlzTWFudWFsbHlPdmVycmlkZGVuIjpmYWxzZSwiY2l0ZXByb2NUZXh0IjoiWzIyXSIsIm1hbnVhbE92ZXJyaWRlVGV4dCI6IiJ9LCJjaXRhdGlvbkl0ZW1zIjpbeyJpZCI6IjQ3N2YxMWRkLTA1MjYtMzJlNi05YWJmLTAwZWYxMTMyMWYyMCIsIml0ZW1EYXRhIjp7InR5cGUiOiJjaGFwdGVyIiwiaWQiOiI0NzdmMTFkZC0wNTI2LTMyZTYtOWFiZi0wMGVmMTEzMjFmMjAiLCJ0aXRsZSI6Ik1PU0ZFVH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"/>
          <w:id w:val="-1318419034"/>
          <w:placeholder>
            <w:docPart w:val="DefaultPlaceholder_-1854013440"/>
          </w:placeholder>
        </w:sdtPr>
        <w:sdtContent>
          <w:r w:rsidR="00CF670D" w:rsidRPr="00CD287B">
            <w:rPr>
              <w:rFonts w:cstheme="minorHAnsi"/>
              <w:color w:val="000000"/>
            </w:rPr>
            <w:t>[22]</w:t>
          </w:r>
        </w:sdtContent>
      </w:sdt>
      <w:r w:rsidR="00742388" w:rsidRPr="00CD287B">
        <w:rPr>
          <w:rFonts w:cstheme="minorHAnsi"/>
        </w:rPr>
        <w:t>.</w:t>
      </w:r>
      <w:r w:rsidR="009E5000" w:rsidRPr="00CD287B">
        <w:rPr>
          <w:rFonts w:cstheme="minorHAnsi"/>
        </w:rPr>
        <w:t xml:space="preserve"> </w:t>
      </w:r>
      <w:r w:rsidR="00E21F3E" w:rsidRPr="00CD287B">
        <w:rPr>
          <w:rFonts w:cstheme="minorHAnsi"/>
        </w:rPr>
        <w:t xml:space="preserve">The model will not consider </w:t>
      </w:r>
      <w:r w:rsidR="00B9296E" w:rsidRPr="00CD287B">
        <w:rPr>
          <w:rFonts w:cstheme="minorHAnsi"/>
        </w:rPr>
        <w:t>many quantum</w:t>
      </w:r>
      <w:r w:rsidR="00F274D0" w:rsidRPr="00CD287B">
        <w:rPr>
          <w:rFonts w:cstheme="minorHAnsi"/>
        </w:rPr>
        <w:t>-</w:t>
      </w:r>
      <w:r w:rsidR="00B9296E" w:rsidRPr="00CD287B">
        <w:rPr>
          <w:rFonts w:cstheme="minorHAnsi"/>
        </w:rPr>
        <w:t>mechanical effects</w:t>
      </w:r>
      <w:r w:rsidR="00F274D0" w:rsidRPr="00CD287B">
        <w:rPr>
          <w:rFonts w:cstheme="minorHAnsi"/>
        </w:rPr>
        <w:t xml:space="preserve"> which will ultimately </w:t>
      </w:r>
      <w:r w:rsidR="00F2221D" w:rsidRPr="00CD287B">
        <w:rPr>
          <w:rFonts w:cstheme="minorHAnsi"/>
        </w:rPr>
        <w:t>result in low accuracy prediction of device behaviour</w:t>
      </w:r>
      <w:r w:rsidR="00F274D0" w:rsidRPr="00CD287B">
        <w:rPr>
          <w:rFonts w:cstheme="minorHAnsi"/>
        </w:rPr>
        <w:t>.</w:t>
      </w:r>
      <w:r w:rsidR="00F2221D" w:rsidRPr="00CD287B">
        <w:rPr>
          <w:rFonts w:cstheme="minorHAnsi"/>
        </w:rPr>
        <w:t xml:space="preserve"> However, the model </w:t>
      </w:r>
      <w:r w:rsidR="007A3EB3" w:rsidRPr="00CD287B">
        <w:rPr>
          <w:rFonts w:cstheme="minorHAnsi"/>
        </w:rPr>
        <w:t>is beneficial to understand the MOSFET device</w:t>
      </w:r>
      <w:r w:rsidR="00090CC5" w:rsidRPr="00CD287B">
        <w:rPr>
          <w:rFonts w:cstheme="minorHAnsi"/>
        </w:rPr>
        <w:t>.</w:t>
      </w:r>
      <w:r w:rsidR="00074DFD" w:rsidRPr="00CD287B">
        <w:rPr>
          <w:rFonts w:cstheme="minorHAnsi"/>
        </w:rPr>
        <w:t xml:space="preserve"> </w:t>
      </w:r>
    </w:p>
    <w:p w14:paraId="31BD5F4D" w14:textId="06E6B812" w:rsidR="009971C9" w:rsidRPr="00CD287B" w:rsidRDefault="00916037" w:rsidP="00B0569C">
      <w:pPr>
        <w:rPr>
          <w:rFonts w:cstheme="minorHAnsi"/>
        </w:rPr>
      </w:pPr>
      <w:r w:rsidRPr="00CD287B">
        <w:rPr>
          <w:rFonts w:cstheme="minorHAnsi"/>
        </w:rPr>
        <w:t>To create a MOSFET, i</w:t>
      </w:r>
      <w:r w:rsidR="00C26080" w:rsidRPr="00CD287B">
        <w:rPr>
          <w:rFonts w:cstheme="minorHAnsi"/>
        </w:rPr>
        <w:t xml:space="preserve">n addition to the previously analysed MOS capacitor, </w:t>
      </w:r>
      <w:r w:rsidR="00604E61" w:rsidRPr="00CD287B">
        <w:rPr>
          <w:rFonts w:cstheme="minorHAnsi"/>
        </w:rPr>
        <w:t>two heavily doped semiconductors</w:t>
      </w:r>
      <w:r w:rsidR="005E3B21" w:rsidRPr="00CD287B">
        <w:rPr>
          <w:rFonts w:cstheme="minorHAnsi"/>
        </w:rPr>
        <w:t xml:space="preserve"> are added</w:t>
      </w:r>
      <w:r w:rsidR="00BA66FA" w:rsidRPr="00CD287B">
        <w:rPr>
          <w:rFonts w:cstheme="minorHAnsi"/>
        </w:rPr>
        <w:t xml:space="preserve"> to the substrate. </w:t>
      </w:r>
      <w:r w:rsidR="00445EC1" w:rsidRPr="00CD287B">
        <w:rPr>
          <w:rFonts w:cstheme="minorHAnsi"/>
        </w:rPr>
        <w:t xml:space="preserve">These semiconductors </w:t>
      </w:r>
      <w:r w:rsidR="0025426E" w:rsidRPr="00CD287B">
        <w:rPr>
          <w:rFonts w:cstheme="minorHAnsi"/>
        </w:rPr>
        <w:t>are</w:t>
      </w:r>
      <w:r w:rsidR="00445EC1" w:rsidRPr="00CD287B">
        <w:rPr>
          <w:rFonts w:cstheme="minorHAnsi"/>
        </w:rPr>
        <w:t xml:space="preserve"> </w:t>
      </w:r>
      <w:r w:rsidR="004C50B2" w:rsidRPr="00CD287B">
        <w:rPr>
          <w:rFonts w:cstheme="minorHAnsi"/>
        </w:rPr>
        <w:t>connected to elec</w:t>
      </w:r>
      <w:r w:rsidR="00070E77" w:rsidRPr="00CD287B">
        <w:rPr>
          <w:rFonts w:cstheme="minorHAnsi"/>
        </w:rPr>
        <w:t>trodes which are called</w:t>
      </w:r>
      <w:r w:rsidR="00445EC1" w:rsidRPr="00CD287B">
        <w:rPr>
          <w:rFonts w:cstheme="minorHAnsi"/>
        </w:rPr>
        <w:t xml:space="preserve"> source and </w:t>
      </w:r>
      <w:proofErr w:type="gramStart"/>
      <w:r w:rsidR="00445EC1" w:rsidRPr="00CD287B">
        <w:rPr>
          <w:rFonts w:cstheme="minorHAnsi"/>
        </w:rPr>
        <w:t>drain</w:t>
      </w:r>
      <w:proofErr w:type="gramEnd"/>
      <w:r w:rsidR="00163CC7" w:rsidRPr="00CD287B">
        <w:rPr>
          <w:rFonts w:cstheme="minorHAnsi"/>
        </w:rPr>
        <w:t xml:space="preserve"> and</w:t>
      </w:r>
      <w:r w:rsidR="0025426E" w:rsidRPr="00CD287B">
        <w:rPr>
          <w:rFonts w:cstheme="minorHAnsi"/>
        </w:rPr>
        <w:t xml:space="preserve"> </w:t>
      </w:r>
      <w:r w:rsidR="00163CC7" w:rsidRPr="00CD287B">
        <w:rPr>
          <w:rFonts w:cstheme="minorHAnsi"/>
        </w:rPr>
        <w:t>t</w:t>
      </w:r>
      <w:r w:rsidR="0025426E" w:rsidRPr="00CD287B">
        <w:rPr>
          <w:rFonts w:cstheme="minorHAnsi"/>
        </w:rPr>
        <w:t>he metal of the MOS capacitor</w:t>
      </w:r>
      <w:r w:rsidR="004C50B2" w:rsidRPr="00CD287B">
        <w:rPr>
          <w:rFonts w:cstheme="minorHAnsi"/>
        </w:rPr>
        <w:t xml:space="preserve"> </w:t>
      </w:r>
      <w:r w:rsidR="00070E77" w:rsidRPr="00CD287B">
        <w:rPr>
          <w:rFonts w:cstheme="minorHAnsi"/>
        </w:rPr>
        <w:t>is</w:t>
      </w:r>
      <w:r w:rsidR="0025426E" w:rsidRPr="00CD287B">
        <w:rPr>
          <w:rFonts w:cstheme="minorHAnsi"/>
        </w:rPr>
        <w:t xml:space="preserve"> called the gate</w:t>
      </w:r>
      <w:r w:rsidR="00067E03" w:rsidRPr="00CD287B">
        <w:rPr>
          <w:rFonts w:cstheme="minorHAnsi"/>
        </w:rPr>
        <w:t>. These are the three terminals of a MOSFET</w:t>
      </w:r>
      <w:r w:rsidR="00C6574C" w:rsidRPr="00CD287B">
        <w:rPr>
          <w:rFonts w:cstheme="minorHAnsi"/>
        </w:rPr>
        <w:t>.</w:t>
      </w:r>
      <w:r w:rsidR="00A566E1" w:rsidRPr="00CD287B">
        <w:rPr>
          <w:rFonts w:cstheme="minorHAnsi"/>
        </w:rPr>
        <w:t xml:space="preserve"> The device is called NMOS i</w:t>
      </w:r>
      <w:r w:rsidR="00507336" w:rsidRPr="00CD287B">
        <w:rPr>
          <w:rFonts w:cstheme="minorHAnsi"/>
        </w:rPr>
        <w:t>f</w:t>
      </w:r>
      <w:r w:rsidR="00A566E1" w:rsidRPr="00CD287B">
        <w:rPr>
          <w:rFonts w:cstheme="minorHAnsi"/>
        </w:rPr>
        <w:t xml:space="preserve"> the source and drain are n-type and PMOS if they are p-type</w:t>
      </w:r>
      <w:r w:rsidR="001A7FAE" w:rsidRPr="00CD287B">
        <w:rPr>
          <w:rFonts w:cstheme="minorHAnsi"/>
        </w:rPr>
        <w:t xml:space="preserve">. The source and drain are always the same type while the </w:t>
      </w:r>
      <w:r w:rsidR="008C28F5" w:rsidRPr="00CD287B">
        <w:rPr>
          <w:rFonts w:cstheme="minorHAnsi"/>
        </w:rPr>
        <w:t xml:space="preserve">substrate is the opposite type. The device is illustrated in </w:t>
      </w:r>
      <w:r w:rsidR="008C28F5" w:rsidRPr="00CD287B">
        <w:rPr>
          <w:rFonts w:cstheme="minorHAnsi"/>
          <w:highlight w:val="yellow"/>
        </w:rPr>
        <w:t>figure x</w:t>
      </w:r>
      <w:r w:rsidR="008C28F5" w:rsidRPr="00CD287B">
        <w:rPr>
          <w:rFonts w:cstheme="minorHAnsi"/>
        </w:rPr>
        <w:t>.</w:t>
      </w:r>
      <w:r w:rsidR="001A7FAE" w:rsidRPr="00CD287B">
        <w:rPr>
          <w:rFonts w:cstheme="minorHAnsi"/>
        </w:rPr>
        <w:t xml:space="preserve"> </w:t>
      </w:r>
    </w:p>
    <w:p w14:paraId="5D9F41FB" w14:textId="77777777" w:rsidR="00B0569C" w:rsidRPr="00CD287B" w:rsidRDefault="00B0569C" w:rsidP="002001CE">
      <w:pPr>
        <w:spacing w:line="240" w:lineRule="auto"/>
        <w:jc w:val="center"/>
        <w:rPr>
          <w:rFonts w:cstheme="minorHAnsi"/>
        </w:rPr>
      </w:pPr>
      <w:r w:rsidRPr="00CD287B">
        <w:rPr>
          <w:rFonts w:cstheme="minorHAnsi"/>
          <w:noProof/>
        </w:rPr>
        <w:drawing>
          <wp:inline distT="0" distB="0" distL="0" distR="0" wp14:anchorId="0F6CEC56" wp14:editId="0ADBD428">
            <wp:extent cx="4780767" cy="1881949"/>
            <wp:effectExtent l="0" t="0" r="1270" b="4445"/>
            <wp:docPr id="946181007" name="Picture 1" descr="NMOS (a) and PMOS (b) MOSF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MOS (a) and PMOS (b) MOSFE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5187" cy="1887625"/>
                    </a:xfrm>
                    <a:prstGeom prst="rect">
                      <a:avLst/>
                    </a:prstGeom>
                    <a:noFill/>
                    <a:ln>
                      <a:noFill/>
                    </a:ln>
                  </pic:spPr>
                </pic:pic>
              </a:graphicData>
            </a:graphic>
          </wp:inline>
        </w:drawing>
      </w:r>
    </w:p>
    <w:p w14:paraId="41B31D04" w14:textId="77777777" w:rsidR="00B0569C" w:rsidRPr="00CD287B" w:rsidRDefault="00B0569C" w:rsidP="00B0569C">
      <w:pPr>
        <w:jc w:val="center"/>
        <w:rPr>
          <w:rFonts w:cstheme="minorHAnsi"/>
        </w:rPr>
      </w:pPr>
      <w:commentRangeStart w:id="58"/>
      <w:r w:rsidRPr="00CD287B">
        <w:rPr>
          <w:rFonts w:cstheme="minorHAnsi"/>
          <w:sz w:val="16"/>
          <w:szCs w:val="16"/>
          <w:highlight w:val="yellow"/>
        </w:rPr>
        <w:t>Figure x</w:t>
      </w:r>
      <w:commentRangeEnd w:id="58"/>
      <w:r w:rsidRPr="00CD287B">
        <w:rPr>
          <w:rStyle w:val="CommentReference"/>
          <w:rFonts w:cstheme="minorHAnsi"/>
        </w:rPr>
        <w:commentReference w:id="58"/>
      </w:r>
    </w:p>
    <w:p w14:paraId="5693FE51" w14:textId="01C20364" w:rsidR="00CF69EB" w:rsidRPr="00CD287B" w:rsidRDefault="006D68E0" w:rsidP="001B0ABF">
      <w:pPr>
        <w:rPr>
          <w:rFonts w:eastAsiaTheme="minorEastAsia" w:cstheme="minorHAnsi"/>
        </w:rPr>
      </w:pPr>
      <w:r w:rsidRPr="00CD287B">
        <w:rPr>
          <w:rFonts w:cstheme="minorHAnsi"/>
        </w:rPr>
        <w:t xml:space="preserve">Under </w:t>
      </w:r>
      <w:r w:rsidR="00AA091D" w:rsidRPr="00CD287B">
        <w:rPr>
          <w:rFonts w:cstheme="minorHAnsi"/>
        </w:rPr>
        <w:t>zero</w:t>
      </w:r>
      <w:r w:rsidRPr="00CD287B">
        <w:rPr>
          <w:rFonts w:cstheme="minorHAnsi"/>
        </w:rPr>
        <w:t xml:space="preserve"> potential, t</w:t>
      </w:r>
      <w:r w:rsidR="00FB5636" w:rsidRPr="00CD287B">
        <w:rPr>
          <w:rFonts w:cstheme="minorHAnsi"/>
        </w:rPr>
        <w:t xml:space="preserve">he structure </w:t>
      </w:r>
      <w:r w:rsidRPr="00CD287B">
        <w:rPr>
          <w:rFonts w:cstheme="minorHAnsi"/>
        </w:rPr>
        <w:t xml:space="preserve">has two PN junctions that would </w:t>
      </w:r>
      <w:r w:rsidR="00004DDF" w:rsidRPr="00CD287B">
        <w:rPr>
          <w:rFonts w:cstheme="minorHAnsi"/>
        </w:rPr>
        <w:t>not allow current flow from source to drain. A potential applied to the gate</w:t>
      </w:r>
      <w:r w:rsidR="00BE7FEC" w:rsidRPr="00CD287B">
        <w:rPr>
          <w:rFonts w:cstheme="minorHAnsi"/>
        </w:rPr>
        <w:t xml:space="preserve"> (</w:t>
      </w:r>
      <w:r w:rsidR="002C5BDE" w:rsidRPr="00CD287B">
        <w:rPr>
          <w:rFonts w:cstheme="minorHAnsi"/>
        </w:rPr>
        <w:t xml:space="preserve">defined as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g</m:t>
            </m:r>
          </m:sub>
        </m:sSub>
      </m:oMath>
      <w:r w:rsidR="00326850" w:rsidRPr="00CD287B">
        <w:rPr>
          <w:rFonts w:eastAsiaTheme="minorEastAsia" w:cstheme="minorHAnsi"/>
        </w:rPr>
        <w:t xml:space="preserve"> in</w:t>
      </w:r>
      <w:r w:rsidR="00456662" w:rsidRPr="00CD287B">
        <w:rPr>
          <w:rFonts w:eastAsiaTheme="minorEastAsia" w:cstheme="minorHAnsi"/>
        </w:rPr>
        <w:t xml:space="preserve"> the</w:t>
      </w:r>
      <w:r w:rsidR="00326850" w:rsidRPr="00CD287B">
        <w:rPr>
          <w:rFonts w:eastAsiaTheme="minorEastAsia" w:cstheme="minorHAnsi"/>
        </w:rPr>
        <w:t xml:space="preserve"> previous section and </w:t>
      </w:r>
      <w:r w:rsidR="0087402D" w:rsidRPr="00CD287B">
        <w:rPr>
          <w:rFonts w:eastAsiaTheme="minorEastAsia" w:cstheme="minorHAnsi"/>
        </w:rPr>
        <w:t xml:space="preserve">is </w:t>
      </w:r>
      <w:r w:rsidR="00326850" w:rsidRPr="00CD287B">
        <w:rPr>
          <w:rFonts w:eastAsiaTheme="minorEastAsia" w:cstheme="minorHAnsi"/>
        </w:rPr>
        <w:t xml:space="preserve">applied </w:t>
      </w:r>
      <w:r w:rsidR="00F02ABF" w:rsidRPr="00CD287B">
        <w:rPr>
          <w:rFonts w:eastAsiaTheme="minorEastAsia" w:cstheme="minorHAnsi"/>
        </w:rPr>
        <w:t>from gate to bulk</w:t>
      </w:r>
      <w:r w:rsidR="00456662" w:rsidRPr="00CD287B">
        <w:rPr>
          <w:rFonts w:eastAsiaTheme="minorEastAsia" w:cstheme="minorHAnsi"/>
        </w:rPr>
        <w:t xml:space="preserve">, here will be </w:t>
      </w:r>
      <w:r w:rsidR="00BE7FEC" w:rsidRPr="00CD287B">
        <w:rPr>
          <w:rFonts w:eastAsiaTheme="minorEastAsia" w:cstheme="minorHAnsi"/>
        </w:rPr>
        <w:t>labelled</w:t>
      </w:r>
      <w:r w:rsidR="00456662" w:rsidRPr="00CD287B">
        <w:rPr>
          <w:rFonts w:eastAsiaTheme="minorEastAsia" w:cstheme="minorHAnsi"/>
        </w:rPr>
        <w:t xml:space="preserve"> as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gs</m:t>
            </m:r>
          </m:sub>
        </m:sSub>
      </m:oMath>
      <w:r w:rsidR="00C50329" w:rsidRPr="00CD287B">
        <w:rPr>
          <w:rFonts w:eastAsiaTheme="minorEastAsia" w:cstheme="minorHAnsi"/>
        </w:rPr>
        <w:t xml:space="preserve"> for convention</w:t>
      </w:r>
      <w:r w:rsidR="001B5F2E" w:rsidRPr="00CD287B">
        <w:rPr>
          <w:rFonts w:eastAsiaTheme="minorEastAsia" w:cstheme="minorHAnsi"/>
        </w:rPr>
        <w:t xml:space="preserve"> and will assume the bulk is connected to the source</w:t>
      </w:r>
      <w:r w:rsidR="00BE7FEC" w:rsidRPr="00CD287B">
        <w:rPr>
          <w:rFonts w:eastAsiaTheme="minorEastAsia" w:cstheme="minorHAnsi"/>
        </w:rPr>
        <w:t xml:space="preserve">) will </w:t>
      </w:r>
      <w:r w:rsidR="00665EFA" w:rsidRPr="00CD287B">
        <w:rPr>
          <w:rFonts w:eastAsiaTheme="minorEastAsia" w:cstheme="minorHAnsi"/>
        </w:rPr>
        <w:t>control the conductivity of these PN junctions.</w:t>
      </w:r>
      <w:r w:rsidR="00F74909" w:rsidRPr="00CD287B">
        <w:rPr>
          <w:rFonts w:eastAsiaTheme="minorEastAsia" w:cstheme="minorHAnsi"/>
        </w:rPr>
        <w:t xml:space="preserve"> In </w:t>
      </w:r>
      <w:r w:rsidR="001C037E" w:rsidRPr="00CD287B">
        <w:rPr>
          <w:rFonts w:eastAsiaTheme="minorEastAsia" w:cstheme="minorHAnsi"/>
        </w:rPr>
        <w:t xml:space="preserve">the </w:t>
      </w:r>
      <w:r w:rsidR="00F74909" w:rsidRPr="00CD287B">
        <w:rPr>
          <w:rFonts w:eastAsiaTheme="minorEastAsia" w:cstheme="minorHAnsi"/>
        </w:rPr>
        <w:t xml:space="preserve">accumulation region, the conductivity will be </w:t>
      </w:r>
      <w:r w:rsidR="00435C30" w:rsidRPr="00CD287B">
        <w:rPr>
          <w:rFonts w:eastAsiaTheme="minorEastAsia" w:cstheme="minorHAnsi"/>
        </w:rPr>
        <w:t xml:space="preserve">decreased, ideally will be </w:t>
      </w:r>
      <w:r w:rsidR="00ED688E" w:rsidRPr="00CD287B">
        <w:rPr>
          <w:rFonts w:eastAsiaTheme="minorEastAsia" w:cstheme="minorHAnsi"/>
        </w:rPr>
        <w:t xml:space="preserve">zero; in depletion region the conductivity will </w:t>
      </w:r>
      <w:r w:rsidR="001B31C1" w:rsidRPr="00CD287B">
        <w:rPr>
          <w:rFonts w:eastAsiaTheme="minorEastAsia" w:cstheme="minorHAnsi"/>
        </w:rPr>
        <w:t xml:space="preserve">still be ideally zero; in inversion region the conductivity will be </w:t>
      </w:r>
      <w:r w:rsidR="00026977" w:rsidRPr="00CD287B">
        <w:rPr>
          <w:rFonts w:eastAsiaTheme="minorEastAsia" w:cstheme="minorHAnsi"/>
        </w:rPr>
        <w:t>nonzero,</w:t>
      </w:r>
      <w:r w:rsidR="001B31C1" w:rsidRPr="00CD287B">
        <w:rPr>
          <w:rFonts w:eastAsiaTheme="minorEastAsia" w:cstheme="minorHAnsi"/>
        </w:rPr>
        <w:t xml:space="preserve"> and a conductive channel will be formed.</w:t>
      </w:r>
      <w:r w:rsidR="00FD38B0" w:rsidRPr="00CD287B">
        <w:rPr>
          <w:rFonts w:eastAsiaTheme="minorEastAsia" w:cstheme="minorHAnsi"/>
        </w:rPr>
        <w:t xml:space="preserve"> In the most ideal MOSFET model, the switch model, this</w:t>
      </w:r>
      <w:r w:rsidR="004240D0" w:rsidRPr="00CD287B">
        <w:rPr>
          <w:rFonts w:eastAsiaTheme="minorEastAsia" w:cstheme="minorHAnsi"/>
        </w:rPr>
        <w:t xml:space="preserve"> behaviour is modelled such that once the threshold inversion point is reached, a channel with infinite conductivity will be present</w:t>
      </w:r>
      <w:r w:rsidR="00CD4583" w:rsidRPr="00CD287B">
        <w:rPr>
          <w:rFonts w:eastAsiaTheme="minorEastAsia" w:cstheme="minorHAnsi"/>
        </w:rPr>
        <w:t xml:space="preserve">. </w:t>
      </w:r>
      <w:r w:rsidR="00CC645D" w:rsidRPr="00CD287B">
        <w:rPr>
          <w:rFonts w:eastAsiaTheme="minorEastAsia" w:cstheme="minorHAnsi"/>
        </w:rPr>
        <w:t>Unlike this, in the long channel model, conductivity</w:t>
      </w:r>
      <w:r w:rsidR="004A4832" w:rsidRPr="00CD287B">
        <w:rPr>
          <w:rFonts w:eastAsiaTheme="minorEastAsia" w:cstheme="minorHAnsi"/>
        </w:rPr>
        <w:t xml:space="preserve"> of the channel</w:t>
      </w:r>
      <w:r w:rsidR="00CC645D" w:rsidRPr="00CD287B">
        <w:rPr>
          <w:rFonts w:eastAsiaTheme="minorEastAsia" w:cstheme="minorHAnsi"/>
        </w:rPr>
        <w:t xml:space="preserve"> </w:t>
      </w:r>
      <w:r w:rsidR="004A4832" w:rsidRPr="00CD287B">
        <w:rPr>
          <w:rFonts w:eastAsiaTheme="minorEastAsia" w:cstheme="minorHAnsi"/>
        </w:rPr>
        <w:t xml:space="preserve">is defined using the previously </w:t>
      </w:r>
      <w:r w:rsidR="004A4832" w:rsidRPr="00CD287B">
        <w:rPr>
          <w:rFonts w:eastAsiaTheme="minorEastAsia" w:cstheme="minorHAnsi"/>
        </w:rPr>
        <w:lastRenderedPageBreak/>
        <w:t>discussed topics and the effect of the potential across source and drain,</w:t>
      </w:r>
      <w:r w:rsidR="004A4832" w:rsidRPr="00CD287B">
        <w:rPr>
          <w:rFonts w:cstheme="minorHAnsi"/>
          <w:i/>
        </w:rPr>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ds</m:t>
            </m:r>
          </m:sub>
        </m:sSub>
      </m:oMath>
      <w:r w:rsidR="004A4832" w:rsidRPr="00CD287B">
        <w:rPr>
          <w:rFonts w:eastAsiaTheme="minorEastAsia" w:cstheme="minorHAnsi"/>
        </w:rPr>
        <w:t xml:space="preserve">, </w:t>
      </w:r>
      <w:r w:rsidR="00B930D7" w:rsidRPr="00CD287B">
        <w:rPr>
          <w:rFonts w:eastAsiaTheme="minorEastAsia" w:cstheme="minorHAnsi"/>
        </w:rPr>
        <w:t>on the channel</w:t>
      </w:r>
      <w:r w:rsidR="00531AE1" w:rsidRPr="00CD287B">
        <w:rPr>
          <w:rFonts w:eastAsiaTheme="minorEastAsia" w:cstheme="minorHAnsi"/>
        </w:rPr>
        <w:t xml:space="preserve"> conductivity</w:t>
      </w:r>
      <w:r w:rsidR="00B930D7" w:rsidRPr="00CD287B">
        <w:rPr>
          <w:rFonts w:eastAsiaTheme="minorEastAsia" w:cstheme="minorHAnsi"/>
        </w:rPr>
        <w:t xml:space="preserve"> is considered.</w:t>
      </w:r>
      <w:r w:rsidR="0004430F" w:rsidRPr="00CD287B">
        <w:rPr>
          <w:rFonts w:eastAsiaTheme="minorEastAsia" w:cstheme="minorHAnsi"/>
        </w:rPr>
        <w:t xml:space="preserve"> The model assumes following</w:t>
      </w:r>
      <w:r w:rsidR="00884C17" w:rsidRPr="00CD287B">
        <w:rPr>
          <w:rFonts w:eastAsiaTheme="minorEastAsia" w:cstheme="minorHAnsi"/>
        </w:rPr>
        <w:t xml:space="preserve"> </w:t>
      </w:r>
      <w:sdt>
        <w:sdtPr>
          <w:rPr>
            <w:rFonts w:eastAsiaTheme="minorEastAsia" w:cstheme="minorHAnsi"/>
            <w:color w:val="000000"/>
          </w:rPr>
          <w:tag w:val="MENDELEY_CITATION_v3_eyJjaXRhdGlvbklEIjoiTUVOREVMRVlfQ0lUQVRJT05fODRkNDg0OGYtNGFhYy00YjUxLTllZTEtNzNiMmM1YTI5NzAw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
          <w:id w:val="-320271099"/>
          <w:placeholder>
            <w:docPart w:val="DefaultPlaceholder_-1854013440"/>
          </w:placeholder>
        </w:sdtPr>
        <w:sdtContent>
          <w:r w:rsidR="00CF670D" w:rsidRPr="00CD287B">
            <w:rPr>
              <w:rFonts w:eastAsiaTheme="minorEastAsia" w:cstheme="minorHAnsi"/>
              <w:color w:val="000000"/>
            </w:rPr>
            <w:t>[18]</w:t>
          </w:r>
        </w:sdtContent>
      </w:sdt>
      <w:r w:rsidR="0004430F" w:rsidRPr="00CD287B">
        <w:rPr>
          <w:rFonts w:eastAsiaTheme="minorEastAsia" w:cstheme="minorHAnsi"/>
        </w:rPr>
        <w:t>:</w:t>
      </w:r>
    </w:p>
    <w:p w14:paraId="1577B699" w14:textId="29D53148" w:rsidR="00884C17" w:rsidRPr="00CD287B" w:rsidRDefault="003D0C1B" w:rsidP="00554C37">
      <w:pPr>
        <w:pStyle w:val="ListParagraph"/>
        <w:numPr>
          <w:ilvl w:val="0"/>
          <w:numId w:val="24"/>
        </w:numPr>
        <w:rPr>
          <w:rFonts w:cstheme="minorHAnsi"/>
        </w:rPr>
      </w:pPr>
      <w:r w:rsidRPr="00CD287B">
        <w:rPr>
          <w:rFonts w:cstheme="minorHAnsi"/>
        </w:rPr>
        <w:t>Only drift current occurs in the channel.</w:t>
      </w:r>
    </w:p>
    <w:p w14:paraId="4DA62ECF" w14:textId="77777777" w:rsidR="00554C37" w:rsidRPr="00CD287B" w:rsidRDefault="00554C37" w:rsidP="00554C37">
      <w:pPr>
        <w:pStyle w:val="ListParagraph"/>
        <w:numPr>
          <w:ilvl w:val="0"/>
          <w:numId w:val="24"/>
        </w:numPr>
        <w:rPr>
          <w:rFonts w:cstheme="minorHAnsi"/>
        </w:rPr>
      </w:pPr>
      <w:r w:rsidRPr="00CD287B">
        <w:rPr>
          <w:rFonts w:cstheme="minorHAnsi"/>
        </w:rPr>
        <w:t>There is no leakage current due to MOS capacitor.</w:t>
      </w:r>
    </w:p>
    <w:p w14:paraId="7B5EAA77" w14:textId="5A29DA7F" w:rsidR="00554C37" w:rsidRPr="00CD287B" w:rsidRDefault="00554C37" w:rsidP="00554C37">
      <w:pPr>
        <w:pStyle w:val="ListParagraph"/>
        <w:numPr>
          <w:ilvl w:val="0"/>
          <w:numId w:val="24"/>
        </w:numPr>
        <w:rPr>
          <w:rFonts w:cstheme="minorHAnsi"/>
        </w:rPr>
      </w:pPr>
      <w:r w:rsidRPr="00CD287B">
        <w:rPr>
          <w:rFonts w:cstheme="minorHAnsi"/>
        </w:rPr>
        <w:t>The potential in x-direction gradually decreases from source to drain and the potential in y-direction quickly decreases from gate to the bulk semiconductor.</w:t>
      </w:r>
      <w:r w:rsidR="00F56547" w:rsidRPr="00CD287B">
        <w:rPr>
          <w:rFonts w:cstheme="minorHAnsi"/>
        </w:rPr>
        <w:t xml:space="preserve"> This assumption is called the gradual channel approximation.</w:t>
      </w:r>
    </w:p>
    <w:p w14:paraId="74D54119" w14:textId="04425580" w:rsidR="000D1C33" w:rsidRPr="00CD287B" w:rsidRDefault="000D1C33" w:rsidP="000D1C33">
      <w:pPr>
        <w:pStyle w:val="ListParagraph"/>
        <w:numPr>
          <w:ilvl w:val="0"/>
          <w:numId w:val="24"/>
        </w:numPr>
        <w:rPr>
          <w:rFonts w:cstheme="minorHAnsi"/>
        </w:rPr>
      </w:pPr>
      <w:r w:rsidRPr="00CD287B">
        <w:rPr>
          <w:rFonts w:cstheme="minorHAnsi"/>
        </w:rPr>
        <w:t>All trapped charges in the oxide are at the semiconductor interface.</w:t>
      </w:r>
    </w:p>
    <w:p w14:paraId="409033A0" w14:textId="3947069B" w:rsidR="00554C37" w:rsidRPr="00CD287B" w:rsidRDefault="00F310A8" w:rsidP="00554C37">
      <w:pPr>
        <w:pStyle w:val="ListParagraph"/>
        <w:numPr>
          <w:ilvl w:val="0"/>
          <w:numId w:val="24"/>
        </w:numPr>
        <w:rPr>
          <w:rFonts w:cstheme="minorHAnsi"/>
        </w:rPr>
      </w:pPr>
      <w:r w:rsidRPr="00CD287B">
        <w:rPr>
          <w:rFonts w:cstheme="minorHAnsi"/>
        </w:rPr>
        <w:t>Carrier mobility is constant throughout the channel.</w:t>
      </w:r>
    </w:p>
    <w:p w14:paraId="1F42BC0C" w14:textId="7A559231" w:rsidR="00554C4C" w:rsidRPr="00CD287B" w:rsidRDefault="00554C4C" w:rsidP="00554C37">
      <w:pPr>
        <w:pStyle w:val="ListParagraph"/>
        <w:numPr>
          <w:ilvl w:val="0"/>
          <w:numId w:val="24"/>
        </w:numPr>
        <w:rPr>
          <w:rFonts w:cstheme="minorHAnsi"/>
        </w:rPr>
      </w:pPr>
      <w:r w:rsidRPr="00CD287B">
        <w:rPr>
          <w:rFonts w:cstheme="minorHAnsi"/>
        </w:rPr>
        <w:t>Generation, recombination and hole current are negligible.</w:t>
      </w:r>
    </w:p>
    <w:p w14:paraId="5708B50D" w14:textId="3D408EBA" w:rsidR="00816DFE" w:rsidRPr="00CD287B" w:rsidRDefault="00816DFE" w:rsidP="001B0ABF">
      <w:pPr>
        <w:rPr>
          <w:rFonts w:cstheme="minorHAnsi"/>
        </w:rPr>
      </w:pPr>
      <w:r w:rsidRPr="00CD287B">
        <w:rPr>
          <w:rFonts w:cstheme="minorHAnsi"/>
        </w:rPr>
        <w:t>Assuming a</w:t>
      </w:r>
      <w:r w:rsidR="00CD7B61" w:rsidRPr="00CD287B">
        <w:rPr>
          <w:rFonts w:cstheme="minorHAnsi"/>
        </w:rPr>
        <w:t>n NMOS device</w:t>
      </w:r>
      <w:r w:rsidR="00531AE1" w:rsidRPr="00CD287B">
        <w:rPr>
          <w:rFonts w:cstheme="minorHAnsi"/>
        </w:rPr>
        <w:t>,</w:t>
      </w:r>
      <w:r w:rsidR="00CD7B61" w:rsidRPr="00CD287B">
        <w:rPr>
          <w:rFonts w:cstheme="minorHAnsi"/>
        </w:rPr>
        <w:t xml:space="preserve"> illustrated in </w:t>
      </w:r>
      <w:r w:rsidR="00CD7B61" w:rsidRPr="00CD287B">
        <w:rPr>
          <w:rFonts w:cstheme="minorHAnsi"/>
          <w:highlight w:val="yellow"/>
        </w:rPr>
        <w:t>figure x</w:t>
      </w:r>
      <w:r w:rsidR="00531AE1" w:rsidRPr="00CD287B">
        <w:rPr>
          <w:rFonts w:cstheme="minorHAnsi"/>
        </w:rPr>
        <w:t>,</w:t>
      </w:r>
      <w:r w:rsidR="00CD7B61" w:rsidRPr="00CD287B">
        <w:rPr>
          <w:rFonts w:cstheme="minorHAnsi"/>
        </w:rPr>
        <w:t xml:space="preserve"> the derivation is as follows:</w:t>
      </w:r>
    </w:p>
    <w:p w14:paraId="03CDBC33" w14:textId="29CB2B53" w:rsidR="00CD7B61" w:rsidRPr="00CD287B" w:rsidRDefault="00C229D6" w:rsidP="00C229D6">
      <w:pPr>
        <w:spacing w:line="240" w:lineRule="auto"/>
        <w:jc w:val="center"/>
        <w:rPr>
          <w:rFonts w:cstheme="minorHAnsi"/>
        </w:rPr>
      </w:pPr>
      <w:r w:rsidRPr="00CD287B">
        <w:rPr>
          <w:rFonts w:cstheme="minorHAnsi"/>
          <w:noProof/>
        </w:rPr>
        <w:drawing>
          <wp:inline distT="0" distB="0" distL="0" distR="0" wp14:anchorId="7249CE3D" wp14:editId="4008492A">
            <wp:extent cx="3404103" cy="3357835"/>
            <wp:effectExtent l="0" t="0" r="6350" b="0"/>
            <wp:docPr id="1636606660" name="Picture 1" descr="Diagram of a diagram of a rectangular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06660" name="Picture 1" descr="Diagram of a diagram of a rectangular structure&#10;&#10;Description automatically generated"/>
                    <pic:cNvPicPr/>
                  </pic:nvPicPr>
                  <pic:blipFill>
                    <a:blip r:embed="rId27"/>
                    <a:stretch>
                      <a:fillRect/>
                    </a:stretch>
                  </pic:blipFill>
                  <pic:spPr>
                    <a:xfrm>
                      <a:off x="0" y="0"/>
                      <a:ext cx="3410218" cy="3363867"/>
                    </a:xfrm>
                    <a:prstGeom prst="rect">
                      <a:avLst/>
                    </a:prstGeom>
                  </pic:spPr>
                </pic:pic>
              </a:graphicData>
            </a:graphic>
          </wp:inline>
        </w:drawing>
      </w:r>
    </w:p>
    <w:p w14:paraId="41E45A9C" w14:textId="29FC41CA" w:rsidR="00C229D6" w:rsidRPr="00CD287B" w:rsidRDefault="00C229D6" w:rsidP="00C229D6">
      <w:pPr>
        <w:jc w:val="center"/>
        <w:rPr>
          <w:rFonts w:cstheme="minorHAnsi"/>
        </w:rPr>
      </w:pPr>
      <w:commentRangeStart w:id="59"/>
      <w:r w:rsidRPr="00CD287B">
        <w:rPr>
          <w:rFonts w:cstheme="minorHAnsi"/>
          <w:sz w:val="16"/>
          <w:szCs w:val="16"/>
          <w:highlight w:val="yellow"/>
        </w:rPr>
        <w:t>Figure x</w:t>
      </w:r>
      <w:commentRangeEnd w:id="59"/>
      <w:r w:rsidRPr="00CD287B">
        <w:rPr>
          <w:rStyle w:val="CommentReference"/>
          <w:rFonts w:cstheme="minorHAnsi"/>
        </w:rPr>
        <w:commentReference w:id="59"/>
      </w:r>
    </w:p>
    <w:p w14:paraId="5321C6AF" w14:textId="66F9CD7E" w:rsidR="00FB5636" w:rsidRPr="00CD287B" w:rsidRDefault="008E2DA5" w:rsidP="001B0ABF">
      <w:pPr>
        <w:rPr>
          <w:rFonts w:cstheme="minorHAnsi"/>
        </w:rPr>
      </w:pPr>
      <w:r w:rsidRPr="00CD287B">
        <w:rPr>
          <w:rFonts w:cstheme="minorHAnsi"/>
        </w:rPr>
        <w:t>Due to assumption 1, t</w:t>
      </w:r>
      <w:r w:rsidR="00946E33" w:rsidRPr="00CD287B">
        <w:rPr>
          <w:rFonts w:cstheme="minorHAnsi"/>
        </w:rPr>
        <w:t>he current density is equal to th</w:t>
      </w:r>
      <w:r w:rsidR="003956FF" w:rsidRPr="00CD287B">
        <w:rPr>
          <w:rFonts w:cstheme="minorHAnsi"/>
        </w:rPr>
        <w:t xml:space="preserve">e drift current density that </w:t>
      </w:r>
      <w:r w:rsidR="00816DFE" w:rsidRPr="00CD287B">
        <w:rPr>
          <w:rFonts w:cstheme="minorHAnsi"/>
        </w:rPr>
        <w:t xml:space="preserve">is derived in </w:t>
      </w:r>
      <w:r w:rsidR="00816DFE" w:rsidRPr="00CD287B">
        <w:rPr>
          <w:rFonts w:cstheme="minorHAnsi"/>
          <w:highlight w:val="yellow"/>
        </w:rPr>
        <w:t>(eq. 20, 21)</w:t>
      </w:r>
      <w:r w:rsidR="00816DFE" w:rsidRPr="00CD287B">
        <w:rPr>
          <w:rFonts w:cstheme="minorHAnsi"/>
        </w:rPr>
        <w:t>:</w:t>
      </w:r>
    </w:p>
    <w:p w14:paraId="62A68260" w14:textId="43606324" w:rsidR="00816DFE" w:rsidRPr="00CD287B" w:rsidRDefault="00000000" w:rsidP="00676560">
      <w:pPr>
        <w:rPr>
          <w:rFonts w:eastAsiaTheme="minorEastAsia" w:cstheme="minorHAnsi"/>
          <w:color w:val="000000" w:themeColor="text1"/>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total</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J</m:t>
            </m:r>
          </m:e>
          <m:sub>
            <m:r>
              <w:rPr>
                <w:rFonts w:ascii="Cambria Math" w:hAnsi="Cambria Math" w:cstheme="minorHAnsi"/>
                <w:color w:val="000000" w:themeColor="text1"/>
                <w:lang w:val="en-US"/>
              </w:rPr>
              <m:t>drf,n</m:t>
            </m:r>
          </m:sub>
        </m:sSub>
        <m:r>
          <w:rPr>
            <w:rFonts w:ascii="Cambria Math" w:hAnsi="Cambria Math" w:cstheme="minorHAnsi"/>
            <w:color w:val="000000" w:themeColor="text1"/>
            <w:lang w:val="en-US"/>
          </w:rPr>
          <m:t>=</m:t>
        </m:r>
        <m:r>
          <w:rPr>
            <w:rFonts w:ascii="Cambria Math" w:eastAsiaTheme="minorEastAsia" w:hAnsi="Cambria Math" w:cstheme="minorHAnsi"/>
            <w:color w:val="000000" w:themeColor="text1"/>
            <w:lang w:val="en-US"/>
          </w:rPr>
          <m:t>en(y)</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oMath>
      <w:r w:rsidR="00816DFE"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eastAsiaTheme="minorEastAsia" w:cstheme="minorHAnsi"/>
          <w:color w:val="000000" w:themeColor="text1"/>
        </w:rPr>
        <w:tab/>
      </w:r>
      <w:r w:rsidR="008653FC" w:rsidRPr="00CD287B">
        <w:rPr>
          <w:rFonts w:cstheme="minorHAnsi"/>
          <w:highlight w:val="yellow"/>
        </w:rPr>
        <w:t>(45)</w:t>
      </w:r>
    </w:p>
    <w:p w14:paraId="34AD875A" w14:textId="2BC94F64" w:rsidR="00FB5636" w:rsidRPr="00CD287B" w:rsidRDefault="0032026B" w:rsidP="001B0ABF">
      <w:pPr>
        <w:rPr>
          <w:rFonts w:cstheme="minorHAnsi"/>
        </w:rPr>
      </w:pPr>
      <w:r w:rsidRPr="00CD287B">
        <w:rPr>
          <w:rFonts w:cstheme="minorHAnsi"/>
        </w:rPr>
        <w:t xml:space="preserve">Since the electron concentration is not constant </w:t>
      </w:r>
      <w:r w:rsidR="003F64EA" w:rsidRPr="00CD287B">
        <w:rPr>
          <w:rFonts w:cstheme="minorHAnsi"/>
        </w:rPr>
        <w:t xml:space="preserve">it is given in as a function of position y. </w:t>
      </w:r>
      <w:r w:rsidR="008653FC" w:rsidRPr="00CD287B">
        <w:rPr>
          <w:rFonts w:cstheme="minorHAnsi"/>
        </w:rPr>
        <w:t xml:space="preserve">The </w:t>
      </w:r>
      <w:r w:rsidR="00676560" w:rsidRPr="00CD287B">
        <w:rPr>
          <w:rFonts w:cstheme="minorHAnsi"/>
        </w:rPr>
        <w:t>total current</w:t>
      </w:r>
      <w:r w:rsidR="00984AF0" w:rsidRPr="00CD287B">
        <w:rPr>
          <w:rFonts w:cstheme="minorHAnsi"/>
        </w:rPr>
        <w:t xml:space="preserve"> in x-direction</w:t>
      </w:r>
      <w:r w:rsidR="00676560" w:rsidRPr="00CD287B">
        <w:rPr>
          <w:rFonts w:cstheme="minorHAnsi"/>
        </w:rPr>
        <w:t xml:space="preserve"> is:</w:t>
      </w:r>
    </w:p>
    <w:p w14:paraId="5EDEC429" w14:textId="2955F799" w:rsidR="00676560" w:rsidRPr="00CD287B" w:rsidRDefault="00000000" w:rsidP="00676560">
      <w:pPr>
        <w:rPr>
          <w:rFonts w:eastAsiaTheme="minorEastAsia" w:cstheme="minorHAnsi"/>
          <w:color w:val="000000" w:themeColor="text1"/>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x</m:t>
            </m:r>
          </m:sub>
        </m:sSub>
        <m:r>
          <w:rPr>
            <w:rFonts w:ascii="Cambria Math" w:hAnsi="Cambria Math" w:cstheme="minorHAnsi"/>
            <w:color w:val="000000" w:themeColor="text1"/>
            <w:lang w:val="en-US"/>
          </w:rPr>
          <m:t>=</m:t>
        </m:r>
        <m:nary>
          <m:naryPr>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y</m:t>
            </m:r>
          </m:sub>
          <m:sup/>
          <m:e>
            <m:nary>
              <m:naryPr>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z</m:t>
                </m:r>
              </m:sub>
              <m:sup/>
              <m:e>
                <m:r>
                  <w:rPr>
                    <w:rFonts w:ascii="Cambria Math" w:eastAsiaTheme="minorEastAsia" w:hAnsi="Cambria Math" w:cstheme="minorHAnsi"/>
                    <w:color w:val="000000" w:themeColor="text1"/>
                    <w:lang w:val="en-US"/>
                  </w:rPr>
                  <m:t>en(y)</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e>
            </m:nary>
            <m:r>
              <w:rPr>
                <w:rFonts w:ascii="Cambria Math" w:hAnsi="Cambria Math" w:cstheme="minorHAnsi"/>
                <w:color w:val="000000" w:themeColor="text1"/>
                <w:lang w:val="en-US"/>
              </w:rPr>
              <m:t>dydz</m:t>
            </m:r>
          </m:e>
        </m:nary>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nary>
          <m:naryPr>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y</m:t>
            </m:r>
          </m:sub>
          <m:sup/>
          <m:e>
            <m:nary>
              <m:naryPr>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z</m:t>
                </m:r>
              </m:sub>
              <m:sup/>
              <m:e>
                <m:r>
                  <w:rPr>
                    <w:rFonts w:ascii="Cambria Math" w:eastAsiaTheme="minorEastAsia" w:hAnsi="Cambria Math" w:cstheme="minorHAnsi"/>
                    <w:color w:val="000000" w:themeColor="text1"/>
                    <w:lang w:val="en-US"/>
                  </w:rPr>
                  <m:t>en(y)</m:t>
                </m:r>
              </m:e>
            </m:nary>
            <m:r>
              <w:rPr>
                <w:rFonts w:ascii="Cambria Math" w:hAnsi="Cambria Math" w:cstheme="minorHAnsi"/>
                <w:color w:val="000000" w:themeColor="text1"/>
                <w:lang w:val="en-US"/>
              </w:rPr>
              <m:t>dydz</m:t>
            </m:r>
          </m:e>
        </m:nary>
        <m:r>
          <w:rPr>
            <w:rFonts w:ascii="Cambria Math" w:eastAsiaTheme="minorEastAsia"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nary>
          <m:naryPr>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z</m:t>
            </m:r>
          </m:sub>
          <m:sup/>
          <m:e>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ch</m:t>
                </m:r>
              </m:sub>
            </m:sSub>
            <m:r>
              <w:rPr>
                <w:rFonts w:ascii="Cambria Math" w:hAnsi="Cambria Math" w:cstheme="minorHAnsi"/>
                <w:color w:val="000000" w:themeColor="text1"/>
                <w:lang w:val="en-US"/>
              </w:rPr>
              <m:t>dz</m:t>
            </m:r>
          </m:e>
        </m:nary>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ch</m:t>
            </m:r>
          </m:sub>
        </m:sSub>
      </m:oMath>
      <w:r w:rsidR="00676560" w:rsidRPr="00CD287B">
        <w:rPr>
          <w:rFonts w:cstheme="minorHAnsi"/>
          <w:highlight w:val="yellow"/>
        </w:rPr>
        <w:t>(4</w:t>
      </w:r>
      <w:r w:rsidR="006707ED" w:rsidRPr="00CD287B">
        <w:rPr>
          <w:rFonts w:cstheme="minorHAnsi"/>
          <w:highlight w:val="yellow"/>
        </w:rPr>
        <w:t>6</w:t>
      </w:r>
      <w:r w:rsidR="00676560" w:rsidRPr="00CD287B">
        <w:rPr>
          <w:rFonts w:cstheme="minorHAnsi"/>
          <w:highlight w:val="yellow"/>
        </w:rPr>
        <w:t>)</w:t>
      </w:r>
    </w:p>
    <w:p w14:paraId="0D5DE216" w14:textId="367BD666" w:rsidR="00FB5636" w:rsidRPr="00CD287B" w:rsidRDefault="008603B3" w:rsidP="001B0ABF">
      <w:pPr>
        <w:rPr>
          <w:rFonts w:cstheme="minorHAnsi"/>
        </w:rPr>
      </w:pPr>
      <w:r w:rsidRPr="00CD287B">
        <w:rPr>
          <w:rFonts w:cstheme="minorHAnsi"/>
        </w:rPr>
        <w:lastRenderedPageBreak/>
        <w:t xml:space="preserve">Where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ch</m:t>
            </m:r>
          </m:sub>
        </m:sSub>
      </m:oMath>
      <w:r w:rsidRPr="00CD287B">
        <w:rPr>
          <w:rFonts w:eastAsiaTheme="minorEastAsia" w:cstheme="minorHAnsi"/>
          <w:color w:val="000000" w:themeColor="text1"/>
          <w:lang w:val="en-US"/>
        </w:rPr>
        <w:t xml:space="preserve"> is the charge per</w:t>
      </w:r>
      <w:r w:rsidR="00E84D86" w:rsidRPr="00CD287B">
        <w:rPr>
          <w:rFonts w:eastAsiaTheme="minorEastAsia" w:cstheme="minorHAnsi"/>
          <w:color w:val="000000" w:themeColor="text1"/>
          <w:lang w:val="en-US"/>
        </w:rPr>
        <w:t xml:space="preserve"> unit</w:t>
      </w:r>
      <w:r w:rsidRPr="00CD287B">
        <w:rPr>
          <w:rFonts w:eastAsiaTheme="minorEastAsia" w:cstheme="minorHAnsi"/>
          <w:color w:val="000000" w:themeColor="text1"/>
          <w:lang w:val="en-US"/>
        </w:rPr>
        <w:t xml:space="preserve"> area </w:t>
      </w:r>
      <w:r w:rsidR="0041689B" w:rsidRPr="00CD287B">
        <w:rPr>
          <w:rFonts w:eastAsiaTheme="minorEastAsia" w:cstheme="minorHAnsi"/>
          <w:color w:val="000000" w:themeColor="text1"/>
          <w:lang w:val="en-US"/>
        </w:rPr>
        <w:t xml:space="preserve">in the channel and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oMath>
      <w:r w:rsidR="0041689B" w:rsidRPr="00CD287B">
        <w:rPr>
          <w:rFonts w:eastAsiaTheme="minorEastAsia" w:cstheme="minorHAnsi"/>
          <w:color w:val="000000" w:themeColor="text1"/>
          <w:lang w:val="en-US"/>
        </w:rPr>
        <w:t xml:space="preserve"> is the width of the channel.</w:t>
      </w:r>
      <w:r w:rsidR="00CF0D11" w:rsidRPr="00CD287B">
        <w:rPr>
          <w:rFonts w:eastAsiaTheme="minorEastAsia" w:cstheme="minorHAnsi"/>
          <w:color w:val="000000" w:themeColor="text1"/>
          <w:lang w:val="en-US"/>
        </w:rPr>
        <w:t xml:space="preserve"> </w:t>
      </w:r>
      <w:r w:rsidR="00B37BC1" w:rsidRPr="00CD287B">
        <w:rPr>
          <w:rFonts w:eastAsiaTheme="minorEastAsia" w:cstheme="minorHAnsi"/>
          <w:color w:val="000000" w:themeColor="text1"/>
          <w:lang w:val="en-US"/>
        </w:rPr>
        <w:t xml:space="preserve">To find the charge in the channel, Gauss’s law is applied to the surface illustrated in </w:t>
      </w:r>
      <w:r w:rsidR="00B37BC1" w:rsidRPr="00CD287B">
        <w:rPr>
          <w:rFonts w:eastAsiaTheme="minorEastAsia" w:cstheme="minorHAnsi"/>
          <w:color w:val="000000" w:themeColor="text1"/>
          <w:highlight w:val="yellow"/>
          <w:lang w:val="en-US"/>
        </w:rPr>
        <w:t xml:space="preserve">figure </w:t>
      </w:r>
      <w:proofErr w:type="spellStart"/>
      <w:r w:rsidR="00B37BC1" w:rsidRPr="00CD287B">
        <w:rPr>
          <w:rFonts w:eastAsiaTheme="minorEastAsia" w:cstheme="minorHAnsi"/>
          <w:color w:val="000000" w:themeColor="text1"/>
          <w:highlight w:val="yellow"/>
          <w:lang w:val="en-US"/>
        </w:rPr>
        <w:t>x.a</w:t>
      </w:r>
      <w:r w:rsidR="00B37BC1" w:rsidRPr="00CD287B">
        <w:rPr>
          <w:rFonts w:eastAsiaTheme="minorEastAsia" w:cstheme="minorHAnsi"/>
          <w:color w:val="000000" w:themeColor="text1"/>
          <w:lang w:val="en-US"/>
        </w:rPr>
        <w:t>.</w:t>
      </w:r>
      <w:proofErr w:type="spellEnd"/>
    </w:p>
    <w:p w14:paraId="53A222F9" w14:textId="4D3CB121" w:rsidR="00554C4C" w:rsidRPr="00CD287B" w:rsidRDefault="002F6035" w:rsidP="00861E3D">
      <w:pPr>
        <w:spacing w:line="240" w:lineRule="auto"/>
        <w:jc w:val="center"/>
        <w:rPr>
          <w:rFonts w:eastAsiaTheme="minorEastAsia" w:cstheme="minorHAnsi"/>
        </w:rPr>
      </w:pPr>
      <w:r w:rsidRPr="00CD287B">
        <w:rPr>
          <w:rFonts w:eastAsiaTheme="minorEastAsia" w:cstheme="minorHAnsi"/>
          <w:noProof/>
        </w:rPr>
        <w:drawing>
          <wp:inline distT="0" distB="0" distL="0" distR="0" wp14:anchorId="2C6417DB" wp14:editId="0C1596D4">
            <wp:extent cx="1790336" cy="2159252"/>
            <wp:effectExtent l="0" t="0" r="635" b="0"/>
            <wp:docPr id="962428319" name="Picture 1" descr="Diagram of 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8319" name="Picture 1" descr="Diagram of a diagram of a structure&#10;&#10;Description automatically generated"/>
                    <pic:cNvPicPr/>
                  </pic:nvPicPr>
                  <pic:blipFill>
                    <a:blip r:embed="rId28"/>
                    <a:stretch>
                      <a:fillRect/>
                    </a:stretch>
                  </pic:blipFill>
                  <pic:spPr>
                    <a:xfrm>
                      <a:off x="0" y="0"/>
                      <a:ext cx="1797579" cy="2167988"/>
                    </a:xfrm>
                    <a:prstGeom prst="rect">
                      <a:avLst/>
                    </a:prstGeom>
                  </pic:spPr>
                </pic:pic>
              </a:graphicData>
            </a:graphic>
          </wp:inline>
        </w:drawing>
      </w:r>
      <w:r w:rsidR="00D768B5" w:rsidRPr="00CD287B">
        <w:rPr>
          <w:rFonts w:eastAsiaTheme="minorEastAsia" w:cstheme="minorHAnsi"/>
          <w:noProof/>
        </w:rPr>
        <w:drawing>
          <wp:inline distT="0" distB="0" distL="0" distR="0" wp14:anchorId="63197578" wp14:editId="2B72B4AE">
            <wp:extent cx="2100404" cy="1852182"/>
            <wp:effectExtent l="0" t="0" r="0" b="0"/>
            <wp:docPr id="11158711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1134" name="Picture 1" descr="A diagram of a diagram&#10;&#10;Description automatically generated"/>
                    <pic:cNvPicPr/>
                  </pic:nvPicPr>
                  <pic:blipFill>
                    <a:blip r:embed="rId29"/>
                    <a:stretch>
                      <a:fillRect/>
                    </a:stretch>
                  </pic:blipFill>
                  <pic:spPr>
                    <a:xfrm>
                      <a:off x="0" y="0"/>
                      <a:ext cx="2102900" cy="1854383"/>
                    </a:xfrm>
                    <a:prstGeom prst="rect">
                      <a:avLst/>
                    </a:prstGeom>
                  </pic:spPr>
                </pic:pic>
              </a:graphicData>
            </a:graphic>
          </wp:inline>
        </w:drawing>
      </w:r>
      <w:r w:rsidR="00861E3D" w:rsidRPr="00CD287B">
        <w:rPr>
          <w:rFonts w:eastAsiaTheme="minorEastAsia" w:cstheme="minorHAnsi"/>
          <w:noProof/>
        </w:rPr>
        <w:drawing>
          <wp:inline distT="0" distB="0" distL="0" distR="0" wp14:anchorId="25D1F46F" wp14:editId="359D3063">
            <wp:extent cx="2091351" cy="1162417"/>
            <wp:effectExtent l="0" t="0" r="4445" b="0"/>
            <wp:docPr id="236050886" name="Picture 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50886" name="Picture 1" descr="A diagram of a curve&#10;&#10;Description automatically generated"/>
                    <pic:cNvPicPr/>
                  </pic:nvPicPr>
                  <pic:blipFill>
                    <a:blip r:embed="rId30"/>
                    <a:stretch>
                      <a:fillRect/>
                    </a:stretch>
                  </pic:blipFill>
                  <pic:spPr>
                    <a:xfrm>
                      <a:off x="0" y="0"/>
                      <a:ext cx="2091351" cy="1162417"/>
                    </a:xfrm>
                    <a:prstGeom prst="rect">
                      <a:avLst/>
                    </a:prstGeom>
                  </pic:spPr>
                </pic:pic>
              </a:graphicData>
            </a:graphic>
          </wp:inline>
        </w:drawing>
      </w:r>
    </w:p>
    <w:p w14:paraId="26FBCE37" w14:textId="77777777" w:rsidR="00861E3D" w:rsidRPr="00CD287B" w:rsidRDefault="00861E3D" w:rsidP="00861E3D">
      <w:pPr>
        <w:jc w:val="center"/>
        <w:rPr>
          <w:rFonts w:cstheme="minorHAnsi"/>
        </w:rPr>
      </w:pPr>
      <w:commentRangeStart w:id="60"/>
      <w:r w:rsidRPr="00CD287B">
        <w:rPr>
          <w:rFonts w:cstheme="minorHAnsi"/>
          <w:sz w:val="16"/>
          <w:szCs w:val="16"/>
          <w:highlight w:val="yellow"/>
        </w:rPr>
        <w:t>Figure x</w:t>
      </w:r>
      <w:commentRangeEnd w:id="60"/>
      <w:r w:rsidRPr="00CD287B">
        <w:rPr>
          <w:rStyle w:val="CommentReference"/>
          <w:rFonts w:cstheme="minorHAnsi"/>
        </w:rPr>
        <w:commentReference w:id="60"/>
      </w:r>
    </w:p>
    <w:p w14:paraId="08213E22" w14:textId="76471D20" w:rsidR="002F6035" w:rsidRPr="00CD287B" w:rsidRDefault="00A34782" w:rsidP="002F6035">
      <w:pPr>
        <w:rPr>
          <w:rFonts w:cstheme="minorHAnsi"/>
        </w:rPr>
      </w:pPr>
      <m:oMath>
        <m:r>
          <w:rPr>
            <w:rFonts w:ascii="Cambria Math" w:hAnsi="Cambria Math" w:cstheme="minorHAnsi"/>
            <w:color w:val="000000" w:themeColor="text1"/>
            <w:lang w:val="en-US"/>
          </w:rPr>
          <m:t>ε</m:t>
        </m:r>
        <m:nary>
          <m:naryPr>
            <m:chr m:val="∮"/>
            <m:limLoc m:val="subSup"/>
            <m:supHide m:val="1"/>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S</m:t>
            </m:r>
          </m:sub>
          <m:sup/>
          <m:e>
            <m:r>
              <m:rPr>
                <m:sty m:val="bi"/>
              </m:rPr>
              <w:rPr>
                <w:rFonts w:ascii="Cambria Math" w:hAnsi="Cambria Math" w:cstheme="minorHAnsi"/>
                <w:color w:val="000000" w:themeColor="text1"/>
                <w:lang w:val="en-US"/>
              </w:rPr>
              <m:t>E</m:t>
            </m:r>
          </m:e>
        </m:nary>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enc</m:t>
            </m:r>
          </m:sub>
        </m:sSub>
      </m:oMath>
      <w:r w:rsidR="002F6035" w:rsidRPr="00CD287B">
        <w:rPr>
          <w:rFonts w:eastAsiaTheme="minorEastAsia" w:cstheme="minorHAnsi"/>
          <w:color w:val="000000" w:themeColor="text1"/>
          <w:lang w:val="en-US"/>
        </w:rPr>
        <w:tab/>
      </w:r>
      <w:r w:rsidR="002F6035" w:rsidRPr="00CD287B">
        <w:rPr>
          <w:rFonts w:eastAsiaTheme="minorEastAsia" w:cstheme="minorHAnsi"/>
          <w:color w:val="000000" w:themeColor="text1"/>
          <w:lang w:val="en-US"/>
        </w:rPr>
        <w:tab/>
      </w:r>
      <w:r w:rsidR="002F6035" w:rsidRPr="00CD287B">
        <w:rPr>
          <w:rFonts w:eastAsiaTheme="minorEastAsia" w:cstheme="minorHAnsi"/>
          <w:color w:val="000000" w:themeColor="text1"/>
          <w:lang w:val="en-US"/>
        </w:rPr>
        <w:tab/>
      </w:r>
      <w:r w:rsidR="002F6035"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6E655B" w:rsidRPr="00CD287B">
        <w:rPr>
          <w:rFonts w:eastAsiaTheme="minorEastAsia" w:cstheme="minorHAnsi"/>
          <w:color w:val="000000" w:themeColor="text1"/>
          <w:lang w:val="en-US"/>
        </w:rPr>
        <w:tab/>
      </w:r>
      <w:r w:rsidR="002F6035" w:rsidRPr="00CD287B">
        <w:rPr>
          <w:rFonts w:cstheme="minorHAnsi"/>
          <w:highlight w:val="yellow"/>
        </w:rPr>
        <w:t>(47)</w:t>
      </w:r>
    </w:p>
    <w:p w14:paraId="17546B8F" w14:textId="762E1CAD" w:rsidR="006E655B" w:rsidRPr="00CD287B" w:rsidRDefault="006E655B" w:rsidP="002F6035">
      <w:pPr>
        <w:rPr>
          <w:rFonts w:eastAsiaTheme="minorEastAsia" w:cstheme="minorHAnsi"/>
          <w:color w:val="000000" w:themeColor="text1"/>
        </w:rPr>
      </w:pPr>
      <w:r w:rsidRPr="00CD287B">
        <w:rPr>
          <w:rFonts w:cstheme="minorHAnsi"/>
        </w:rPr>
        <w:t xml:space="preserve">The electric field </w:t>
      </w:r>
      <w:r w:rsidR="003935DD" w:rsidRPr="00CD287B">
        <w:rPr>
          <w:rFonts w:cstheme="minorHAnsi"/>
        </w:rPr>
        <w:t xml:space="preserve">vectors to surfaces 1 and 2 cancel each other and no electric field is present at bulk </w:t>
      </w:r>
      <w:r w:rsidR="00CE7023" w:rsidRPr="00CD287B">
        <w:rPr>
          <w:rFonts w:cstheme="minorHAnsi"/>
        </w:rPr>
        <w:t>semiconductor,</w:t>
      </w:r>
      <w:r w:rsidR="00A74DB2" w:rsidRPr="00CD287B">
        <w:rPr>
          <w:rFonts w:cstheme="minorHAnsi"/>
        </w:rPr>
        <w:t xml:space="preserve"> so the integral is only solved for surface 4</w:t>
      </w:r>
      <w:r w:rsidR="00D75AA2" w:rsidRPr="00CD287B">
        <w:rPr>
          <w:rFonts w:cstheme="minorHAnsi"/>
        </w:rPr>
        <w:t>:</w:t>
      </w:r>
    </w:p>
    <w:p w14:paraId="0BBDF831" w14:textId="7D3E6CF8" w:rsidR="00A74DB2" w:rsidRPr="00CD287B" w:rsidRDefault="00000000" w:rsidP="00A74DB2">
      <w:pPr>
        <w:rPr>
          <w:rFonts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ε</m:t>
            </m:r>
          </m:e>
          <m:sub>
            <m:r>
              <w:rPr>
                <w:rFonts w:ascii="Cambria Math" w:hAnsi="Cambria Math" w:cstheme="minorHAnsi"/>
                <w:color w:val="000000" w:themeColor="text1"/>
                <w:lang w:val="en-US"/>
              </w:rPr>
              <m:t>ox</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ox</m:t>
            </m:r>
          </m:sub>
        </m:sSub>
        <m:r>
          <w:rPr>
            <w:rFonts w:ascii="Cambria Math" w:hAnsi="Cambria Math" w:cstheme="minorHAnsi"/>
            <w:color w:val="000000" w:themeColor="text1"/>
            <w:lang w:val="en-US"/>
          </w:rPr>
          <m:t>Wdx=</m:t>
        </m:r>
        <m:d>
          <m:dPr>
            <m:begChr m:val="["/>
            <m:endChr m:val="]"/>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enc</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ox</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s,ch</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s,dep</m:t>
                </m:r>
              </m:sub>
            </m:sSub>
          </m:e>
        </m:d>
        <m:r>
          <w:rPr>
            <w:rFonts w:ascii="Cambria Math" w:hAnsi="Cambria Math" w:cstheme="minorHAnsi"/>
            <w:color w:val="000000" w:themeColor="text1"/>
            <w:lang w:val="en-US"/>
          </w:rPr>
          <m:t>Wdx</m:t>
        </m:r>
      </m:oMath>
      <w:r w:rsidR="00A74DB2" w:rsidRPr="00CD287B">
        <w:rPr>
          <w:rFonts w:eastAsiaTheme="minorEastAsia" w:cstheme="minorHAnsi"/>
          <w:color w:val="000000" w:themeColor="text1"/>
          <w:lang w:val="en-US"/>
        </w:rPr>
        <w:tab/>
      </w:r>
      <w:r w:rsidR="00A74DB2" w:rsidRPr="00CD287B">
        <w:rPr>
          <w:rFonts w:eastAsiaTheme="minorEastAsia" w:cstheme="minorHAnsi"/>
          <w:color w:val="000000" w:themeColor="text1"/>
          <w:lang w:val="en-US"/>
        </w:rPr>
        <w:tab/>
      </w:r>
      <w:r w:rsidR="00A74DB2" w:rsidRPr="00CD287B">
        <w:rPr>
          <w:rFonts w:eastAsiaTheme="minorEastAsia" w:cstheme="minorHAnsi"/>
          <w:color w:val="000000" w:themeColor="text1"/>
          <w:lang w:val="en-US"/>
        </w:rPr>
        <w:tab/>
      </w:r>
      <w:r w:rsidR="00A74DB2" w:rsidRPr="00CD287B">
        <w:rPr>
          <w:rFonts w:eastAsiaTheme="minorEastAsia" w:cstheme="minorHAnsi"/>
          <w:color w:val="000000" w:themeColor="text1"/>
          <w:lang w:val="en-US"/>
        </w:rPr>
        <w:tab/>
      </w:r>
      <w:r w:rsidR="00A74DB2" w:rsidRPr="00CD287B">
        <w:rPr>
          <w:rFonts w:eastAsiaTheme="minorEastAsia" w:cstheme="minorHAnsi"/>
          <w:color w:val="000000" w:themeColor="text1"/>
          <w:lang w:val="en-US"/>
        </w:rPr>
        <w:tab/>
      </w:r>
      <w:r w:rsidR="00A74DB2" w:rsidRPr="00CD287B">
        <w:rPr>
          <w:rFonts w:eastAsiaTheme="minorEastAsia" w:cstheme="minorHAnsi"/>
          <w:color w:val="000000" w:themeColor="text1"/>
          <w:lang w:val="en-US"/>
        </w:rPr>
        <w:tab/>
      </w:r>
      <w:r w:rsidR="00A74DB2" w:rsidRPr="00CD287B">
        <w:rPr>
          <w:rFonts w:cstheme="minorHAnsi"/>
          <w:highlight w:val="yellow"/>
        </w:rPr>
        <w:t>(48)</w:t>
      </w:r>
    </w:p>
    <w:p w14:paraId="621D49CE" w14:textId="33BF1186" w:rsidR="00B91EC3" w:rsidRPr="00CD287B" w:rsidRDefault="00A74DB2" w:rsidP="001B0ABF">
      <w:pPr>
        <w:rPr>
          <w:rFonts w:eastAsiaTheme="minorEastAsia" w:cstheme="minorHAnsi"/>
        </w:rPr>
      </w:pPr>
      <w:r w:rsidRPr="00CD287B">
        <w:rPr>
          <w:rFonts w:eastAsiaTheme="minorEastAsia" w:cstheme="minorHAnsi"/>
        </w:rPr>
        <w:t xml:space="preserve">Electric field across the oxide </w:t>
      </w:r>
      <w:r w:rsidR="00CE7023" w:rsidRPr="00CD287B">
        <w:rPr>
          <w:rFonts w:eastAsiaTheme="minorEastAsia" w:cstheme="minorHAnsi"/>
        </w:rPr>
        <w:t xml:space="preserve">at x-position x </w:t>
      </w:r>
      <w:r w:rsidR="00980547" w:rsidRPr="00CD287B">
        <w:rPr>
          <w:rFonts w:eastAsiaTheme="minorEastAsia" w:cstheme="minorHAnsi"/>
        </w:rPr>
        <w:t xml:space="preserve">can be written in terms of the oxide </w:t>
      </w:r>
      <w:r w:rsidR="00A22597" w:rsidRPr="00CD287B">
        <w:rPr>
          <w:rFonts w:eastAsiaTheme="minorEastAsia" w:cstheme="minorHAnsi"/>
        </w:rPr>
        <w:t>potentia</w:t>
      </w:r>
      <w:r w:rsidR="00980547" w:rsidRPr="00CD287B">
        <w:rPr>
          <w:rFonts w:eastAsiaTheme="minorEastAsia" w:cstheme="minorHAnsi"/>
        </w:rPr>
        <w:t>l</w:t>
      </w:r>
      <w:r w:rsidR="00A22597" w:rsidRPr="00CD287B">
        <w:rPr>
          <w:rFonts w:eastAsiaTheme="minorEastAsia" w:cstheme="minorHAnsi"/>
        </w:rPr>
        <w:t xml:space="preserve"> </w:t>
      </w:r>
      <w:r w:rsidR="00BF7B96" w:rsidRPr="00CD287B">
        <w:rPr>
          <w:rFonts w:eastAsiaTheme="minorEastAsia" w:cstheme="minorHAnsi"/>
          <w:highlight w:val="yellow"/>
        </w:rPr>
        <w:t>eq. 43</w:t>
      </w:r>
      <w:r w:rsidR="000A7F25" w:rsidRPr="00CD287B">
        <w:rPr>
          <w:rFonts w:eastAsiaTheme="minorEastAsia" w:cstheme="minorHAnsi"/>
        </w:rPr>
        <w:t>:</w:t>
      </w:r>
    </w:p>
    <w:p w14:paraId="735FA6F7" w14:textId="4FE4F74D" w:rsidR="000A7F25" w:rsidRPr="00CD287B" w:rsidRDefault="00000000" w:rsidP="001B0ABF">
      <w:pPr>
        <w:rPr>
          <w:rFonts w:eastAsiaTheme="minorEastAsia"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ox</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ox</m:t>
                </m:r>
              </m:sub>
            </m:sSub>
            <m:ctrlPr>
              <w:rPr>
                <w:rFonts w:ascii="Cambria Math" w:eastAsiaTheme="minorEastAsia" w:hAnsi="Cambria Math" w:cstheme="minorHAnsi"/>
                <w:i/>
              </w:rPr>
            </m:ctrlPr>
          </m:num>
          <m:den>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ox</m:t>
                </m:r>
              </m:sub>
            </m:sSub>
          </m:den>
        </m:f>
        <m:r>
          <w:rPr>
            <w:rFonts w:ascii="Cambria Math" w:hAnsi="Cambria Math" w:cstheme="minorHAnsi"/>
            <w:color w:val="000000" w:themeColor="text1"/>
            <w:lang w:val="en-US"/>
          </w:rPr>
          <m:t>=</m:t>
        </m:r>
        <m:f>
          <m:fPr>
            <m:ctrlPr>
              <w:rPr>
                <w:rFonts w:ascii="Cambria Math" w:eastAsiaTheme="minorEastAsia" w:hAnsi="Cambria Math" w:cstheme="minorHAnsi"/>
                <w:i/>
                <w:color w:val="000000" w:themeColor="text1"/>
              </w:rPr>
            </m:ctrlPr>
          </m:fPr>
          <m:num>
            <m:r>
              <w:rPr>
                <w:rFonts w:ascii="Cambria Math" w:eastAsiaTheme="minorEastAsia" w:hAnsi="Cambria Math" w:cstheme="minorHAnsi"/>
                <w:color w:val="000000" w:themeColor="text1"/>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gs</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x</m:t>
                </m:r>
              </m:sub>
            </m:sSub>
            <m:r>
              <w:rPr>
                <w:rFonts w:ascii="Cambria Math" w:eastAsiaTheme="minorEastAsia" w:hAnsi="Cambria Math" w:cstheme="minorHAnsi"/>
              </w:rPr>
              <m:t>)-</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ctrlPr>
                  <w:rPr>
                    <w:rFonts w:ascii="Cambria Math" w:eastAsiaTheme="minorEastAsia" w:hAnsi="Cambria Math" w:cstheme="minorHAnsi"/>
                    <w:i/>
                    <w:color w:val="000000" w:themeColor="text1"/>
                  </w:rPr>
                </m:ctrlPr>
              </m:e>
            </m:d>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ox</m:t>
                </m:r>
              </m:sub>
            </m:sSub>
          </m:den>
        </m:f>
      </m:oMath>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eastAsiaTheme="minorEastAsia" w:cstheme="minorHAnsi"/>
          <w:color w:val="000000" w:themeColor="text1"/>
        </w:rPr>
        <w:tab/>
      </w:r>
      <w:r w:rsidR="00CE7023" w:rsidRPr="00CD287B">
        <w:rPr>
          <w:rFonts w:cstheme="minorHAnsi"/>
          <w:highlight w:val="yellow"/>
        </w:rPr>
        <w:t>(49)</w:t>
      </w:r>
    </w:p>
    <w:p w14:paraId="3A5F0765" w14:textId="169149C9" w:rsidR="00FB5636" w:rsidRPr="00CD287B" w:rsidRDefault="00CE7023" w:rsidP="001B0ABF">
      <w:pPr>
        <w:rPr>
          <w:rFonts w:cstheme="minorHAnsi"/>
        </w:rPr>
      </w:pPr>
      <w:r w:rsidRPr="00CD287B">
        <w:rPr>
          <w:rFonts w:cstheme="minorHAnsi"/>
        </w:rPr>
        <w:t xml:space="preserve">The total charge in the channel can be derived using </w:t>
      </w:r>
      <w:r w:rsidRPr="00CD287B">
        <w:rPr>
          <w:rFonts w:cstheme="minorHAnsi"/>
          <w:highlight w:val="yellow"/>
        </w:rPr>
        <w:t>eq. 48, 49</w:t>
      </w:r>
      <w:r w:rsidR="008B63E4" w:rsidRPr="00CD287B">
        <w:rPr>
          <w:rFonts w:cstheme="minorHAnsi"/>
        </w:rPr>
        <w:t xml:space="preserve"> and written in terms of threshold </w:t>
      </w:r>
      <w:r w:rsidR="008B6F1C" w:rsidRPr="00CD287B">
        <w:rPr>
          <w:rFonts w:cstheme="minorHAnsi"/>
        </w:rPr>
        <w:t>voltage</w:t>
      </w:r>
      <w:r w:rsidR="00487A97" w:rsidRPr="00CD287B">
        <w:rPr>
          <w:rFonts w:cstheme="minorHAnsi"/>
        </w:rPr>
        <w:t xml:space="preserve"> using </w:t>
      </w:r>
      <w:r w:rsidR="00487A97" w:rsidRPr="00CD287B">
        <w:rPr>
          <w:rFonts w:cstheme="minorHAnsi"/>
          <w:highlight w:val="yellow"/>
        </w:rPr>
        <w:t>eq. 42, 43</w:t>
      </w:r>
      <w:r w:rsidRPr="00CD287B">
        <w:rPr>
          <w:rFonts w:cstheme="minorHAnsi"/>
        </w:rPr>
        <w:t>:</w:t>
      </w:r>
    </w:p>
    <w:p w14:paraId="659F87D7" w14:textId="02DEF386" w:rsidR="00CE7023" w:rsidRPr="00CD287B" w:rsidRDefault="00000000" w:rsidP="001B0ABF">
      <w:pPr>
        <w:rPr>
          <w:rFonts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s,ch</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ε</m:t>
                </m:r>
              </m:e>
              <m:sub>
                <m:r>
                  <w:rPr>
                    <w:rFonts w:ascii="Cambria Math" w:hAnsi="Cambria Math" w:cstheme="minorHAnsi"/>
                    <w:color w:val="000000" w:themeColor="text1"/>
                    <w:lang w:val="en-US"/>
                  </w:rPr>
                  <m:t>ox</m:t>
                </m:r>
              </m:sub>
            </m:sSub>
            <m:ctrlPr>
              <w:rPr>
                <w:rFonts w:ascii="Cambria Math" w:eastAsiaTheme="minorEastAsia" w:hAnsi="Cambria Math" w:cstheme="minorHAnsi"/>
                <w:i/>
                <w:color w:val="000000" w:themeColor="text1"/>
              </w:rPr>
            </m:ctrlPr>
          </m:num>
          <m:den>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t</m:t>
                </m:r>
              </m:e>
              <m:sub>
                <m:r>
                  <w:rPr>
                    <w:rFonts w:ascii="Cambria Math" w:eastAsiaTheme="minorEastAsia" w:hAnsi="Cambria Math" w:cstheme="minorHAnsi"/>
                    <w:color w:val="000000" w:themeColor="text1"/>
                  </w:rPr>
                  <m:t>ox</m:t>
                </m:r>
              </m:sub>
            </m:sSub>
          </m:den>
        </m:f>
        <m:d>
          <m:dPr>
            <m:begChr m:val="["/>
            <m:endChr m:val="]"/>
            <m:ctrlPr>
              <w:rPr>
                <w:rFonts w:ascii="Cambria Math" w:hAnsi="Cambria Math" w:cstheme="minorHAnsi"/>
                <w:i/>
                <w:color w:val="000000" w:themeColor="text1"/>
                <w:lang w:val="en-US"/>
              </w:rPr>
            </m:ctrlPr>
          </m:dPr>
          <m:e>
            <m:d>
              <m:dPr>
                <m:ctrlPr>
                  <w:rPr>
                    <w:rFonts w:ascii="Cambria Math" w:eastAsiaTheme="minorEastAsia" w:hAnsi="Cambria Math" w:cstheme="minorHAnsi"/>
                    <w:i/>
                    <w:color w:val="000000" w:themeColor="text1"/>
                  </w:rPr>
                </m:ctrlPr>
              </m:dPr>
              <m:e>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gs</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V</m:t>
                    </m:r>
                  </m:e>
                  <m:sub>
                    <m:r>
                      <w:rPr>
                        <w:rFonts w:ascii="Cambria Math" w:eastAsiaTheme="minorEastAsia" w:hAnsi="Cambria Math" w:cstheme="minorHAnsi"/>
                      </w:rPr>
                      <m:t>x</m:t>
                    </m:r>
                  </m:sub>
                </m:sSub>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ϕ</m:t>
                    </m:r>
                  </m:e>
                  <m:sub>
                    <m:r>
                      <w:rPr>
                        <w:rFonts w:ascii="Cambria Math" w:eastAsiaTheme="minorEastAsia" w:hAnsi="Cambria Math" w:cstheme="minorHAnsi"/>
                      </w:rPr>
                      <m:t>ms</m:t>
                    </m:r>
                  </m:sub>
                </m:sSub>
                <m:r>
                  <w:rPr>
                    <w:rFonts w:ascii="Cambria Math" w:eastAsiaTheme="minorEastAsia" w:hAnsi="Cambria Math" w:cstheme="minorHAnsi"/>
                  </w:rPr>
                  <m:t>+</m:t>
                </m:r>
                <m:r>
                  <w:rPr>
                    <w:rFonts w:ascii="Cambria Math" w:eastAsiaTheme="minorEastAsia" w:hAnsi="Cambria Math" w:cstheme="minorHAnsi"/>
                    <w:color w:val="000000" w:themeColor="text1"/>
                  </w:rPr>
                  <m:t>2</m:t>
                </m:r>
                <m:sSub>
                  <m:sSubPr>
                    <m:ctrlPr>
                      <w:rPr>
                        <w:rFonts w:ascii="Cambria Math" w:eastAsiaTheme="minorEastAsia" w:hAnsi="Cambria Math" w:cstheme="minorHAnsi"/>
                        <w:i/>
                        <w:color w:val="000000" w:themeColor="text1"/>
                      </w:rPr>
                    </m:ctrlPr>
                  </m:sSubPr>
                  <m:e>
                    <m:r>
                      <w:rPr>
                        <w:rFonts w:ascii="Cambria Math" w:eastAsiaTheme="minorEastAsia" w:hAnsi="Cambria Math" w:cstheme="minorHAnsi"/>
                        <w:color w:val="000000" w:themeColor="text1"/>
                      </w:rPr>
                      <m:t>ϕ</m:t>
                    </m:r>
                  </m:e>
                  <m:sub>
                    <m:r>
                      <w:rPr>
                        <w:rFonts w:ascii="Cambria Math" w:eastAsiaTheme="minorEastAsia" w:hAnsi="Cambria Math" w:cstheme="minorHAnsi"/>
                        <w:color w:val="000000" w:themeColor="text1"/>
                      </w:rPr>
                      <m:t>fp</m:t>
                    </m:r>
                  </m:sub>
                </m:sSub>
                <m:ctrlPr>
                  <w:rPr>
                    <w:rFonts w:ascii="Cambria Math" w:eastAsiaTheme="minorEastAsia" w:hAnsi="Cambria Math" w:cstheme="minorHAnsi"/>
                    <w:i/>
                    <w:color w:val="000000" w:themeColor="text1"/>
                  </w:rPr>
                </m:ctrlPr>
              </m:e>
            </m:d>
            <m:ctrlPr>
              <w:rPr>
                <w:rFonts w:ascii="Cambria Math" w:eastAsiaTheme="minorEastAsia" w:hAnsi="Cambria Math" w:cstheme="minorHAnsi"/>
                <w:i/>
                <w:color w:val="000000" w:themeColor="text1"/>
              </w:rPr>
            </m:ctrlPr>
          </m:e>
        </m:d>
        <m:r>
          <w:rPr>
            <w:rFonts w:ascii="Cambria Math" w:eastAsiaTheme="minorEastAsia" w:hAnsi="Cambria Math" w:cstheme="minorHAnsi"/>
            <w:color w:val="000000" w:themeColor="text1"/>
          </w:rPr>
          <m:t>-</m:t>
        </m:r>
        <m:d>
          <m:dPr>
            <m:ctrlPr>
              <w:rPr>
                <w:rFonts w:ascii="Cambria Math" w:eastAsiaTheme="minorEastAsia" w:hAnsi="Cambria Math" w:cstheme="minorHAnsi"/>
                <w:i/>
                <w:color w:val="000000" w:themeColor="text1"/>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s,dep</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Q</m:t>
                </m:r>
              </m:e>
              <m:sub>
                <m:r>
                  <w:rPr>
                    <w:rFonts w:ascii="Cambria Math" w:hAnsi="Cambria Math" w:cstheme="minorHAnsi"/>
                    <w:color w:val="000000" w:themeColor="text1"/>
                    <w:lang w:val="en-US"/>
                  </w:rPr>
                  <m:t>ox</m:t>
                </m:r>
              </m:sub>
            </m:sSub>
            <m:ctrlPr>
              <w:rPr>
                <w:rFonts w:ascii="Cambria Math" w:hAnsi="Cambria Math" w:cstheme="minorHAnsi"/>
                <w:i/>
                <w:color w:val="000000" w:themeColor="text1"/>
                <w:lang w:val="en-US"/>
              </w:rPr>
            </m:ctrlPr>
          </m:e>
        </m:d>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r>
          <w:rPr>
            <w:rFonts w:ascii="Cambria Math" w:eastAsiaTheme="minorEastAsia" w:hAnsi="Cambria Math" w:cstheme="minorHAnsi"/>
            <w:color w:val="000000" w:themeColor="text1"/>
            <w:lang w:val="en-US"/>
          </w:rPr>
          <m:t>)</m:t>
        </m:r>
      </m:oMath>
      <w:r w:rsidR="00CE7023" w:rsidRPr="00CD287B">
        <w:rPr>
          <w:rFonts w:eastAsiaTheme="minorEastAsia" w:cstheme="minorHAnsi"/>
          <w:color w:val="000000" w:themeColor="text1"/>
          <w:lang w:val="en-US"/>
        </w:rPr>
        <w:tab/>
      </w:r>
      <w:r w:rsidR="00CE7023" w:rsidRPr="00CD287B">
        <w:rPr>
          <w:rFonts w:cstheme="minorHAnsi"/>
          <w:highlight w:val="yellow"/>
        </w:rPr>
        <w:t>(50)</w:t>
      </w:r>
    </w:p>
    <w:p w14:paraId="5155DFC2" w14:textId="67E3D59F" w:rsidR="00FB5636" w:rsidRPr="00CD287B" w:rsidRDefault="008B6F1C" w:rsidP="001B0ABF">
      <w:pPr>
        <w:rPr>
          <w:rFonts w:cstheme="minorHAnsi"/>
        </w:rPr>
      </w:pPr>
      <w:r w:rsidRPr="00CD287B">
        <w:rPr>
          <w:rFonts w:cstheme="minorHAnsi"/>
        </w:rPr>
        <w:t xml:space="preserve">The </w:t>
      </w:r>
      <w:r w:rsidR="00BC2A96" w:rsidRPr="00CD287B">
        <w:rPr>
          <w:rFonts w:cstheme="minorHAnsi"/>
        </w:rPr>
        <w:t xml:space="preserve">channel charge concentration can be substituted back to </w:t>
      </w:r>
      <w:r w:rsidR="00BC2A96" w:rsidRPr="00CD287B">
        <w:rPr>
          <w:rFonts w:cstheme="minorHAnsi"/>
          <w:highlight w:val="yellow"/>
        </w:rPr>
        <w:t>eq. 46</w:t>
      </w:r>
      <w:r w:rsidR="00BC2A96" w:rsidRPr="00CD287B">
        <w:rPr>
          <w:rFonts w:cstheme="minorHAnsi"/>
        </w:rPr>
        <w:t>:</w:t>
      </w:r>
    </w:p>
    <w:p w14:paraId="62394BD9" w14:textId="50F4A8AC" w:rsidR="00BC2A96" w:rsidRPr="00CD287B" w:rsidRDefault="00000000" w:rsidP="00BC2A96">
      <w:pPr>
        <w:rPr>
          <w:rFonts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x</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E</m:t>
            </m:r>
          </m:e>
          <m:sub>
            <m:r>
              <w:rPr>
                <w:rFonts w:ascii="Cambria Math" w:hAnsi="Cambria Math" w:cstheme="minorHAnsi"/>
                <w:color w:val="000000" w:themeColor="text1"/>
                <w:lang w:val="en-US"/>
              </w:rPr>
              <m:t>x</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r>
          <w:rPr>
            <w:rFonts w:ascii="Cambria Math" w:eastAsiaTheme="minorEastAsia" w:hAnsi="Cambria Math" w:cstheme="minorHAnsi"/>
            <w:color w:val="000000" w:themeColor="text1"/>
            <w:lang w:val="en-US"/>
          </w:rPr>
          <m:t>)</m:t>
        </m:r>
      </m:oMath>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eastAsiaTheme="minorEastAsia" w:cstheme="minorHAnsi"/>
          <w:color w:val="000000" w:themeColor="text1"/>
          <w:lang w:val="en-US"/>
        </w:rPr>
        <w:tab/>
      </w:r>
      <w:r w:rsidR="00BC2A96" w:rsidRPr="00CD287B">
        <w:rPr>
          <w:rFonts w:cstheme="minorHAnsi"/>
          <w:highlight w:val="yellow"/>
        </w:rPr>
        <w:t>(</w:t>
      </w:r>
      <w:r w:rsidR="00B05EBD" w:rsidRPr="00CD287B">
        <w:rPr>
          <w:rFonts w:cstheme="minorHAnsi"/>
          <w:highlight w:val="yellow"/>
        </w:rPr>
        <w:t>51</w:t>
      </w:r>
      <w:r w:rsidR="00BC2A96" w:rsidRPr="00CD287B">
        <w:rPr>
          <w:rFonts w:cstheme="minorHAnsi"/>
          <w:highlight w:val="yellow"/>
        </w:rPr>
        <w:t>)</w:t>
      </w:r>
    </w:p>
    <w:p w14:paraId="4A1EA4C9" w14:textId="47A899EC" w:rsidR="00BC2A96" w:rsidRPr="00CD287B" w:rsidRDefault="00BC2A96" w:rsidP="00BC2A96">
      <w:pPr>
        <w:rPr>
          <w:rFonts w:cstheme="minorHAnsi"/>
        </w:rPr>
      </w:pPr>
      <w:r w:rsidRPr="00CD287B">
        <w:rPr>
          <w:rFonts w:cstheme="minorHAnsi"/>
        </w:rPr>
        <w:t>Finally</w:t>
      </w:r>
      <w:r w:rsidR="00774EA8" w:rsidRPr="00CD287B">
        <w:rPr>
          <w:rFonts w:cstheme="minorHAnsi"/>
        </w:rPr>
        <w:t>, the</w:t>
      </w:r>
      <w:r w:rsidRPr="00CD287B">
        <w:rPr>
          <w:rFonts w:cstheme="minorHAnsi"/>
        </w:rPr>
        <w:t xml:space="preserve"> electric field can </w:t>
      </w:r>
      <w:r w:rsidR="00774EA8" w:rsidRPr="00CD287B">
        <w:rPr>
          <w:rFonts w:cstheme="minorHAnsi"/>
        </w:rPr>
        <w:t>be written in terms of potential and the equation can be integrated through the channel length:</w:t>
      </w:r>
    </w:p>
    <w:p w14:paraId="08090ADC" w14:textId="4007954E" w:rsidR="00774EA8" w:rsidRPr="00CD287B" w:rsidRDefault="00000000" w:rsidP="00BC2A96">
      <w:pPr>
        <w:rPr>
          <w:rFonts w:cstheme="minorHAnsi"/>
        </w:rPr>
      </w:pPr>
      <m:oMath>
        <m:nary>
          <m:naryPr>
            <m:limLoc m:val="subSup"/>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0</m:t>
            </m:r>
          </m:sub>
          <m:sup>
            <m:r>
              <w:rPr>
                <w:rFonts w:ascii="Cambria Math" w:hAnsi="Cambria Math" w:cstheme="minorHAnsi"/>
                <w:color w:val="000000" w:themeColor="text1"/>
                <w:lang w:val="en-US"/>
              </w:rPr>
              <m:t>L</m:t>
            </m:r>
          </m:sup>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x</m:t>
                </m:r>
              </m:sub>
            </m:sSub>
          </m:e>
        </m:nary>
        <m:r>
          <w:rPr>
            <w:rFonts w:ascii="Cambria Math" w:hAnsi="Cambria Math" w:cstheme="minorHAnsi"/>
            <w:color w:val="000000" w:themeColor="text1"/>
            <w:lang w:val="en-US"/>
          </w:rPr>
          <m:t>dx=</m:t>
        </m:r>
        <m:nary>
          <m:naryPr>
            <m:limLoc m:val="subSup"/>
            <m:ctrlPr>
              <w:rPr>
                <w:rFonts w:ascii="Cambria Math" w:hAnsi="Cambria Math" w:cstheme="minorHAnsi"/>
                <w:i/>
                <w:color w:val="000000" w:themeColor="text1"/>
                <w:lang w:val="en-US"/>
              </w:rPr>
            </m:ctrlPr>
          </m:naryPr>
          <m:sub>
            <m:r>
              <w:rPr>
                <w:rFonts w:ascii="Cambria Math" w:hAnsi="Cambria Math" w:cstheme="minorHAnsi"/>
                <w:color w:val="000000" w:themeColor="text1"/>
                <w:lang w:val="en-US"/>
              </w:rPr>
              <m:t>0</m:t>
            </m:r>
          </m:sub>
          <m:sup>
            <m:r>
              <w:rPr>
                <w:rFonts w:ascii="Cambria Math" w:hAnsi="Cambria Math" w:cstheme="minorHAnsi"/>
                <w:color w:val="000000" w:themeColor="text1"/>
                <w:lang w:val="en-US"/>
              </w:rPr>
              <m:t>L</m:t>
            </m:r>
          </m:sup>
          <m:e>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f>
              <m:fPr>
                <m:ctrlPr>
                  <w:rPr>
                    <w:rFonts w:ascii="Cambria Math" w:eastAsiaTheme="minorEastAsia" w:hAnsi="Cambria Math" w:cstheme="minorHAnsi"/>
                    <w:i/>
                    <w:color w:val="000000" w:themeColor="text1"/>
                    <w:lang w:val="en-US"/>
                  </w:rPr>
                </m:ctrlPr>
              </m:fPr>
              <m:num>
                <m:r>
                  <w:rPr>
                    <w:rFonts w:ascii="Cambria Math" w:eastAsiaTheme="minorEastAsia" w:hAnsi="Cambria Math" w:cstheme="minorHAnsi"/>
                    <w:color w:val="000000" w:themeColor="text1"/>
                    <w:lang w:val="en-US"/>
                  </w:rPr>
                  <m:t>d</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num>
              <m:den>
                <m:r>
                  <w:rPr>
                    <w:rFonts w:ascii="Cambria Math" w:eastAsiaTheme="minorEastAsia" w:hAnsi="Cambria Math" w:cstheme="minorHAnsi"/>
                    <w:color w:val="000000" w:themeColor="text1"/>
                    <w:lang w:val="en-US"/>
                  </w:rPr>
                  <m:t>dx</m:t>
                </m:r>
              </m:den>
            </m:f>
            <m:r>
              <w:rPr>
                <w:rFonts w:ascii="Cambria Math" w:eastAsiaTheme="minorEastAsia" w:hAnsi="Cambria Math" w:cstheme="minorHAnsi"/>
                <w:color w:val="000000" w:themeColor="text1"/>
                <w:lang w:val="en-US"/>
              </w:rPr>
              <m:t xml:space="preserve"> </m:t>
            </m:r>
            <m:d>
              <m:dPr>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e>
            </m:d>
          </m:e>
        </m:nary>
        <m:r>
          <w:rPr>
            <w:rFonts w:ascii="Cambria Math" w:hAnsi="Cambria Math" w:cstheme="minorHAnsi"/>
            <w:color w:val="000000" w:themeColor="text1"/>
            <w:lang w:val="en-US"/>
          </w:rPr>
          <m:t>dx=-</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ary>
          <m:naryPr>
            <m:limLoc m:val="subSup"/>
            <m:ctrlPr>
              <w:rPr>
                <w:rFonts w:ascii="Cambria Math" w:hAnsi="Cambria Math" w:cstheme="minorHAnsi"/>
                <w:i/>
                <w:color w:val="000000" w:themeColor="text1"/>
                <w:lang w:val="en-US"/>
              </w:rPr>
            </m:ctrlPr>
          </m:naryPr>
          <m: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d>
              <m:dPr>
                <m:ctrlPr>
                  <w:rPr>
                    <w:rFonts w:ascii="Cambria Math" w:hAnsi="Cambria Math" w:cstheme="minorHAnsi"/>
                    <w:i/>
                    <w:color w:val="000000" w:themeColor="text1"/>
                    <w:lang w:val="en-US"/>
                  </w:rPr>
                </m:ctrlPr>
              </m:dPr>
              <m:e>
                <m:r>
                  <w:rPr>
                    <w:rFonts w:ascii="Cambria Math" w:hAnsi="Cambria Math" w:cstheme="minorHAnsi"/>
                    <w:color w:val="000000" w:themeColor="text1"/>
                    <w:lang w:val="en-US"/>
                  </w:rPr>
                  <m:t>0</m:t>
                </m:r>
              </m:e>
            </m:d>
          </m:sub>
          <m:sup>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d>
              <m:dPr>
                <m:ctrlPr>
                  <w:rPr>
                    <w:rFonts w:ascii="Cambria Math" w:hAnsi="Cambria Math" w:cstheme="minorHAnsi"/>
                    <w:i/>
                    <w:color w:val="000000" w:themeColor="text1"/>
                    <w:lang w:val="en-US"/>
                  </w:rPr>
                </m:ctrlPr>
              </m:dPr>
              <m:e>
                <m:r>
                  <w:rPr>
                    <w:rFonts w:ascii="Cambria Math" w:hAnsi="Cambria Math" w:cstheme="minorHAnsi"/>
                    <w:color w:val="000000" w:themeColor="text1"/>
                    <w:lang w:val="en-US"/>
                  </w:rPr>
                  <m:t>L</m:t>
                </m:r>
              </m:e>
            </m:d>
          </m:sup>
          <m:e>
            <m:r>
              <w:rPr>
                <w:rFonts w:ascii="Cambria Math" w:eastAsiaTheme="minorEastAsia" w:hAnsi="Cambria Math" w:cstheme="minorHAnsi"/>
                <w:color w:val="000000" w:themeColor="text1"/>
                <w:lang w:val="en-US"/>
              </w:rPr>
              <m:t xml:space="preserve"> </m:t>
            </m:r>
            <m:d>
              <m:dPr>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x</m:t>
                    </m:r>
                  </m:sub>
                </m:sSub>
                <m:r>
                  <w:rPr>
                    <w:rFonts w:ascii="Cambria Math" w:eastAsiaTheme="minorEastAsia" w:hAnsi="Cambria Math" w:cstheme="minorHAnsi"/>
                    <w:color w:val="000000" w:themeColor="text1"/>
                    <w:lang w:val="en-US"/>
                  </w:rPr>
                  <m:t>-</m:t>
                </m:r>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th</m:t>
                    </m:r>
                  </m:sub>
                </m:sSub>
              </m:e>
            </m:d>
          </m:e>
        </m:nary>
        <m:r>
          <w:rPr>
            <w:rFonts w:ascii="Cambria Math" w:hAnsi="Cambria Math" w:cstheme="minorHAnsi"/>
            <w:color w:val="000000" w:themeColor="text1"/>
            <w:lang w:val="en-US"/>
          </w:rPr>
          <m:t>d</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L=-</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d>
          <m:dPr>
            <m:begChr m:val="["/>
            <m:endChr m:val="]"/>
            <m:ctrlPr>
              <w:rPr>
                <w:rFonts w:ascii="Cambria Math" w:hAnsi="Cambria Math" w:cstheme="minorHAnsi"/>
                <w:i/>
                <w:color w:val="000000" w:themeColor="text1"/>
                <w:lang w:val="en-US"/>
              </w:rPr>
            </m:ctrlPr>
          </m:dPr>
          <m:e>
            <m:d>
              <m:dPr>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x</m:t>
                    </m:r>
                  </m:sub>
                  <m:sup>
                    <m:r>
                      <w:rPr>
                        <w:rFonts w:ascii="Cambria Math" w:hAnsi="Cambria Math" w:cstheme="minorHAnsi"/>
                        <w:color w:val="000000" w:themeColor="text1"/>
                        <w:lang w:val="en-US"/>
                      </w:rPr>
                      <m:t>2</m:t>
                    </m:r>
                  </m:sup>
                </m:sSubSup>
              </m:num>
              <m:den>
                <m:r>
                  <w:rPr>
                    <w:rFonts w:ascii="Cambria Math" w:hAnsi="Cambria Math" w:cstheme="minorHAnsi"/>
                    <w:color w:val="000000" w:themeColor="text1"/>
                    <w:lang w:val="en-US"/>
                  </w:rPr>
                  <m:t>2</m:t>
                </m:r>
              </m:den>
            </m:f>
          </m:e>
        </m:d>
      </m:oMath>
      <w:r w:rsidR="00774EA8"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eastAsiaTheme="minorEastAsia" w:cstheme="minorHAnsi"/>
          <w:color w:val="000000" w:themeColor="text1"/>
          <w:lang w:val="en-US"/>
        </w:rPr>
        <w:tab/>
      </w:r>
      <w:r w:rsidR="00B05EBD" w:rsidRPr="00CD287B">
        <w:rPr>
          <w:rFonts w:cstheme="minorHAnsi"/>
          <w:highlight w:val="yellow"/>
        </w:rPr>
        <w:t>(52)</w:t>
      </w:r>
    </w:p>
    <w:p w14:paraId="35A2CE2E" w14:textId="2558D438" w:rsidR="00B05EBD" w:rsidRPr="00CD287B" w:rsidRDefault="00967E68" w:rsidP="00BC2A96">
      <w:pPr>
        <w:rPr>
          <w:rFonts w:eastAsiaTheme="minorEastAsia" w:cstheme="minorHAnsi"/>
          <w:color w:val="000000" w:themeColor="text1"/>
        </w:rPr>
      </w:pPr>
      <w:r w:rsidRPr="00CD287B">
        <w:rPr>
          <w:rFonts w:cstheme="minorHAnsi"/>
        </w:rPr>
        <w:t>The</w:t>
      </w:r>
      <w:r w:rsidR="00536FD4" w:rsidRPr="00CD287B">
        <w:rPr>
          <w:rFonts w:cstheme="minorHAnsi"/>
        </w:rPr>
        <w:t xml:space="preserve"> equation can be rearranged:</w:t>
      </w:r>
    </w:p>
    <w:p w14:paraId="6600A304" w14:textId="3CB0BF0A" w:rsidR="00536FD4" w:rsidRPr="00CD287B" w:rsidRDefault="00000000" w:rsidP="001B0ABF">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d>
          <m:dPr>
            <m:begChr m:val="["/>
            <m:endChr m:val="]"/>
            <m:ctrlPr>
              <w:rPr>
                <w:rFonts w:ascii="Cambria Math" w:hAnsi="Cambria Math" w:cstheme="minorHAnsi"/>
                <w:i/>
                <w:color w:val="000000" w:themeColor="text1"/>
                <w:lang w:val="en-US"/>
              </w:rPr>
            </m:ctrlPr>
          </m:dPr>
          <m:e>
            <m:r>
              <w:rPr>
                <w:rFonts w:ascii="Cambria Math" w:hAnsi="Cambria Math" w:cstheme="minorHAnsi"/>
                <w:color w:val="000000" w:themeColor="text1"/>
                <w:lang w:val="en-US"/>
              </w:rPr>
              <m:t>2</m:t>
            </m:r>
            <m:d>
              <m:dPr>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up>
                <m:r>
                  <w:rPr>
                    <w:rFonts w:ascii="Cambria Math" w:hAnsi="Cambria Math" w:cstheme="minorHAnsi"/>
                    <w:color w:val="000000" w:themeColor="text1"/>
                    <w:lang w:val="en-US"/>
                  </w:rPr>
                  <m:t>2</m:t>
                </m:r>
              </m:sup>
            </m:sSubSup>
          </m:e>
        </m:d>
      </m:oMath>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eastAsiaTheme="minorEastAsia" w:cstheme="minorHAnsi"/>
          <w:color w:val="000000" w:themeColor="text1"/>
          <w:lang w:val="en-US"/>
        </w:rPr>
        <w:tab/>
      </w:r>
      <w:r w:rsidR="00536FD4" w:rsidRPr="00CD287B">
        <w:rPr>
          <w:rFonts w:cstheme="minorHAnsi"/>
          <w:highlight w:val="yellow"/>
        </w:rPr>
        <w:t>(5</w:t>
      </w:r>
      <w:r w:rsidR="00BA6E3E" w:rsidRPr="00CD287B">
        <w:rPr>
          <w:rFonts w:cstheme="minorHAnsi"/>
          <w:highlight w:val="yellow"/>
        </w:rPr>
        <w:t>3</w:t>
      </w:r>
      <w:r w:rsidR="00536FD4" w:rsidRPr="00CD287B">
        <w:rPr>
          <w:rFonts w:cstheme="minorHAnsi"/>
          <w:highlight w:val="yellow"/>
        </w:rPr>
        <w:t>)</w:t>
      </w:r>
    </w:p>
    <w:p w14:paraId="592672BA" w14:textId="77777777" w:rsidR="00A576C3" w:rsidRPr="00CD287B" w:rsidRDefault="00455A45" w:rsidP="001B0ABF">
      <w:pPr>
        <w:rPr>
          <w:rFonts w:eastAsiaTheme="minorEastAsia" w:cstheme="minorHAnsi"/>
          <w:color w:val="000000" w:themeColor="text1"/>
          <w:lang w:val="en-US"/>
        </w:rPr>
      </w:pPr>
      <w:r w:rsidRPr="00CD287B">
        <w:rPr>
          <w:rFonts w:eastAsiaTheme="minorEastAsia" w:cstheme="minorHAnsi"/>
          <w:color w:val="000000" w:themeColor="text1"/>
          <w:lang w:val="en-US"/>
        </w:rPr>
        <w:t xml:space="preserve">This equation </w:t>
      </w:r>
      <w:r w:rsidR="00E04E5E" w:rsidRPr="00CD287B">
        <w:rPr>
          <w:rFonts w:eastAsiaTheme="minorEastAsia" w:cstheme="minorHAnsi"/>
          <w:color w:val="000000" w:themeColor="text1"/>
          <w:lang w:val="en-US"/>
        </w:rPr>
        <w:t xml:space="preserve">is valid only for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oMath>
      <w:r w:rsidR="00E04E5E" w:rsidRPr="00CD287B">
        <w:rPr>
          <w:rFonts w:eastAsiaTheme="minorEastAsia" w:cstheme="minorHAnsi"/>
          <w:color w:val="000000" w:themeColor="text1"/>
          <w:lang w:val="en-US"/>
        </w:rPr>
        <w:t xml:space="preserve"> and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oMath>
      <w:r w:rsidR="00A576C3" w:rsidRPr="00CD287B">
        <w:rPr>
          <w:rFonts w:eastAsiaTheme="minorEastAsia" w:cstheme="minorHAnsi"/>
          <w:color w:val="000000" w:themeColor="text1"/>
          <w:lang w:val="en-US"/>
        </w:rPr>
        <w:t xml:space="preserve">. The equation </w:t>
      </w:r>
      <w:r w:rsidRPr="00CD287B">
        <w:rPr>
          <w:rFonts w:eastAsiaTheme="minorEastAsia" w:cstheme="minorHAnsi"/>
          <w:color w:val="000000" w:themeColor="text1"/>
          <w:lang w:val="en-US"/>
        </w:rPr>
        <w:t>shows for a given gate</w:t>
      </w:r>
      <w:r w:rsidR="00B51519" w:rsidRPr="00CD287B">
        <w:rPr>
          <w:rFonts w:eastAsiaTheme="minorEastAsia" w:cstheme="minorHAnsi"/>
          <w:color w:val="000000" w:themeColor="text1"/>
          <w:lang w:val="en-US"/>
        </w:rPr>
        <w:t>-</w:t>
      </w:r>
      <w:r w:rsidRPr="00CD287B">
        <w:rPr>
          <w:rFonts w:eastAsiaTheme="minorEastAsia" w:cstheme="minorHAnsi"/>
          <w:color w:val="000000" w:themeColor="text1"/>
          <w:lang w:val="en-US"/>
        </w:rPr>
        <w:t>to</w:t>
      </w:r>
      <w:r w:rsidR="00B51519" w:rsidRPr="00CD287B">
        <w:rPr>
          <w:rFonts w:eastAsiaTheme="minorEastAsia" w:cstheme="minorHAnsi"/>
          <w:color w:val="000000" w:themeColor="text1"/>
          <w:lang w:val="en-US"/>
        </w:rPr>
        <w:t>-</w:t>
      </w:r>
      <w:r w:rsidRPr="00CD287B">
        <w:rPr>
          <w:rFonts w:eastAsiaTheme="minorEastAsia" w:cstheme="minorHAnsi"/>
          <w:color w:val="000000" w:themeColor="text1"/>
          <w:lang w:val="en-US"/>
        </w:rPr>
        <w:t xml:space="preserve">source voltage, </w:t>
      </w:r>
      <w:r w:rsidR="00B51519" w:rsidRPr="00CD287B">
        <w:rPr>
          <w:rFonts w:eastAsiaTheme="minorEastAsia" w:cstheme="minorHAnsi"/>
          <w:color w:val="000000" w:themeColor="text1"/>
          <w:lang w:val="en-US"/>
        </w:rPr>
        <w:t xml:space="preserve">increase in drain-to-source voltage will </w:t>
      </w:r>
      <w:r w:rsidR="008D75C9" w:rsidRPr="00CD287B">
        <w:rPr>
          <w:rFonts w:eastAsiaTheme="minorEastAsia" w:cstheme="minorHAnsi"/>
          <w:color w:val="000000" w:themeColor="text1"/>
          <w:lang w:val="en-US"/>
        </w:rPr>
        <w:t>quadratically increase</w:t>
      </w:r>
      <w:r w:rsidR="00B0209B" w:rsidRPr="00CD287B">
        <w:rPr>
          <w:rFonts w:eastAsiaTheme="minorEastAsia" w:cstheme="minorHAnsi"/>
          <w:color w:val="000000" w:themeColor="text1"/>
          <w:lang w:val="en-US"/>
        </w:rPr>
        <w:t xml:space="preserve"> and quadratically decrease. </w:t>
      </w:r>
      <w:r w:rsidR="00E668E7" w:rsidRPr="00CD287B">
        <w:rPr>
          <w:rFonts w:eastAsiaTheme="minorEastAsia" w:cstheme="minorHAnsi"/>
          <w:color w:val="000000" w:themeColor="text1"/>
          <w:lang w:val="en-US"/>
        </w:rPr>
        <w:t xml:space="preserve">When maximum current occurs at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oMath>
      <w:r w:rsidR="00E668E7" w:rsidRPr="00CD287B">
        <w:rPr>
          <w:rFonts w:eastAsiaTheme="minorEastAsia" w:cstheme="minorHAnsi"/>
          <w:color w:val="000000" w:themeColor="text1"/>
          <w:lang w:val="en-US"/>
        </w:rPr>
        <w:t xml:space="preserve">, the saturation voltage, </w:t>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ds,sat</m:t>
            </m:r>
          </m:sub>
        </m:sSub>
      </m:oMath>
      <w:r w:rsidR="00E668E7" w:rsidRPr="00CD287B">
        <w:rPr>
          <w:rFonts w:eastAsiaTheme="minorEastAsia" w:cstheme="minorHAnsi"/>
          <w:color w:val="000000" w:themeColor="text1"/>
          <w:lang w:val="en-US"/>
        </w:rPr>
        <w:t>, is defined.</w:t>
      </w:r>
    </w:p>
    <w:p w14:paraId="4D023D94" w14:textId="418A5701" w:rsidR="00455A45" w:rsidRPr="00CD287B" w:rsidRDefault="00A576C3" w:rsidP="001B0ABF">
      <w:pPr>
        <w:rPr>
          <w:rFonts w:eastAsiaTheme="minorEastAsia" w:cstheme="minorHAnsi"/>
          <w:color w:val="000000" w:themeColor="text1"/>
          <w:lang w:val="en-US"/>
        </w:rPr>
      </w:pPr>
      <w:r w:rsidRPr="00CD287B">
        <w:rPr>
          <w:rFonts w:eastAsiaTheme="minorEastAsia" w:cstheme="minorHAnsi"/>
          <w:color w:val="000000" w:themeColor="text1"/>
          <w:lang w:val="en-US"/>
        </w:rPr>
        <w:t xml:space="preserve">This model </w:t>
      </w:r>
      <w:r w:rsidR="0079406F" w:rsidRPr="00CD287B">
        <w:rPr>
          <w:rFonts w:eastAsiaTheme="minorEastAsia" w:cstheme="minorHAnsi"/>
          <w:color w:val="000000" w:themeColor="text1"/>
          <w:lang w:val="en-US"/>
        </w:rPr>
        <w:t>assumes</w:t>
      </w:r>
      <w:r w:rsidR="00E668E7" w:rsidRPr="00CD287B">
        <w:rPr>
          <w:rFonts w:eastAsiaTheme="minorEastAsia" w:cstheme="minorHAnsi"/>
          <w:color w:val="000000" w:themeColor="text1"/>
          <w:lang w:val="en-US"/>
        </w:rPr>
        <w:t xml:space="preserve"> </w:t>
      </w:r>
      <w:r w:rsidR="0079406F" w:rsidRPr="00CD287B">
        <w:rPr>
          <w:rFonts w:eastAsiaTheme="minorEastAsia" w:cstheme="minorHAnsi"/>
          <w:color w:val="000000" w:themeColor="text1"/>
          <w:lang w:val="en-US"/>
        </w:rPr>
        <w:t>a</w:t>
      </w:r>
      <w:r w:rsidR="00133EA5" w:rsidRPr="00CD287B">
        <w:rPr>
          <w:rFonts w:eastAsiaTheme="minorEastAsia" w:cstheme="minorHAnsi"/>
          <w:color w:val="000000" w:themeColor="text1"/>
          <w:lang w:val="en-US"/>
        </w:rPr>
        <w:t>fter</w:t>
      </w:r>
      <w:r w:rsidR="0079406F" w:rsidRPr="00CD287B">
        <w:rPr>
          <w:rFonts w:eastAsiaTheme="minorEastAsia" w:cstheme="minorHAnsi"/>
          <w:color w:val="000000" w:themeColor="text1"/>
          <w:lang w:val="en-US"/>
        </w:rPr>
        <w:t xml:space="preserve"> saturation voltage,</w:t>
      </w:r>
      <w:r w:rsidR="00133EA5" w:rsidRPr="00CD287B">
        <w:rPr>
          <w:rFonts w:eastAsiaTheme="minorEastAsia" w:cstheme="minorHAnsi"/>
          <w:color w:val="000000" w:themeColor="text1"/>
          <w:lang w:val="en-US"/>
        </w:rPr>
        <w:t xml:space="preserve"> current stays constant</w:t>
      </w:r>
      <w:r w:rsidR="0079406F" w:rsidRPr="00CD287B">
        <w:rPr>
          <w:rFonts w:eastAsiaTheme="minorEastAsia" w:cstheme="minorHAnsi"/>
          <w:color w:val="000000" w:themeColor="text1"/>
          <w:lang w:val="en-US"/>
        </w:rPr>
        <w:t xml:space="preserve"> and before threshold voltage there is no current</w:t>
      </w:r>
      <w:r w:rsidR="00133EA5" w:rsidRPr="00CD287B">
        <w:rPr>
          <w:rFonts w:eastAsiaTheme="minorEastAsia" w:cstheme="minorHAnsi"/>
          <w:color w:val="000000" w:themeColor="text1"/>
          <w:lang w:val="en-US"/>
        </w:rPr>
        <w:t>.</w:t>
      </w:r>
      <w:r w:rsidR="0079406F" w:rsidRPr="00CD287B">
        <w:rPr>
          <w:rFonts w:eastAsiaTheme="minorEastAsia" w:cstheme="minorHAnsi"/>
          <w:color w:val="000000" w:themeColor="text1"/>
          <w:lang w:val="en-US"/>
        </w:rPr>
        <w:t xml:space="preserve"> So,</w:t>
      </w:r>
      <w:r w:rsidR="00BA6E3E" w:rsidRPr="00CD287B">
        <w:rPr>
          <w:rFonts w:eastAsiaTheme="minorEastAsia" w:cstheme="minorHAnsi"/>
          <w:color w:val="000000" w:themeColor="text1"/>
          <w:lang w:val="en-US"/>
        </w:rPr>
        <w:t xml:space="preserve"> the complete long channel model </w:t>
      </w:r>
      <w:r w:rsidR="007D1327" w:rsidRPr="00CD287B">
        <w:rPr>
          <w:rFonts w:eastAsiaTheme="minorEastAsia" w:cstheme="minorHAnsi"/>
          <w:color w:val="000000" w:themeColor="text1"/>
          <w:lang w:val="en-US"/>
        </w:rPr>
        <w:t xml:space="preserve">for NMOS </w:t>
      </w:r>
      <w:r w:rsidR="00BA6E3E" w:rsidRPr="00CD287B">
        <w:rPr>
          <w:rFonts w:eastAsiaTheme="minorEastAsia" w:cstheme="minorHAnsi"/>
          <w:color w:val="000000" w:themeColor="text1"/>
          <w:lang w:val="en-US"/>
        </w:rPr>
        <w:t>becomes:</w:t>
      </w:r>
    </w:p>
    <w:p w14:paraId="430FB809" w14:textId="13F19558" w:rsidR="0079406F" w:rsidRPr="00CD287B" w:rsidRDefault="00000000" w:rsidP="001B0ABF">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=0</m:t>
        </m:r>
      </m:oMath>
      <w:r w:rsidR="0079406F" w:rsidRPr="00CD287B">
        <w:rPr>
          <w:rFonts w:eastAsiaTheme="minorEastAsia" w:cstheme="minorHAnsi"/>
          <w:color w:val="000000" w:themeColor="text1"/>
          <w:lang w:val="en-US"/>
        </w:rPr>
        <w:t>,</w:t>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&lt;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oMath>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cstheme="minorHAnsi"/>
          <w:highlight w:val="yellow"/>
        </w:rPr>
        <w:t>(54)</w:t>
      </w:r>
    </w:p>
    <w:p w14:paraId="64EDDF06" w14:textId="79D51BDC" w:rsidR="0079406F" w:rsidRPr="00CD287B" w:rsidRDefault="00000000" w:rsidP="001B0ABF">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d>
          <m:dPr>
            <m:begChr m:val="["/>
            <m:endChr m:val="]"/>
            <m:ctrlPr>
              <w:rPr>
                <w:rFonts w:ascii="Cambria Math" w:hAnsi="Cambria Math" w:cstheme="minorHAnsi"/>
                <w:i/>
                <w:color w:val="000000" w:themeColor="text1"/>
                <w:lang w:val="en-US"/>
              </w:rPr>
            </m:ctrlPr>
          </m:dPr>
          <m:e>
            <m:r>
              <w:rPr>
                <w:rFonts w:ascii="Cambria Math" w:hAnsi="Cambria Math" w:cstheme="minorHAnsi"/>
                <w:color w:val="000000" w:themeColor="text1"/>
                <w:lang w:val="en-US"/>
              </w:rPr>
              <m:t>2</m:t>
            </m:r>
            <m:d>
              <m:dPr>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up>
                <m:r>
                  <w:rPr>
                    <w:rFonts w:ascii="Cambria Math" w:hAnsi="Cambria Math" w:cstheme="minorHAnsi"/>
                    <w:color w:val="000000" w:themeColor="text1"/>
                    <w:lang w:val="en-US"/>
                  </w:rPr>
                  <m:t>2</m:t>
                </m:r>
              </m:sup>
            </m:sSubSup>
          </m:e>
        </m:d>
      </m:oMath>
      <w:r w:rsidR="0079406F" w:rsidRPr="00CD287B">
        <w:rPr>
          <w:rFonts w:eastAsiaTheme="minorEastAsia" w:cstheme="minorHAnsi"/>
          <w:color w:val="000000" w:themeColor="text1"/>
          <w:lang w:val="en-US"/>
        </w:rPr>
        <w:t>,</w:t>
      </w:r>
      <w:r w:rsidR="0079406F" w:rsidRPr="00CD287B">
        <w:rPr>
          <w:rFonts w:eastAsiaTheme="minorEastAsia" w:cstheme="minorHAnsi"/>
          <w:color w:val="000000" w:themeColor="text1"/>
          <w:lang w:val="en-US"/>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r>
          <w:rPr>
            <w:rFonts w:ascii="Cambria Math" w:eastAsiaTheme="minorEastAsia" w:hAnsi="Cambria Math" w:cstheme="minorHAnsi"/>
            <w:color w:val="000000" w:themeColor="text1"/>
            <w:lang w:val="en-US"/>
          </w:rPr>
          <m:t xml:space="preserve"> &amp; </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&lt;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ds,sat</m:t>
            </m:r>
          </m:sub>
        </m:sSub>
      </m:oMath>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eastAsiaTheme="minorEastAsia" w:cstheme="minorHAnsi"/>
          <w:color w:val="000000" w:themeColor="text1"/>
          <w:lang w:val="en-US"/>
        </w:rPr>
        <w:tab/>
      </w:r>
      <w:r w:rsidR="0079406F" w:rsidRPr="00CD287B">
        <w:rPr>
          <w:rFonts w:cstheme="minorHAnsi"/>
          <w:highlight w:val="yellow"/>
        </w:rPr>
        <w:t>(55)</w:t>
      </w:r>
    </w:p>
    <w:p w14:paraId="522D4F03" w14:textId="25FD37D2" w:rsidR="00536FD4" w:rsidRPr="00CD287B" w:rsidRDefault="00000000" w:rsidP="001B0ABF">
      <w:pPr>
        <w:rPr>
          <w:rFonts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n</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sSup>
          <m:sSupPr>
            <m:ctrlPr>
              <w:rPr>
                <w:rFonts w:ascii="Cambria Math" w:hAnsi="Cambria Math" w:cstheme="minorHAnsi"/>
                <w:i/>
                <w:color w:val="000000" w:themeColor="text1"/>
                <w:lang w:val="en-US"/>
              </w:rPr>
            </m:ctrlPr>
          </m:sSupPr>
          <m:e>
            <m:d>
              <m:dPr>
                <m:begChr m:val="["/>
                <m:endChr m:val="]"/>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e>
          <m:sup>
            <m:r>
              <w:rPr>
                <w:rFonts w:ascii="Cambria Math" w:hAnsi="Cambria Math" w:cstheme="minorHAnsi"/>
                <w:color w:val="000000" w:themeColor="text1"/>
                <w:lang w:val="en-US"/>
              </w:rPr>
              <m:t>2</m:t>
            </m:r>
          </m:sup>
        </m:sSup>
      </m:oMath>
      <w:r w:rsidR="0079406F" w:rsidRPr="00CD287B">
        <w:rPr>
          <w:rFonts w:eastAsiaTheme="minorEastAsia" w:cstheme="minorHAnsi"/>
          <w:color w:val="000000" w:themeColor="text1"/>
          <w:lang w:val="en-US"/>
        </w:rPr>
        <w:t>,</w:t>
      </w:r>
      <w:r w:rsidR="00BA6E3E"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r>
          <w:rPr>
            <w:rFonts w:ascii="Cambria Math" w:hAnsi="Cambria Math" w:cstheme="minorHAnsi"/>
            <w:color w:val="000000" w:themeColor="text1"/>
            <w:lang w:val="en-US"/>
          </w:rPr>
          <m:t xml:space="preserve"> &amp; </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&gt;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ds,sat</m:t>
            </m:r>
          </m:sub>
        </m:sSub>
      </m:oMath>
      <w:r w:rsidR="00BA6E3E"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BA6E3E" w:rsidRPr="00CD287B">
        <w:rPr>
          <w:rFonts w:cstheme="minorHAnsi"/>
          <w:highlight w:val="yellow"/>
        </w:rPr>
        <w:t>(5</w:t>
      </w:r>
      <w:r w:rsidR="0079406F" w:rsidRPr="00CD287B">
        <w:rPr>
          <w:rFonts w:cstheme="minorHAnsi"/>
          <w:highlight w:val="yellow"/>
        </w:rPr>
        <w:t>6</w:t>
      </w:r>
      <w:r w:rsidR="00BA6E3E" w:rsidRPr="00CD287B">
        <w:rPr>
          <w:rFonts w:cstheme="minorHAnsi"/>
          <w:highlight w:val="yellow"/>
        </w:rPr>
        <w:t>)</w:t>
      </w:r>
    </w:p>
    <w:p w14:paraId="0496B5C1" w14:textId="7F114CA3" w:rsidR="00C566BF" w:rsidRPr="00CD287B" w:rsidRDefault="00C566BF" w:rsidP="001B0ABF">
      <w:pPr>
        <w:rPr>
          <w:rFonts w:cstheme="minorHAnsi"/>
        </w:rPr>
      </w:pPr>
      <w:commentRangeStart w:id="61"/>
      <w:r w:rsidRPr="00CD287B">
        <w:rPr>
          <w:rFonts w:cstheme="minorHAnsi"/>
        </w:rPr>
        <w:t>For PMOS</w:t>
      </w:r>
      <w:commentRangeEnd w:id="61"/>
      <w:r w:rsidR="0026406D">
        <w:rPr>
          <w:rStyle w:val="CommentReference"/>
        </w:rPr>
        <w:commentReference w:id="61"/>
      </w:r>
      <w:r w:rsidRPr="00CD287B">
        <w:rPr>
          <w:rFonts w:cstheme="minorHAnsi"/>
        </w:rPr>
        <w:t>:</w:t>
      </w:r>
    </w:p>
    <w:p w14:paraId="2D2EC3D9" w14:textId="485A3073" w:rsidR="00C566BF" w:rsidRPr="00CD287B" w:rsidRDefault="00000000" w:rsidP="00C566BF">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=0</m:t>
        </m:r>
      </m:oMath>
      <w:r w:rsidR="00C566BF" w:rsidRPr="00CD287B">
        <w:rPr>
          <w:rFonts w:eastAsiaTheme="minorEastAsia" w:cstheme="minorHAnsi"/>
          <w:color w:val="000000" w:themeColor="text1"/>
          <w:lang w:val="en-US"/>
        </w:rPr>
        <w:t>,</w:t>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m:oMath>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e>
        </m:d>
        <m:r>
          <w:rPr>
            <w:rFonts w:ascii="Cambria Math" w:hAnsi="Cambria Math" w:cstheme="minorHAnsi"/>
            <w:color w:val="000000" w:themeColor="text1"/>
            <w:lang w:val="en-US"/>
          </w:rPr>
          <m:t>&lt;</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m:t>
                </m:r>
              </m:sub>
            </m:sSub>
          </m:e>
        </m:d>
      </m:oMath>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cstheme="minorHAnsi"/>
          <w:highlight w:val="yellow"/>
        </w:rPr>
        <w:t>(57)</w:t>
      </w:r>
    </w:p>
    <w:p w14:paraId="761C21BD" w14:textId="3EFAADD6" w:rsidR="00C566BF" w:rsidRPr="00CD287B" w:rsidRDefault="00000000" w:rsidP="00C566BF">
      <w:pPr>
        <w:rPr>
          <w:rFonts w:eastAsiaTheme="minorEastAsia" w:cstheme="minorHAnsi"/>
          <w:color w:val="000000" w:themeColor="text1"/>
          <w:lang w:val="en-US"/>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p</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d>
          <m:dPr>
            <m:begChr m:val="["/>
            <m:endChr m:val="]"/>
            <m:ctrlPr>
              <w:rPr>
                <w:rFonts w:ascii="Cambria Math" w:hAnsi="Cambria Math" w:cstheme="minorHAnsi"/>
                <w:i/>
                <w:color w:val="000000" w:themeColor="text1"/>
                <w:lang w:val="en-US"/>
              </w:rPr>
            </m:ctrlPr>
          </m:dPr>
          <m:e>
            <m:r>
              <w:rPr>
                <w:rFonts w:ascii="Cambria Math" w:hAnsi="Cambria Math" w:cstheme="minorHAnsi"/>
                <w:color w:val="000000" w:themeColor="text1"/>
                <w:lang w:val="en-US"/>
              </w:rPr>
              <m:t>2</m:t>
            </m:r>
            <m:d>
              <m:dPr>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sSubSup>
              <m:sSubSupPr>
                <m:ctrlPr>
                  <w:rPr>
                    <w:rFonts w:ascii="Cambria Math" w:hAnsi="Cambria Math" w:cstheme="minorHAnsi"/>
                    <w:i/>
                    <w:color w:val="000000" w:themeColor="text1"/>
                    <w:lang w:val="en-US"/>
                  </w:rPr>
                </m:ctrlPr>
              </m:sSubSup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ds</m:t>
                </m:r>
              </m:sub>
              <m:sup>
                <m:r>
                  <w:rPr>
                    <w:rFonts w:ascii="Cambria Math" w:hAnsi="Cambria Math" w:cstheme="minorHAnsi"/>
                    <w:color w:val="000000" w:themeColor="text1"/>
                    <w:lang w:val="en-US"/>
                  </w:rPr>
                  <m:t>2</m:t>
                </m:r>
              </m:sup>
            </m:sSubSup>
          </m:e>
        </m:d>
      </m:oMath>
      <w:r w:rsidR="00C566BF" w:rsidRPr="00CD287B">
        <w:rPr>
          <w:rFonts w:eastAsiaTheme="minorEastAsia" w:cstheme="minorHAnsi"/>
          <w:color w:val="000000" w:themeColor="text1"/>
          <w:lang w:val="en-US"/>
        </w:rPr>
        <w:t>,</w:t>
      </w:r>
      <w:r w:rsidR="00C566BF" w:rsidRPr="00CD287B">
        <w:rPr>
          <w:rFonts w:eastAsiaTheme="minorEastAsia" w:cstheme="minorHAnsi"/>
          <w:color w:val="000000" w:themeColor="text1"/>
          <w:lang w:val="en-US"/>
        </w:rPr>
        <w:tab/>
      </w:r>
      <m:oMath>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e>
        </m:d>
        <m:r>
          <w:rPr>
            <w:rFonts w:ascii="Cambria Math" w:hAnsi="Cambria Math" w:cstheme="minorHAnsi"/>
            <w:color w:val="000000" w:themeColor="text1"/>
            <w:lang w:val="en-US"/>
          </w:rPr>
          <m:t>&lt;</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m:t>
                </m:r>
              </m:sub>
            </m:sSub>
          </m:e>
        </m:d>
        <m:r>
          <w:rPr>
            <w:rFonts w:ascii="Cambria Math" w:eastAsiaTheme="minorEastAsia" w:hAnsi="Cambria Math" w:cstheme="minorHAnsi"/>
            <w:color w:val="000000" w:themeColor="text1"/>
            <w:lang w:val="en-US"/>
          </w:rPr>
          <m:t xml:space="preserve"> &amp; </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m:t>
                </m:r>
              </m:sub>
            </m:sSub>
          </m:e>
        </m:d>
        <m:r>
          <w:rPr>
            <w:rFonts w:ascii="Cambria Math" w:hAnsi="Cambria Math" w:cstheme="minorHAnsi"/>
            <w:color w:val="000000" w:themeColor="text1"/>
            <w:lang w:val="en-US"/>
          </w:rPr>
          <m:t>&gt;</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ds,sat</m:t>
                </m:r>
              </m:sub>
            </m:sSub>
          </m:e>
        </m:d>
      </m:oMath>
      <w:r w:rsidR="00C566BF" w:rsidRPr="00CD287B">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w:r w:rsidR="00C566BF" w:rsidRPr="00CD287B">
        <w:rPr>
          <w:rFonts w:cstheme="minorHAnsi"/>
          <w:highlight w:val="yellow"/>
        </w:rPr>
        <w:t>(58)</w:t>
      </w:r>
    </w:p>
    <w:p w14:paraId="54C55EC9" w14:textId="4B92BBFA" w:rsidR="00C566BF" w:rsidRPr="00CD287B" w:rsidRDefault="00000000" w:rsidP="00661921">
      <w:pPr>
        <w:rPr>
          <w:rFonts w:cstheme="minorHAnsi"/>
        </w:rPr>
      </w:pPr>
      <m:oMath>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I</m:t>
            </m:r>
          </m:e>
          <m:sub>
            <m:r>
              <w:rPr>
                <w:rFonts w:ascii="Cambria Math" w:hAnsi="Cambria Math" w:cstheme="minorHAnsi"/>
                <w:color w:val="000000" w:themeColor="text1"/>
                <w:lang w:val="en-US"/>
              </w:rPr>
              <m:t>ds</m:t>
            </m:r>
          </m:sub>
        </m:sSub>
        <m:r>
          <w:rPr>
            <w:rFonts w:ascii="Cambria Math" w:hAnsi="Cambria Math" w:cstheme="minorHAnsi"/>
            <w:color w:val="000000" w:themeColor="text1"/>
            <w:lang w:val="en-US"/>
          </w:rPr>
          <m:t>=</m:t>
        </m:r>
        <m:r>
          <w:rPr>
            <w:rFonts w:ascii="Cambria Math" w:hAnsi="Cambria Math" w:cstheme="minorHAnsi"/>
            <w:color w:val="000000" w:themeColor="text1"/>
            <w:lang w:val="en-US"/>
          </w:rPr>
          <m:t>-</m:t>
        </m:r>
        <m:f>
          <m:fPr>
            <m:ctrlPr>
              <w:rPr>
                <w:rFonts w:ascii="Cambria Math" w:hAnsi="Cambria Math" w:cstheme="minorHAnsi"/>
                <w:i/>
                <w:color w:val="000000" w:themeColor="text1"/>
                <w:lang w:val="en-US"/>
              </w:rPr>
            </m:ctrlPr>
          </m:fPr>
          <m:num>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μ</m:t>
                </m:r>
              </m:e>
              <m:sub>
                <m:r>
                  <w:rPr>
                    <w:rFonts w:ascii="Cambria Math" w:hAnsi="Cambria Math" w:cstheme="minorHAnsi"/>
                    <w:color w:val="000000" w:themeColor="text1"/>
                    <w:lang w:val="en-US"/>
                  </w:rPr>
                  <m:t>p</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W</m:t>
                </m:r>
              </m:e>
              <m:sub>
                <m:r>
                  <w:rPr>
                    <w:rFonts w:ascii="Cambria Math" w:hAnsi="Cambria Math" w:cstheme="minorHAnsi"/>
                    <w:color w:val="000000" w:themeColor="text1"/>
                    <w:lang w:val="en-US"/>
                  </w:rPr>
                  <m:t>ch</m:t>
                </m:r>
              </m:sub>
            </m:sSub>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C</m:t>
                </m:r>
              </m:e>
              <m:sub>
                <m:r>
                  <w:rPr>
                    <w:rFonts w:ascii="Cambria Math" w:hAnsi="Cambria Math" w:cstheme="minorHAnsi"/>
                    <w:color w:val="000000" w:themeColor="text1"/>
                    <w:lang w:val="en-US"/>
                  </w:rPr>
                  <m:t>ox</m:t>
                </m:r>
              </m:sub>
            </m:sSub>
          </m:num>
          <m:den>
            <m:r>
              <w:rPr>
                <w:rFonts w:ascii="Cambria Math" w:hAnsi="Cambria Math" w:cstheme="minorHAnsi"/>
                <w:color w:val="000000" w:themeColor="text1"/>
                <w:lang w:val="en-US"/>
              </w:rPr>
              <m:t>2L</m:t>
            </m:r>
          </m:den>
        </m:f>
        <m:sSup>
          <m:sSupPr>
            <m:ctrlPr>
              <w:rPr>
                <w:rFonts w:ascii="Cambria Math" w:hAnsi="Cambria Math" w:cstheme="minorHAnsi"/>
                <w:i/>
                <w:color w:val="000000" w:themeColor="text1"/>
                <w:lang w:val="en-US"/>
              </w:rPr>
            </m:ctrlPr>
          </m:sSupPr>
          <m:e>
            <m:d>
              <m:dPr>
                <m:begChr m:val="["/>
                <m:endChr m:val="]"/>
                <m:ctrlPr>
                  <w:rPr>
                    <w:rFonts w:ascii="Cambria Math" w:hAnsi="Cambria Math" w:cstheme="minorHAnsi"/>
                    <w:i/>
                    <w:color w:val="000000" w:themeColor="text1"/>
                    <w:lang w:val="en-US"/>
                  </w:rPr>
                </m:ctrlPr>
              </m:dPr>
              <m:e>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gs</m:t>
                    </m:r>
                  </m:sub>
                </m:sSub>
                <m:r>
                  <w:rPr>
                    <w:rFonts w:ascii="Cambria Math" w:hAnsi="Cambria Math" w:cstheme="minorHAnsi"/>
                    <w:color w:val="000000" w:themeColor="text1"/>
                    <w:lang w:val="en-US"/>
                  </w:rPr>
                  <m:t>-</m:t>
                </m:r>
                <m:sSub>
                  <m:sSubPr>
                    <m:ctrlPr>
                      <w:rPr>
                        <w:rFonts w:ascii="Cambria Math" w:hAnsi="Cambria Math" w:cstheme="minorHAnsi"/>
                        <w:i/>
                        <w:color w:val="000000" w:themeColor="text1"/>
                        <w:lang w:val="en-US"/>
                      </w:rPr>
                    </m:ctrlPr>
                  </m:sSubPr>
                  <m:e>
                    <m:r>
                      <w:rPr>
                        <w:rFonts w:ascii="Cambria Math" w:hAnsi="Cambria Math" w:cstheme="minorHAnsi"/>
                        <w:color w:val="000000" w:themeColor="text1"/>
                        <w:lang w:val="en-US"/>
                      </w:rPr>
                      <m:t>V</m:t>
                    </m:r>
                  </m:e>
                  <m:sub>
                    <m:r>
                      <w:rPr>
                        <w:rFonts w:ascii="Cambria Math" w:hAnsi="Cambria Math" w:cstheme="minorHAnsi"/>
                        <w:color w:val="000000" w:themeColor="text1"/>
                        <w:lang w:val="en-US"/>
                      </w:rPr>
                      <m:t>t</m:t>
                    </m:r>
                  </m:sub>
                </m:sSub>
              </m:e>
            </m:d>
          </m:e>
          <m:sup>
            <m:r>
              <w:rPr>
                <w:rFonts w:ascii="Cambria Math" w:hAnsi="Cambria Math" w:cstheme="minorHAnsi"/>
                <w:color w:val="000000" w:themeColor="text1"/>
                <w:lang w:val="en-US"/>
              </w:rPr>
              <m:t>2</m:t>
            </m:r>
          </m:sup>
        </m:sSup>
      </m:oMath>
      <w:r w:rsidR="0026406D" w:rsidRPr="00CD287B">
        <w:rPr>
          <w:rFonts w:eastAsiaTheme="minorEastAsia" w:cstheme="minorHAnsi"/>
          <w:color w:val="000000" w:themeColor="text1"/>
          <w:lang w:val="en-US"/>
        </w:rPr>
        <w:t>,</w:t>
      </w:r>
      <w:r w:rsidR="0026406D">
        <w:rPr>
          <w:rFonts w:eastAsiaTheme="minorEastAsia" w:cstheme="minorHAnsi"/>
          <w:color w:val="000000" w:themeColor="text1"/>
          <w:lang w:val="en-US"/>
        </w:rPr>
        <w:tab/>
      </w:r>
      <w:r w:rsidR="0026406D">
        <w:rPr>
          <w:rFonts w:eastAsiaTheme="minorEastAsia" w:cstheme="minorHAnsi"/>
          <w:color w:val="000000" w:themeColor="text1"/>
          <w:lang w:val="en-US"/>
        </w:rPr>
        <w:tab/>
      </w:r>
      <w:r w:rsidR="00C566BF" w:rsidRPr="00CD287B">
        <w:rPr>
          <w:rFonts w:eastAsiaTheme="minorEastAsia" w:cstheme="minorHAnsi"/>
          <w:color w:val="000000" w:themeColor="text1"/>
          <w:lang w:val="en-US"/>
        </w:rPr>
        <w:tab/>
      </w:r>
      <m:oMath>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gs</m:t>
                </m:r>
              </m:sub>
            </m:sSub>
          </m:e>
        </m:d>
        <m:r>
          <w:rPr>
            <w:rFonts w:ascii="Cambria Math" w:hAnsi="Cambria Math" w:cstheme="minorHAnsi"/>
            <w:color w:val="000000" w:themeColor="text1"/>
            <w:lang w:val="en-US"/>
          </w:rPr>
          <m:t>&gt;</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t</m:t>
                </m:r>
              </m:sub>
            </m:sSub>
          </m:e>
        </m:d>
        <m:r>
          <w:rPr>
            <w:rFonts w:ascii="Cambria Math" w:eastAsiaTheme="minorEastAsia" w:hAnsi="Cambria Math" w:cstheme="minorHAnsi"/>
            <w:color w:val="000000" w:themeColor="text1"/>
            <w:lang w:val="en-US"/>
          </w:rPr>
          <m:t xml:space="preserve"> &amp; </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m:t>
                </m:r>
              </m:sub>
            </m:sSub>
          </m:e>
        </m:d>
        <m:r>
          <w:rPr>
            <w:rFonts w:ascii="Cambria Math" w:hAnsi="Cambria Math" w:cstheme="minorHAnsi"/>
            <w:color w:val="000000" w:themeColor="text1"/>
            <w:lang w:val="en-US"/>
          </w:rPr>
          <m:t>&gt;</m:t>
        </m:r>
        <m:d>
          <m:dPr>
            <m:begChr m:val="|"/>
            <m:endChr m:val="|"/>
            <m:ctrlPr>
              <w:rPr>
                <w:rFonts w:ascii="Cambria Math" w:eastAsiaTheme="minorEastAsia" w:hAnsi="Cambria Math" w:cstheme="minorHAnsi"/>
                <w:i/>
                <w:color w:val="000000" w:themeColor="text1"/>
                <w:lang w:val="en-US"/>
              </w:rPr>
            </m:ctrlPr>
          </m:dPr>
          <m:e>
            <m:sSub>
              <m:sSubPr>
                <m:ctrlPr>
                  <w:rPr>
                    <w:rFonts w:ascii="Cambria Math" w:eastAsiaTheme="minorEastAsia" w:hAnsi="Cambria Math" w:cstheme="minorHAnsi"/>
                    <w:i/>
                    <w:color w:val="000000" w:themeColor="text1"/>
                    <w:lang w:val="en-US"/>
                  </w:rPr>
                </m:ctrlPr>
              </m:sSubPr>
              <m:e>
                <m:r>
                  <w:rPr>
                    <w:rFonts w:ascii="Cambria Math" w:eastAsiaTheme="minorEastAsia" w:hAnsi="Cambria Math" w:cstheme="minorHAnsi"/>
                    <w:color w:val="000000" w:themeColor="text1"/>
                    <w:lang w:val="en-US"/>
                  </w:rPr>
                  <m:t>V</m:t>
                </m:r>
              </m:e>
              <m:sub>
                <m:r>
                  <w:rPr>
                    <w:rFonts w:ascii="Cambria Math" w:eastAsiaTheme="minorEastAsia" w:hAnsi="Cambria Math" w:cstheme="minorHAnsi"/>
                    <w:color w:val="000000" w:themeColor="text1"/>
                    <w:lang w:val="en-US"/>
                  </w:rPr>
                  <m:t>ds,sat</m:t>
                </m:r>
              </m:sub>
            </m:sSub>
          </m:e>
        </m:d>
      </m:oMath>
      <w:r w:rsidR="0026406D">
        <w:rPr>
          <w:rFonts w:eastAsiaTheme="minorEastAsia" w:cstheme="minorHAnsi"/>
          <w:color w:val="000000" w:themeColor="text1"/>
          <w:lang w:val="en-US"/>
        </w:rPr>
        <w:tab/>
      </w:r>
      <w:r w:rsidR="0026406D">
        <w:rPr>
          <w:rFonts w:eastAsiaTheme="minorEastAsia" w:cstheme="minorHAnsi"/>
          <w:color w:val="000000" w:themeColor="text1"/>
          <w:lang w:val="en-US"/>
        </w:rPr>
        <w:tab/>
      </w:r>
      <w:r w:rsidR="00C566BF" w:rsidRPr="00CD287B">
        <w:rPr>
          <w:rFonts w:cstheme="minorHAnsi"/>
          <w:highlight w:val="yellow"/>
        </w:rPr>
        <w:t>(59)</w:t>
      </w:r>
    </w:p>
    <w:p w14:paraId="3EB02D01" w14:textId="77777777" w:rsidR="00661921" w:rsidRPr="00CD287B" w:rsidRDefault="00661921" w:rsidP="00661921">
      <w:pPr>
        <w:rPr>
          <w:rFonts w:cstheme="minorHAnsi"/>
        </w:rPr>
      </w:pPr>
    </w:p>
    <w:p w14:paraId="49F0D014" w14:textId="47223365" w:rsidR="00C566BF" w:rsidRPr="00CD287B" w:rsidRDefault="0097197A" w:rsidP="00C566BF">
      <w:pPr>
        <w:pStyle w:val="Heading3"/>
        <w:rPr>
          <w:rFonts w:asciiTheme="minorHAnsi" w:hAnsiTheme="minorHAnsi" w:cstheme="minorHAnsi"/>
        </w:rPr>
      </w:pPr>
      <w:bookmarkStart w:id="62" w:name="_Toc164177126"/>
      <w:r w:rsidRPr="00CD287B">
        <w:rPr>
          <w:rFonts w:asciiTheme="minorHAnsi" w:hAnsiTheme="minorHAnsi" w:cstheme="minorHAnsi"/>
        </w:rPr>
        <w:t xml:space="preserve">Model for </w:t>
      </w:r>
      <w:r w:rsidR="00C566BF" w:rsidRPr="00CD287B">
        <w:rPr>
          <w:rFonts w:asciiTheme="minorHAnsi" w:hAnsiTheme="minorHAnsi" w:cstheme="minorHAnsi"/>
        </w:rPr>
        <w:t xml:space="preserve">MOSFET </w:t>
      </w:r>
      <w:r w:rsidR="00910FF5" w:rsidRPr="00CD287B">
        <w:rPr>
          <w:rFonts w:asciiTheme="minorHAnsi" w:hAnsiTheme="minorHAnsi" w:cstheme="minorHAnsi"/>
        </w:rPr>
        <w:t>Simulation</w:t>
      </w:r>
      <w:bookmarkEnd w:id="62"/>
    </w:p>
    <w:p w14:paraId="7E1F969D" w14:textId="04CF8BCC" w:rsidR="00910FF5" w:rsidRPr="00CD287B" w:rsidRDefault="00910FF5" w:rsidP="00910FF5">
      <w:pPr>
        <w:rPr>
          <w:rFonts w:cstheme="minorHAnsi"/>
        </w:rPr>
      </w:pPr>
      <w:r w:rsidRPr="00CD287B">
        <w:rPr>
          <w:rFonts w:cstheme="minorHAnsi"/>
        </w:rPr>
        <w:t xml:space="preserve">Since the aim of this project is simulating </w:t>
      </w:r>
      <w:r w:rsidR="004F489B" w:rsidRPr="00CD287B">
        <w:rPr>
          <w:rFonts w:cstheme="minorHAnsi"/>
        </w:rPr>
        <w:t>the device before manufacturing</w:t>
      </w:r>
      <w:r w:rsidR="00D24ABE" w:rsidRPr="00CD287B">
        <w:rPr>
          <w:rFonts w:cstheme="minorHAnsi"/>
        </w:rPr>
        <w:t xml:space="preserve"> intermediate parameters such as threshold voltage cannot be the input of </w:t>
      </w:r>
      <w:r w:rsidR="003D670F" w:rsidRPr="00CD287B">
        <w:rPr>
          <w:rFonts w:cstheme="minorHAnsi"/>
        </w:rPr>
        <w:t>the simulation.</w:t>
      </w:r>
      <w:r w:rsidR="005C7950" w:rsidRPr="00CD287B">
        <w:rPr>
          <w:rFonts w:cstheme="minorHAnsi"/>
        </w:rPr>
        <w:t xml:space="preserve"> For an n-type device,</w:t>
      </w:r>
      <w:r w:rsidR="003D670F" w:rsidRPr="00CD287B">
        <w:rPr>
          <w:rFonts w:cstheme="minorHAnsi"/>
        </w:rPr>
        <w:t xml:space="preserve"> </w:t>
      </w:r>
      <w:r w:rsidR="005C7950" w:rsidRPr="00CD287B">
        <w:rPr>
          <w:rFonts w:cstheme="minorHAnsi"/>
        </w:rPr>
        <w:t>t</w:t>
      </w:r>
      <w:r w:rsidR="00D70800" w:rsidRPr="00CD287B">
        <w:rPr>
          <w:rFonts w:cstheme="minorHAnsi"/>
        </w:rPr>
        <w:t xml:space="preserve">he parameters </w:t>
      </w:r>
      <w:r w:rsidR="008E2402" w:rsidRPr="00CD287B">
        <w:rPr>
          <w:rFonts w:cstheme="minorHAnsi"/>
        </w:rPr>
        <w:t>used</w:t>
      </w:r>
      <w:r w:rsidR="00D70800" w:rsidRPr="00CD287B">
        <w:rPr>
          <w:rFonts w:cstheme="minorHAnsi"/>
        </w:rPr>
        <w:t xml:space="preserve"> in the simulation</w:t>
      </w:r>
      <w:r w:rsidR="008E2402" w:rsidRPr="00CD287B">
        <w:rPr>
          <w:rFonts w:cstheme="minorHAnsi"/>
        </w:rPr>
        <w:t xml:space="preserve"> are </w:t>
      </w:r>
      <w:r w:rsidR="003448BC" w:rsidRPr="00CD287B">
        <w:rPr>
          <w:rFonts w:cstheme="minorHAnsi"/>
        </w:rPr>
        <w:t>visualized</w:t>
      </w:r>
      <w:r w:rsidR="008E2402" w:rsidRPr="00CD287B">
        <w:rPr>
          <w:rFonts w:cstheme="minorHAnsi"/>
        </w:rPr>
        <w:t xml:space="preserve"> in</w:t>
      </w:r>
      <w:r w:rsidR="003448BC" w:rsidRPr="00CD287B">
        <w:rPr>
          <w:rFonts w:cstheme="minorHAnsi"/>
        </w:rPr>
        <w:t xml:space="preserve"> the flowchart</w:t>
      </w:r>
      <w:r w:rsidR="008E2402" w:rsidRPr="00CD287B">
        <w:rPr>
          <w:rFonts w:cstheme="minorHAnsi"/>
        </w:rPr>
        <w:t xml:space="preserve"> </w:t>
      </w:r>
      <w:r w:rsidR="003448BC" w:rsidRPr="00CD287B">
        <w:rPr>
          <w:rFonts w:cstheme="minorHAnsi"/>
        </w:rPr>
        <w:t xml:space="preserve">in </w:t>
      </w:r>
      <w:r w:rsidR="00C01809" w:rsidRPr="00CD287B">
        <w:rPr>
          <w:rFonts w:cstheme="minorHAnsi"/>
          <w:highlight w:val="yellow"/>
        </w:rPr>
        <w:t>figure x</w:t>
      </w:r>
      <w:r w:rsidR="004336CA" w:rsidRPr="00CD287B">
        <w:rPr>
          <w:rFonts w:cstheme="minorHAnsi"/>
        </w:rPr>
        <w:t xml:space="preserve"> </w:t>
      </w:r>
      <w:r w:rsidR="003448BC" w:rsidRPr="00CD287B">
        <w:rPr>
          <w:rFonts w:cstheme="minorHAnsi"/>
        </w:rPr>
        <w:t xml:space="preserve">and the implementation </w:t>
      </w:r>
      <w:r w:rsidR="0006469C" w:rsidRPr="00CD287B">
        <w:rPr>
          <w:rFonts w:cstheme="minorHAnsi"/>
        </w:rPr>
        <w:t xml:space="preserve">of the flowchart in code is in </w:t>
      </w:r>
      <w:r w:rsidR="0006469C" w:rsidRPr="00CD287B">
        <w:rPr>
          <w:rFonts w:cstheme="minorHAnsi"/>
          <w:highlight w:val="yellow"/>
        </w:rPr>
        <w:t>appendix x</w:t>
      </w:r>
      <w:r w:rsidR="0006469C" w:rsidRPr="00CD287B">
        <w:rPr>
          <w:rFonts w:cstheme="minorHAnsi"/>
        </w:rPr>
        <w:t>.</w:t>
      </w:r>
    </w:p>
    <w:p w14:paraId="62CA3C2A" w14:textId="2F129DF9" w:rsidR="0055380F" w:rsidRPr="00CD287B" w:rsidRDefault="00066309" w:rsidP="0055380F">
      <w:pPr>
        <w:spacing w:line="240" w:lineRule="auto"/>
        <w:jc w:val="center"/>
        <w:rPr>
          <w:rFonts w:eastAsiaTheme="minorEastAsia" w:cstheme="minorHAnsi"/>
        </w:rPr>
      </w:pPr>
      <w:r w:rsidRPr="00CD287B">
        <w:rPr>
          <w:rFonts w:eastAsiaTheme="minorEastAsia" w:cstheme="minorHAnsi"/>
          <w:noProof/>
        </w:rPr>
        <w:lastRenderedPageBreak/>
        <w:drawing>
          <wp:inline distT="0" distB="0" distL="0" distR="0" wp14:anchorId="78432295" wp14:editId="291E4A6F">
            <wp:extent cx="6120130" cy="3561715"/>
            <wp:effectExtent l="0" t="0" r="0" b="0"/>
            <wp:docPr id="1600536485" name="Picture 1" descr="A white grid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6485" name="Picture 1" descr="A white grid with black lines&#10;&#10;Description automatically generated with medium confidence"/>
                    <pic:cNvPicPr/>
                  </pic:nvPicPr>
                  <pic:blipFill>
                    <a:blip r:embed="rId31"/>
                    <a:stretch>
                      <a:fillRect/>
                    </a:stretch>
                  </pic:blipFill>
                  <pic:spPr>
                    <a:xfrm>
                      <a:off x="0" y="0"/>
                      <a:ext cx="6120130" cy="3561715"/>
                    </a:xfrm>
                    <a:prstGeom prst="rect">
                      <a:avLst/>
                    </a:prstGeom>
                  </pic:spPr>
                </pic:pic>
              </a:graphicData>
            </a:graphic>
          </wp:inline>
        </w:drawing>
      </w:r>
    </w:p>
    <w:p w14:paraId="0372F705" w14:textId="77777777" w:rsidR="0055380F" w:rsidRPr="00CD287B" w:rsidRDefault="0055380F" w:rsidP="0055380F">
      <w:pPr>
        <w:jc w:val="center"/>
        <w:rPr>
          <w:rFonts w:cstheme="minorHAnsi"/>
        </w:rPr>
      </w:pPr>
      <w:r w:rsidRPr="00CD287B">
        <w:rPr>
          <w:rFonts w:cstheme="minorHAnsi"/>
          <w:sz w:val="16"/>
          <w:szCs w:val="16"/>
          <w:highlight w:val="yellow"/>
        </w:rPr>
        <w:t xml:space="preserve">Figure </w:t>
      </w:r>
      <w:proofErr w:type="gramStart"/>
      <w:r w:rsidRPr="00CD287B">
        <w:rPr>
          <w:rFonts w:cstheme="minorHAnsi"/>
          <w:sz w:val="16"/>
          <w:szCs w:val="16"/>
          <w:highlight w:val="yellow"/>
        </w:rPr>
        <w:t>x</w:t>
      </w:r>
      <w:proofErr w:type="gramEnd"/>
    </w:p>
    <w:p w14:paraId="76DBEC83" w14:textId="77777777" w:rsidR="00D70800" w:rsidRPr="00CD287B" w:rsidRDefault="00D70800" w:rsidP="00910FF5">
      <w:pPr>
        <w:rPr>
          <w:rFonts w:cstheme="minorHAnsi"/>
        </w:rPr>
      </w:pPr>
    </w:p>
    <w:p w14:paraId="12BFBBE4" w14:textId="77777777" w:rsidR="00D70800" w:rsidRPr="00CD287B" w:rsidRDefault="00D70800" w:rsidP="00910FF5">
      <w:pPr>
        <w:rPr>
          <w:rFonts w:cstheme="minorHAnsi"/>
        </w:rPr>
      </w:pPr>
    </w:p>
    <w:p w14:paraId="04F119D0" w14:textId="77777777" w:rsidR="00C566BF" w:rsidRPr="00CD287B" w:rsidRDefault="00C566BF" w:rsidP="001B0ABF">
      <w:pPr>
        <w:rPr>
          <w:rFonts w:eastAsiaTheme="minorEastAsia" w:cstheme="minorHAnsi"/>
          <w:color w:val="000000" w:themeColor="text1"/>
          <w:lang w:val="en-US"/>
        </w:rPr>
      </w:pPr>
    </w:p>
    <w:p w14:paraId="7CC29ADC" w14:textId="7CB0B06D" w:rsidR="00DE19B5" w:rsidRPr="00CD287B" w:rsidRDefault="00BB3C0C" w:rsidP="00DF30CE">
      <w:pPr>
        <w:pStyle w:val="Heading3"/>
        <w:rPr>
          <w:rFonts w:asciiTheme="minorHAnsi" w:hAnsiTheme="minorHAnsi" w:cstheme="minorHAnsi"/>
        </w:rPr>
      </w:pPr>
      <w:bookmarkStart w:id="63" w:name="_Toc164177127"/>
      <w:r w:rsidRPr="00CD287B">
        <w:rPr>
          <w:rFonts w:asciiTheme="minorHAnsi" w:hAnsiTheme="minorHAnsi" w:cstheme="minorHAnsi"/>
        </w:rPr>
        <w:t>Review of Current MOSFET Models</w:t>
      </w:r>
      <w:bookmarkEnd w:id="63"/>
    </w:p>
    <w:p w14:paraId="0BD427B7" w14:textId="32298353" w:rsidR="000F4BD7" w:rsidRPr="00CD287B" w:rsidRDefault="000F4BD7" w:rsidP="000F4BD7">
      <w:pPr>
        <w:rPr>
          <w:rFonts w:cstheme="minorHAnsi"/>
        </w:rPr>
      </w:pPr>
      <w:r w:rsidRPr="00CD287B">
        <w:rPr>
          <w:rFonts w:cstheme="minorHAnsi"/>
        </w:rPr>
        <w:t>The long channel model is a very simple model</w:t>
      </w:r>
      <w:r w:rsidR="0037794D" w:rsidRPr="00CD287B">
        <w:rPr>
          <w:rFonts w:cstheme="minorHAnsi"/>
        </w:rPr>
        <w:t xml:space="preserve">. Although its accuracy is poor and gets even poorer as the </w:t>
      </w:r>
      <w:r w:rsidR="00DE19B5" w:rsidRPr="00CD287B">
        <w:rPr>
          <w:rFonts w:cstheme="minorHAnsi"/>
        </w:rPr>
        <w:t>channel size gets shorter, it is still used quite extensively. Main</w:t>
      </w:r>
      <w:r w:rsidR="008B60BD" w:rsidRPr="00CD287B">
        <w:rPr>
          <w:rFonts w:cstheme="minorHAnsi"/>
        </w:rPr>
        <w:t>ly for educational purposes and as a hand-calculatio</w:t>
      </w:r>
      <w:r w:rsidR="00877696" w:rsidRPr="00CD287B">
        <w:rPr>
          <w:rFonts w:cstheme="minorHAnsi"/>
        </w:rPr>
        <w:t>n</w:t>
      </w:r>
      <w:r w:rsidR="008B60BD" w:rsidRPr="00CD287B">
        <w:rPr>
          <w:rFonts w:cstheme="minorHAnsi"/>
        </w:rPr>
        <w:t xml:space="preserve">. </w:t>
      </w:r>
      <w:r w:rsidR="00BC6FFF" w:rsidRPr="00CD287B">
        <w:rPr>
          <w:rFonts w:cstheme="minorHAnsi"/>
        </w:rPr>
        <w:t xml:space="preserve">It is also important to note that this model </w:t>
      </w:r>
      <w:r w:rsidR="000028E1" w:rsidRPr="00CD287B">
        <w:rPr>
          <w:rFonts w:cstheme="minorHAnsi"/>
        </w:rPr>
        <w:t>does not consider any frequency effects and thus purely a DC model.</w:t>
      </w:r>
    </w:p>
    <w:p w14:paraId="7784B917" w14:textId="09767324" w:rsidR="000028E1" w:rsidRPr="00CD287B" w:rsidRDefault="000028E1" w:rsidP="000F4BD7">
      <w:pPr>
        <w:rPr>
          <w:rFonts w:cstheme="minorHAnsi"/>
        </w:rPr>
      </w:pPr>
      <w:r w:rsidRPr="00CD287B">
        <w:rPr>
          <w:rFonts w:cstheme="minorHAnsi"/>
        </w:rPr>
        <w:t xml:space="preserve">Currently the MOSFET sizes are down to </w:t>
      </w:r>
      <w:r w:rsidR="00372145" w:rsidRPr="00CD287B">
        <w:rPr>
          <w:rFonts w:cstheme="minorHAnsi"/>
        </w:rPr>
        <w:t xml:space="preserve">few </w:t>
      </w:r>
      <w:r w:rsidR="005653AA" w:rsidRPr="00CD287B">
        <w:rPr>
          <w:rFonts w:cstheme="minorHAnsi"/>
        </w:rPr>
        <w:t xml:space="preserve">nanometres, so the </w:t>
      </w:r>
      <w:r w:rsidR="00546FF8" w:rsidRPr="00CD287B">
        <w:rPr>
          <w:rFonts w:cstheme="minorHAnsi"/>
        </w:rPr>
        <w:t xml:space="preserve">quantum effects become crucial to consider. </w:t>
      </w:r>
      <w:r w:rsidR="009406F6" w:rsidRPr="00CD287B">
        <w:rPr>
          <w:rFonts w:cstheme="minorHAnsi"/>
        </w:rPr>
        <w:t xml:space="preserve">As more effects are considered, the models get more complicated </w:t>
      </w:r>
      <w:r w:rsidR="00220BDC" w:rsidRPr="00CD287B">
        <w:rPr>
          <w:rFonts w:cstheme="minorHAnsi"/>
        </w:rPr>
        <w:t>and computationally expensive. The models are categorized in</w:t>
      </w:r>
      <w:r w:rsidR="006978AE" w:rsidRPr="00CD287B">
        <w:rPr>
          <w:rFonts w:cstheme="minorHAnsi"/>
        </w:rPr>
        <w:t>to</w:t>
      </w:r>
      <w:r w:rsidR="00220BDC" w:rsidRPr="00CD287B">
        <w:rPr>
          <w:rFonts w:cstheme="minorHAnsi"/>
        </w:rPr>
        <w:t xml:space="preserve"> </w:t>
      </w:r>
      <w:r w:rsidR="003F7893" w:rsidRPr="00CD287B">
        <w:rPr>
          <w:rFonts w:cstheme="minorHAnsi"/>
        </w:rPr>
        <w:t>four</w:t>
      </w:r>
      <w:r w:rsidR="00220BDC" w:rsidRPr="00CD287B">
        <w:rPr>
          <w:rFonts w:cstheme="minorHAnsi"/>
        </w:rPr>
        <w:t xml:space="preserve"> categories </w:t>
      </w:r>
      <w:sdt>
        <w:sdtPr>
          <w:rPr>
            <w:rFonts w:cstheme="minorHAnsi"/>
            <w:color w:val="000000"/>
          </w:rPr>
          <w:tag w:val="MENDELEY_CITATION_v3_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"/>
          <w:id w:val="-1405449649"/>
          <w:placeholder>
            <w:docPart w:val="DefaultPlaceholder_-1854013440"/>
          </w:placeholder>
        </w:sdtPr>
        <w:sdtContent>
          <w:r w:rsidR="00CF670D" w:rsidRPr="00CD287B">
            <w:rPr>
              <w:rFonts w:cstheme="minorHAnsi"/>
              <w:color w:val="000000"/>
            </w:rPr>
            <w:t>[23]</w:t>
          </w:r>
        </w:sdtContent>
      </w:sdt>
      <w:r w:rsidR="006978AE" w:rsidRPr="00CD287B">
        <w:rPr>
          <w:rFonts w:cstheme="minorHAnsi"/>
        </w:rPr>
        <w:t>:</w:t>
      </w:r>
    </w:p>
    <w:p w14:paraId="652BF8E9" w14:textId="5DB75498" w:rsidR="00BB7929" w:rsidRPr="00CD287B" w:rsidRDefault="009306A7" w:rsidP="00BB7929">
      <w:pPr>
        <w:pStyle w:val="ListParagraph"/>
        <w:numPr>
          <w:ilvl w:val="0"/>
          <w:numId w:val="27"/>
        </w:numPr>
        <w:rPr>
          <w:rFonts w:cstheme="minorHAnsi"/>
        </w:rPr>
      </w:pPr>
      <w:r w:rsidRPr="00CD287B">
        <w:rPr>
          <w:rFonts w:cstheme="minorHAnsi"/>
        </w:rPr>
        <w:t>Table lookup models</w:t>
      </w:r>
      <w:r w:rsidR="00A6610A" w:rsidRPr="00CD287B">
        <w:rPr>
          <w:rFonts w:cstheme="minorHAnsi"/>
        </w:rPr>
        <w:t>:</w:t>
      </w:r>
      <w:r w:rsidR="00AB4DBF" w:rsidRPr="00CD287B">
        <w:rPr>
          <w:rFonts w:cstheme="minorHAnsi"/>
        </w:rPr>
        <w:t xml:space="preserve"> E</w:t>
      </w:r>
      <w:r w:rsidR="00A6610A" w:rsidRPr="00CD287B">
        <w:rPr>
          <w:rFonts w:cstheme="minorHAnsi"/>
        </w:rPr>
        <w:t xml:space="preserve">ither </w:t>
      </w:r>
      <w:r w:rsidR="0008732C" w:rsidRPr="00CD287B">
        <w:rPr>
          <w:rFonts w:cstheme="minorHAnsi"/>
        </w:rPr>
        <w:t xml:space="preserve">experimental </w:t>
      </w:r>
      <w:r w:rsidR="00A6610A" w:rsidRPr="00CD287B">
        <w:rPr>
          <w:rFonts w:cstheme="minorHAnsi"/>
        </w:rPr>
        <w:t xml:space="preserve">or analytical model simulation </w:t>
      </w:r>
      <w:r w:rsidR="0008732C" w:rsidRPr="00CD287B">
        <w:rPr>
          <w:rFonts w:cstheme="minorHAnsi"/>
        </w:rPr>
        <w:t xml:space="preserve">data is stored </w:t>
      </w:r>
      <w:r w:rsidR="00A6610A" w:rsidRPr="00CD287B">
        <w:rPr>
          <w:rFonts w:cstheme="minorHAnsi"/>
        </w:rPr>
        <w:t xml:space="preserve">for various conditions </w:t>
      </w:r>
      <w:r w:rsidR="0008732C" w:rsidRPr="00CD287B">
        <w:rPr>
          <w:rFonts w:cstheme="minorHAnsi"/>
        </w:rPr>
        <w:t>and used</w:t>
      </w:r>
      <w:r w:rsidR="006D362C" w:rsidRPr="00CD287B">
        <w:rPr>
          <w:rFonts w:cstheme="minorHAnsi"/>
        </w:rPr>
        <w:t xml:space="preserve"> for further simulation</w:t>
      </w:r>
      <w:r w:rsidR="00A6610A" w:rsidRPr="00CD287B">
        <w:rPr>
          <w:rFonts w:cstheme="minorHAnsi"/>
        </w:rPr>
        <w:t>.</w:t>
      </w:r>
      <w:r w:rsidR="00B07B1F" w:rsidRPr="00CD287B">
        <w:rPr>
          <w:rFonts w:cstheme="minorHAnsi"/>
        </w:rPr>
        <w:t xml:space="preserve"> No underlying physical insights in the models.</w:t>
      </w:r>
    </w:p>
    <w:p w14:paraId="507BE827" w14:textId="551B0A25" w:rsidR="009306A7" w:rsidRPr="00CD287B" w:rsidRDefault="009306A7" w:rsidP="006978AE">
      <w:pPr>
        <w:pStyle w:val="ListParagraph"/>
        <w:numPr>
          <w:ilvl w:val="0"/>
          <w:numId w:val="27"/>
        </w:numPr>
        <w:rPr>
          <w:rFonts w:cstheme="minorHAnsi"/>
        </w:rPr>
      </w:pPr>
      <w:r w:rsidRPr="00CD287B">
        <w:rPr>
          <w:rFonts w:cstheme="minorHAnsi"/>
        </w:rPr>
        <w:t>Empirical models</w:t>
      </w:r>
      <w:r w:rsidR="00AB4DBF" w:rsidRPr="00CD287B">
        <w:rPr>
          <w:rFonts w:cstheme="minorHAnsi"/>
        </w:rPr>
        <w:t xml:space="preserve">: </w:t>
      </w:r>
      <w:r w:rsidR="008623AD" w:rsidRPr="00CD287B">
        <w:rPr>
          <w:rFonts w:cstheme="minorHAnsi"/>
        </w:rPr>
        <w:t>Real data measurements are modelled by curve-fitting</w:t>
      </w:r>
      <w:r w:rsidR="00B07B1F" w:rsidRPr="00CD287B">
        <w:rPr>
          <w:rFonts w:cstheme="minorHAnsi"/>
        </w:rPr>
        <w:t>. No underlying physical insights in the models.</w:t>
      </w:r>
    </w:p>
    <w:p w14:paraId="73B49D52" w14:textId="7B1724D8" w:rsidR="000811FD" w:rsidRPr="00CD287B" w:rsidRDefault="000811FD" w:rsidP="000811FD">
      <w:pPr>
        <w:pStyle w:val="ListParagraph"/>
        <w:numPr>
          <w:ilvl w:val="0"/>
          <w:numId w:val="27"/>
        </w:numPr>
        <w:rPr>
          <w:rFonts w:cstheme="minorHAnsi"/>
        </w:rPr>
      </w:pPr>
      <w:r w:rsidRPr="00CD287B">
        <w:rPr>
          <w:rFonts w:cstheme="minorHAnsi"/>
        </w:rPr>
        <w:lastRenderedPageBreak/>
        <w:t>Analytical models: Models developed purely from device physics</w:t>
      </w:r>
      <w:r w:rsidR="0086253D" w:rsidRPr="00CD287B">
        <w:rPr>
          <w:rFonts w:cstheme="minorHAnsi"/>
        </w:rPr>
        <w:t xml:space="preserve"> through rigorous mathematical calculations</w:t>
      </w:r>
      <w:r w:rsidRPr="00CD287B">
        <w:rPr>
          <w:rFonts w:cstheme="minorHAnsi"/>
        </w:rPr>
        <w:t>.</w:t>
      </w:r>
      <w:r w:rsidR="0086253D" w:rsidRPr="00CD287B">
        <w:rPr>
          <w:rFonts w:cstheme="minorHAnsi"/>
        </w:rPr>
        <w:t xml:space="preserve"> They are the most computationally expensive models</w:t>
      </w:r>
      <w:r w:rsidR="003F7893" w:rsidRPr="00CD287B">
        <w:rPr>
          <w:rFonts w:cstheme="minorHAnsi"/>
        </w:rPr>
        <w:t>.</w:t>
      </w:r>
      <w:r w:rsidRPr="00CD287B">
        <w:rPr>
          <w:rFonts w:cstheme="minorHAnsi"/>
        </w:rPr>
        <w:t xml:space="preserve"> Further categ</w:t>
      </w:r>
      <w:r w:rsidR="00FA13D2" w:rsidRPr="00CD287B">
        <w:rPr>
          <w:rFonts w:cstheme="minorHAnsi"/>
        </w:rPr>
        <w:t>orized in two categories</w:t>
      </w:r>
    </w:p>
    <w:p w14:paraId="4AD02449" w14:textId="26CEDBA4" w:rsidR="00B07B1F" w:rsidRPr="00CD287B" w:rsidRDefault="00B07B1F" w:rsidP="006978AE">
      <w:pPr>
        <w:pStyle w:val="ListParagraph"/>
        <w:numPr>
          <w:ilvl w:val="0"/>
          <w:numId w:val="27"/>
        </w:numPr>
        <w:rPr>
          <w:rFonts w:cstheme="minorHAnsi"/>
        </w:rPr>
      </w:pPr>
      <w:r w:rsidRPr="00CD287B">
        <w:rPr>
          <w:rFonts w:cstheme="minorHAnsi"/>
        </w:rPr>
        <w:t xml:space="preserve">Semi-empirical </w:t>
      </w:r>
      <w:r w:rsidR="00DA7D3C" w:rsidRPr="00CD287B">
        <w:rPr>
          <w:rFonts w:cstheme="minorHAnsi"/>
        </w:rPr>
        <w:t xml:space="preserve">analytical </w:t>
      </w:r>
      <w:r w:rsidRPr="00CD287B">
        <w:rPr>
          <w:rFonts w:cstheme="minorHAnsi"/>
        </w:rPr>
        <w:t xml:space="preserve">models: </w:t>
      </w:r>
      <w:r w:rsidR="00B01F41" w:rsidRPr="00CD287B">
        <w:rPr>
          <w:rFonts w:cstheme="minorHAnsi"/>
        </w:rPr>
        <w:t>Combines of analytical and empirical elements. The model is analytically developed, and the accuracy is further improved by curve fitting with empirical values. Extensively used in current industry.</w:t>
      </w:r>
    </w:p>
    <w:p w14:paraId="0FDF38AF" w14:textId="65D03590" w:rsidR="00546FF8" w:rsidRPr="00CD287B" w:rsidRDefault="006E26A3" w:rsidP="000F4BD7">
      <w:pPr>
        <w:rPr>
          <w:rFonts w:cstheme="minorHAnsi"/>
        </w:rPr>
      </w:pPr>
      <w:r w:rsidRPr="00CD287B">
        <w:rPr>
          <w:rFonts w:cstheme="minorHAnsi"/>
        </w:rPr>
        <w:t>The</w:t>
      </w:r>
      <w:r w:rsidR="003F7893" w:rsidRPr="00CD287B">
        <w:rPr>
          <w:rFonts w:cstheme="minorHAnsi"/>
        </w:rPr>
        <w:t xml:space="preserve"> choice of a model depends on the </w:t>
      </w:r>
      <w:r w:rsidRPr="00CD287B">
        <w:rPr>
          <w:rFonts w:cstheme="minorHAnsi"/>
        </w:rPr>
        <w:t xml:space="preserve">aim. Since the aim of this project is to simulate a MOSFET before </w:t>
      </w:r>
      <w:r w:rsidR="00CD392E" w:rsidRPr="00CD287B">
        <w:rPr>
          <w:rFonts w:cstheme="minorHAnsi"/>
        </w:rPr>
        <w:t>manufacture</w:t>
      </w:r>
      <w:r w:rsidRPr="00CD287B">
        <w:rPr>
          <w:rFonts w:cstheme="minorHAnsi"/>
        </w:rPr>
        <w:t xml:space="preserve">, </w:t>
      </w:r>
      <w:r w:rsidR="00BE7A9D" w:rsidRPr="00CD287B">
        <w:rPr>
          <w:rFonts w:cstheme="minorHAnsi"/>
        </w:rPr>
        <w:t>no data measurement is p</w:t>
      </w:r>
      <w:r w:rsidR="007451C8" w:rsidRPr="00CD287B">
        <w:rPr>
          <w:rFonts w:cstheme="minorHAnsi"/>
        </w:rPr>
        <w:t>ossible for the combined MOS structure</w:t>
      </w:r>
      <w:r w:rsidR="00B66B8C" w:rsidRPr="00CD287B">
        <w:rPr>
          <w:rFonts w:cstheme="minorHAnsi"/>
        </w:rPr>
        <w:t>. Therefore, analytical</w:t>
      </w:r>
      <w:r w:rsidR="008C33B1" w:rsidRPr="00CD287B">
        <w:rPr>
          <w:rFonts w:cstheme="minorHAnsi"/>
        </w:rPr>
        <w:t xml:space="preserve"> or semi-empirical analytical</w:t>
      </w:r>
      <w:r w:rsidR="00B66B8C" w:rsidRPr="00CD287B">
        <w:rPr>
          <w:rFonts w:cstheme="minorHAnsi"/>
        </w:rPr>
        <w:t xml:space="preserve"> models should be developed. </w:t>
      </w:r>
      <w:r w:rsidR="007F751B" w:rsidRPr="00CD287B">
        <w:rPr>
          <w:rFonts w:cstheme="minorHAnsi"/>
        </w:rPr>
        <w:t xml:space="preserve">In this paper, a simple yet complete development process of an analytical model is undertaken to develop the long channel model. </w:t>
      </w:r>
      <w:r w:rsidR="008C33B1" w:rsidRPr="00CD287B">
        <w:rPr>
          <w:rFonts w:cstheme="minorHAnsi"/>
        </w:rPr>
        <w:t xml:space="preserve">Device outputs can be </w:t>
      </w:r>
      <w:r w:rsidR="00820F09" w:rsidRPr="00CD287B">
        <w:rPr>
          <w:rFonts w:cstheme="minorHAnsi"/>
        </w:rPr>
        <w:t>simulated by choosing the geometry of the device and the material properties of the metal, oxide and semiconductors.</w:t>
      </w:r>
    </w:p>
    <w:p w14:paraId="76CA24DB" w14:textId="3CEE0F4B" w:rsidR="0084679E" w:rsidRPr="00CD287B" w:rsidRDefault="00E0296B" w:rsidP="0097585F">
      <w:pPr>
        <w:rPr>
          <w:rFonts w:cstheme="minorHAnsi"/>
        </w:rPr>
      </w:pPr>
      <w:r w:rsidRPr="00CD287B">
        <w:rPr>
          <w:rFonts w:cstheme="minorHAnsi"/>
        </w:rPr>
        <w:t xml:space="preserve">The most advanced </w:t>
      </w:r>
      <w:r w:rsidR="008C5056" w:rsidRPr="00CD287B">
        <w:rPr>
          <w:rFonts w:cstheme="minorHAnsi"/>
        </w:rPr>
        <w:t>simulators</w:t>
      </w:r>
      <w:r w:rsidR="00456A73" w:rsidRPr="00CD287B">
        <w:rPr>
          <w:rFonts w:cstheme="minorHAnsi"/>
        </w:rPr>
        <w:t xml:space="preserve"> such as </w:t>
      </w:r>
      <w:proofErr w:type="spellStart"/>
      <w:r w:rsidR="00456A73" w:rsidRPr="00CD287B">
        <w:rPr>
          <w:rFonts w:cstheme="minorHAnsi"/>
        </w:rPr>
        <w:t>Silvaco</w:t>
      </w:r>
      <w:proofErr w:type="spellEnd"/>
      <w:r w:rsidR="00456A73" w:rsidRPr="00CD287B">
        <w:rPr>
          <w:rFonts w:cstheme="minorHAnsi"/>
        </w:rPr>
        <w:t xml:space="preserve"> </w:t>
      </w:r>
      <w:r w:rsidR="008C5056" w:rsidRPr="00CD287B">
        <w:rPr>
          <w:rFonts w:cstheme="minorHAnsi"/>
        </w:rPr>
        <w:t>TCAD</w:t>
      </w:r>
      <w:r w:rsidR="008F778A" w:rsidRPr="00CD287B">
        <w:rPr>
          <w:rFonts w:cstheme="minorHAnsi"/>
        </w:rPr>
        <w:t xml:space="preserve"> or Synopsys </w:t>
      </w:r>
      <w:proofErr w:type="spellStart"/>
      <w:r w:rsidR="008F778A" w:rsidRPr="00CD287B">
        <w:rPr>
          <w:rFonts w:cstheme="minorHAnsi"/>
        </w:rPr>
        <w:t>Sentaurus</w:t>
      </w:r>
      <w:proofErr w:type="spellEnd"/>
      <w:r w:rsidR="006B1A85" w:rsidRPr="00CD287B">
        <w:rPr>
          <w:rFonts w:cstheme="minorHAnsi"/>
        </w:rPr>
        <w:t xml:space="preserve"> are purely physical models that numerically solves the</w:t>
      </w:r>
      <w:r w:rsidR="00204BAE" w:rsidRPr="00CD287B">
        <w:rPr>
          <w:rFonts w:cstheme="minorHAnsi"/>
        </w:rPr>
        <w:t xml:space="preserve"> fundamental equations derived in section two</w:t>
      </w:r>
      <w:r w:rsidR="00B75C0D" w:rsidRPr="00CD287B">
        <w:rPr>
          <w:rFonts w:cstheme="minorHAnsi"/>
        </w:rPr>
        <w:t xml:space="preserve"> such as</w:t>
      </w:r>
      <w:r w:rsidR="006B1A85" w:rsidRPr="00CD287B">
        <w:rPr>
          <w:rFonts w:cstheme="minorHAnsi"/>
        </w:rPr>
        <w:t xml:space="preserve"> continuity</w:t>
      </w:r>
      <w:r w:rsidR="00E533BD" w:rsidRPr="00CD287B">
        <w:rPr>
          <w:rFonts w:cstheme="minorHAnsi"/>
        </w:rPr>
        <w:t xml:space="preserve"> equati</w:t>
      </w:r>
      <w:r w:rsidR="00E348F0" w:rsidRPr="00CD287B">
        <w:rPr>
          <w:rFonts w:cstheme="minorHAnsi"/>
        </w:rPr>
        <w:t xml:space="preserve">on, </w:t>
      </w:r>
      <w:r w:rsidR="00B75C0D" w:rsidRPr="00CD287B">
        <w:rPr>
          <w:rFonts w:cstheme="minorHAnsi"/>
        </w:rPr>
        <w:t xml:space="preserve">transport equation, </w:t>
      </w:r>
      <w:r w:rsidR="00E348F0" w:rsidRPr="00CD287B">
        <w:rPr>
          <w:rFonts w:cstheme="minorHAnsi"/>
        </w:rPr>
        <w:t>Poisson</w:t>
      </w:r>
      <w:r w:rsidR="00871AEF" w:rsidRPr="00CD287B">
        <w:rPr>
          <w:rFonts w:cstheme="minorHAnsi"/>
        </w:rPr>
        <w:t>’s equation</w:t>
      </w:r>
      <w:r w:rsidR="00B75C0D" w:rsidRPr="00CD287B">
        <w:rPr>
          <w:rFonts w:cstheme="minorHAnsi"/>
        </w:rPr>
        <w:t xml:space="preserve"> alongside other quantum mechanical equations</w:t>
      </w:r>
      <w:r w:rsidR="00456A73" w:rsidRPr="00CD287B">
        <w:rPr>
          <w:rFonts w:cstheme="minorHAnsi"/>
        </w:rPr>
        <w:t xml:space="preserve"> </w:t>
      </w:r>
      <w:r w:rsidR="008F778A" w:rsidRPr="00CD287B">
        <w:rPr>
          <w:rFonts w:cstheme="minorHAnsi"/>
        </w:rPr>
        <w:t xml:space="preserve">for the specific 2D or 3D device </w:t>
      </w:r>
      <w:r w:rsidR="00411AF6" w:rsidRPr="00CD287B">
        <w:rPr>
          <w:rFonts w:cstheme="minorHAnsi"/>
        </w:rPr>
        <w:t xml:space="preserve">structure for the most accurate </w:t>
      </w:r>
      <w:r w:rsidR="004E4660" w:rsidRPr="00CD287B">
        <w:rPr>
          <w:rFonts w:cstheme="minorHAnsi"/>
        </w:rPr>
        <w:t>results</w:t>
      </w:r>
      <w:r w:rsidR="00D57E99" w:rsidRPr="00CD287B">
        <w:rPr>
          <w:rFonts w:cstheme="minorHAnsi"/>
        </w:rPr>
        <w:t>.</w:t>
      </w:r>
    </w:p>
    <w:p w14:paraId="6A9EC64C" w14:textId="253FFCCF" w:rsidR="0084679E" w:rsidRPr="00CD287B" w:rsidRDefault="0084679E" w:rsidP="0084679E">
      <w:pPr>
        <w:pStyle w:val="Heading2"/>
        <w:rPr>
          <w:rFonts w:asciiTheme="minorHAnsi" w:hAnsiTheme="minorHAnsi" w:cstheme="minorHAnsi"/>
        </w:rPr>
      </w:pPr>
      <w:bookmarkStart w:id="64" w:name="_Toc164177129"/>
      <w:r w:rsidRPr="00CD287B">
        <w:rPr>
          <w:rFonts w:asciiTheme="minorHAnsi" w:hAnsiTheme="minorHAnsi" w:cstheme="minorHAnsi"/>
        </w:rPr>
        <w:t>Simulation Software Development</w:t>
      </w:r>
      <w:bookmarkEnd w:id="64"/>
    </w:p>
    <w:p w14:paraId="44A7A2AF" w14:textId="1C3C662A" w:rsidR="00020F2A" w:rsidRPr="00CD287B" w:rsidRDefault="00020F2A" w:rsidP="00020F2A">
      <w:pPr>
        <w:pStyle w:val="Heading3"/>
        <w:rPr>
          <w:rFonts w:asciiTheme="minorHAnsi" w:hAnsiTheme="minorHAnsi" w:cstheme="minorHAnsi"/>
        </w:rPr>
      </w:pPr>
      <w:bookmarkStart w:id="65" w:name="_Toc164177130"/>
      <w:r w:rsidRPr="00CD287B">
        <w:rPr>
          <w:rFonts w:asciiTheme="minorHAnsi" w:hAnsiTheme="minorHAnsi" w:cstheme="minorHAnsi"/>
        </w:rPr>
        <w:t>Purpose of the Software</w:t>
      </w:r>
      <w:bookmarkEnd w:id="65"/>
    </w:p>
    <w:p w14:paraId="418597A6" w14:textId="197EC508" w:rsidR="00BC6C16" w:rsidRPr="00CD287B" w:rsidRDefault="00BC6C16" w:rsidP="00BC6C16">
      <w:pPr>
        <w:rPr>
          <w:rFonts w:cstheme="minorHAnsi"/>
        </w:rPr>
      </w:pPr>
      <w:r w:rsidRPr="00CD287B">
        <w:rPr>
          <w:rFonts w:cstheme="minorHAnsi"/>
        </w:rPr>
        <w:t xml:space="preserve">A standalone simulation program is built as part of this project. The purpose of software is to simulate output and transfer characteristics of a MOSFET with defined models. Although the main purpose is specific for MOSFET devices, other transistor models can be simulated with some limitations. </w:t>
      </w:r>
    </w:p>
    <w:p w14:paraId="511DF422" w14:textId="0B8210E7" w:rsidR="008A76A0" w:rsidRPr="00CD287B" w:rsidRDefault="008A76A0" w:rsidP="00BC6C16">
      <w:pPr>
        <w:rPr>
          <w:rFonts w:cstheme="minorHAnsi"/>
        </w:rPr>
      </w:pPr>
      <w:r w:rsidRPr="00CD287B">
        <w:rPr>
          <w:rFonts w:cstheme="minorHAnsi"/>
        </w:rPr>
        <w:t xml:space="preserve">The software alone is targeted for engineers who wants to simulate their transistor models with ease. However, as part of this project, the developed MOSFET model </w:t>
      </w:r>
      <w:r w:rsidRPr="00CD287B">
        <w:rPr>
          <w:rFonts w:cstheme="minorHAnsi"/>
          <w:highlight w:val="yellow"/>
        </w:rPr>
        <w:t>(3.2.4)</w:t>
      </w:r>
      <w:r w:rsidRPr="00CD287B">
        <w:rPr>
          <w:rFonts w:cstheme="minorHAnsi"/>
        </w:rPr>
        <w:t xml:space="preserve"> can be used by manufacturers before the device is built.</w:t>
      </w:r>
    </w:p>
    <w:p w14:paraId="7A17D30F" w14:textId="38BCAD7A" w:rsidR="00020F2A" w:rsidRPr="00CD287B" w:rsidRDefault="00020F2A" w:rsidP="00020F2A">
      <w:pPr>
        <w:pStyle w:val="Heading3"/>
        <w:rPr>
          <w:rFonts w:asciiTheme="minorHAnsi" w:hAnsiTheme="minorHAnsi" w:cstheme="minorHAnsi"/>
        </w:rPr>
      </w:pPr>
      <w:bookmarkStart w:id="66" w:name="_Toc164177131"/>
      <w:r w:rsidRPr="00CD287B">
        <w:rPr>
          <w:rFonts w:asciiTheme="minorHAnsi" w:hAnsiTheme="minorHAnsi" w:cstheme="minorHAnsi"/>
        </w:rPr>
        <w:t>Software Implementation</w:t>
      </w:r>
      <w:bookmarkEnd w:id="66"/>
    </w:p>
    <w:p w14:paraId="74106114" w14:textId="72EF4D34" w:rsidR="00674372" w:rsidRPr="00CD287B" w:rsidRDefault="00674372" w:rsidP="00BC6C16">
      <w:pPr>
        <w:rPr>
          <w:rFonts w:cstheme="minorHAnsi"/>
        </w:rPr>
      </w:pPr>
      <w:r w:rsidRPr="00CD287B">
        <w:rPr>
          <w:rFonts w:cstheme="minorHAnsi"/>
        </w:rPr>
        <w:t>Main principles of software implementation throughout this project include efficiency, modularity and ease of use.</w:t>
      </w:r>
    </w:p>
    <w:p w14:paraId="771D10AE" w14:textId="3C46EF40" w:rsidR="00561B76" w:rsidRPr="00CD287B" w:rsidRDefault="00561B76" w:rsidP="00BC6C16">
      <w:pPr>
        <w:rPr>
          <w:rFonts w:cstheme="minorHAnsi"/>
        </w:rPr>
      </w:pPr>
      <w:r w:rsidRPr="00CD287B">
        <w:rPr>
          <w:rFonts w:cstheme="minorHAnsi"/>
        </w:rPr>
        <w:t xml:space="preserve">The simulation can generate thousands of curves, with each curve containing hundreds of x-y data points. While the exact speed at which these tasks are executed will depend on the system’s </w:t>
      </w:r>
      <w:r w:rsidRPr="00CD287B">
        <w:rPr>
          <w:rFonts w:cstheme="minorHAnsi"/>
        </w:rPr>
        <w:lastRenderedPageBreak/>
        <w:t>specifications and load, the software is implemented to execute them quickly and with minimal load</w:t>
      </w:r>
      <w:r w:rsidR="00B4523C" w:rsidRPr="00CD287B">
        <w:rPr>
          <w:rFonts w:cstheme="minorHAnsi"/>
        </w:rPr>
        <w:t xml:space="preserve"> due to the choice of C++ language and </w:t>
      </w:r>
      <w:proofErr w:type="gramStart"/>
      <w:r w:rsidR="00B4523C" w:rsidRPr="00CD287B">
        <w:rPr>
          <w:rFonts w:cstheme="minorHAnsi"/>
        </w:rPr>
        <w:t>low level</w:t>
      </w:r>
      <w:proofErr w:type="gramEnd"/>
      <w:r w:rsidR="00B4523C" w:rsidRPr="00CD287B">
        <w:rPr>
          <w:rFonts w:cstheme="minorHAnsi"/>
        </w:rPr>
        <w:t xml:space="preserve"> memory control features of such low-level languages</w:t>
      </w:r>
      <w:r w:rsidRPr="00CD287B">
        <w:rPr>
          <w:rFonts w:cstheme="minorHAnsi"/>
        </w:rPr>
        <w:t>.</w:t>
      </w:r>
    </w:p>
    <w:p w14:paraId="29B4C305" w14:textId="5317C36E" w:rsidR="00052D10" w:rsidRPr="00CD287B" w:rsidRDefault="00561B76" w:rsidP="00BC6C16">
      <w:pPr>
        <w:rPr>
          <w:rFonts w:cstheme="minorHAnsi"/>
        </w:rPr>
      </w:pPr>
      <w:r w:rsidRPr="00CD287B">
        <w:rPr>
          <w:rFonts w:cstheme="minorHAnsi"/>
        </w:rPr>
        <w:t>The ease-of-use principle is attributed to the simple graphical user interface created for the software.</w:t>
      </w:r>
      <w:r w:rsidR="00B4523C" w:rsidRPr="00CD287B">
        <w:rPr>
          <w:rFonts w:cstheme="minorHAnsi"/>
        </w:rPr>
        <w:t xml:space="preserve"> For the frontend development, Qt framework has been utilized. </w:t>
      </w:r>
      <w:r w:rsidRPr="00CD287B">
        <w:rPr>
          <w:rFonts w:cstheme="minorHAnsi"/>
        </w:rPr>
        <w:t>Although comprehensive testing has not been conducted, the software will not allow inputs that may result in crashing or produce physically illogical devices.</w:t>
      </w:r>
      <w:r w:rsidR="00052D10" w:rsidRPr="00CD287B">
        <w:rPr>
          <w:rFonts w:cstheme="minorHAnsi"/>
        </w:rPr>
        <w:t xml:space="preserve"> </w:t>
      </w:r>
      <w:r w:rsidR="00B4523C" w:rsidRPr="00CD287B">
        <w:rPr>
          <w:rFonts w:cstheme="minorHAnsi"/>
          <w:highlight w:val="yellow"/>
        </w:rPr>
        <w:t>Figure x</w:t>
      </w:r>
      <w:r w:rsidR="00B4523C" w:rsidRPr="00CD287B">
        <w:rPr>
          <w:rFonts w:cstheme="minorHAnsi"/>
        </w:rPr>
        <w:t xml:space="preserve"> shows some images from the user interface, showcasing some of its features.</w:t>
      </w:r>
      <w:r w:rsidR="00FE3D2E" w:rsidRPr="00CD287B">
        <w:rPr>
          <w:rFonts w:cstheme="minorHAnsi"/>
        </w:rPr>
        <w:t xml:space="preserve"> For the visualization of data, a public library “</w:t>
      </w:r>
      <w:proofErr w:type="spellStart"/>
      <w:r w:rsidR="00FE3D2E" w:rsidRPr="00CD287B">
        <w:rPr>
          <w:rFonts w:cstheme="minorHAnsi"/>
        </w:rPr>
        <w:t>pbPlots</w:t>
      </w:r>
      <w:proofErr w:type="spellEnd"/>
      <w:r w:rsidR="00FE3D2E" w:rsidRPr="00CD287B">
        <w:rPr>
          <w:rFonts w:cstheme="minorHAnsi"/>
        </w:rPr>
        <w:t xml:space="preserve">” is used. Some modifications to the library </w:t>
      </w:r>
      <w:proofErr w:type="gramStart"/>
      <w:r w:rsidR="00FE3D2E" w:rsidRPr="00CD287B">
        <w:rPr>
          <w:rFonts w:cstheme="minorHAnsi"/>
        </w:rPr>
        <w:t>has</w:t>
      </w:r>
      <w:proofErr w:type="gramEnd"/>
      <w:r w:rsidR="00FE3D2E" w:rsidRPr="00CD287B">
        <w:rPr>
          <w:rFonts w:cstheme="minorHAnsi"/>
        </w:rPr>
        <w:t xml:space="preserve"> been done in order to make graphs more unique and suitable for the application.</w:t>
      </w:r>
    </w:p>
    <w:p w14:paraId="7FAF5DFB" w14:textId="1F80E1D7" w:rsidR="00B4523C" w:rsidRPr="00CD287B" w:rsidRDefault="0097197A" w:rsidP="0097197A">
      <w:pPr>
        <w:spacing w:line="240" w:lineRule="auto"/>
        <w:jc w:val="center"/>
        <w:rPr>
          <w:rFonts w:cstheme="minorHAnsi"/>
        </w:rPr>
      </w:pPr>
      <w:r w:rsidRPr="00CD287B">
        <w:rPr>
          <w:rFonts w:cstheme="minorHAnsi"/>
          <w:noProof/>
        </w:rPr>
        <w:drawing>
          <wp:inline distT="0" distB="0" distL="0" distR="0" wp14:anchorId="2E64AB94" wp14:editId="2A066719">
            <wp:extent cx="6120130" cy="3234055"/>
            <wp:effectExtent l="0" t="0" r="0" b="0"/>
            <wp:docPr id="456776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6839" name="Picture 1" descr="A screenshot of a computer&#10;&#10;Description automatically generated"/>
                    <pic:cNvPicPr/>
                  </pic:nvPicPr>
                  <pic:blipFill>
                    <a:blip r:embed="rId32"/>
                    <a:stretch>
                      <a:fillRect/>
                    </a:stretch>
                  </pic:blipFill>
                  <pic:spPr>
                    <a:xfrm>
                      <a:off x="0" y="0"/>
                      <a:ext cx="6120130" cy="3234055"/>
                    </a:xfrm>
                    <a:prstGeom prst="rect">
                      <a:avLst/>
                    </a:prstGeom>
                  </pic:spPr>
                </pic:pic>
              </a:graphicData>
            </a:graphic>
          </wp:inline>
        </w:drawing>
      </w:r>
    </w:p>
    <w:p w14:paraId="50F0E73F" w14:textId="2FB443E9" w:rsidR="0097197A" w:rsidRPr="00CD287B" w:rsidRDefault="0097197A" w:rsidP="0097197A">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Starting screen where MOSFETs can be created with user inputs. L3 is the model defined in chapter </w:t>
      </w:r>
      <w:proofErr w:type="gramStart"/>
      <w:r w:rsidRPr="00CD287B">
        <w:rPr>
          <w:rFonts w:cstheme="minorHAnsi"/>
          <w:sz w:val="16"/>
          <w:szCs w:val="16"/>
          <w:highlight w:val="yellow"/>
        </w:rPr>
        <w:t>3.2.4</w:t>
      </w:r>
      <w:proofErr w:type="gramEnd"/>
    </w:p>
    <w:p w14:paraId="213D8A57" w14:textId="093EB830" w:rsidR="0097197A" w:rsidRPr="00CD287B" w:rsidRDefault="0097197A" w:rsidP="0097197A">
      <w:pPr>
        <w:spacing w:line="240" w:lineRule="auto"/>
        <w:jc w:val="center"/>
        <w:rPr>
          <w:rFonts w:cstheme="minorHAnsi"/>
        </w:rPr>
      </w:pPr>
      <w:r w:rsidRPr="00CD287B">
        <w:rPr>
          <w:rFonts w:cstheme="minorHAnsi"/>
          <w:noProof/>
        </w:rPr>
        <w:drawing>
          <wp:inline distT="0" distB="0" distL="0" distR="0" wp14:anchorId="462CD065" wp14:editId="6DC6AF05">
            <wp:extent cx="3667485" cy="1774380"/>
            <wp:effectExtent l="0" t="0" r="0" b="0"/>
            <wp:docPr id="541271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71291" name="Picture 1" descr="A screenshot of a computer&#10;&#10;Description automatically generated"/>
                    <pic:cNvPicPr/>
                  </pic:nvPicPr>
                  <pic:blipFill>
                    <a:blip r:embed="rId33"/>
                    <a:stretch>
                      <a:fillRect/>
                    </a:stretch>
                  </pic:blipFill>
                  <pic:spPr>
                    <a:xfrm>
                      <a:off x="0" y="0"/>
                      <a:ext cx="3678509" cy="1779714"/>
                    </a:xfrm>
                    <a:prstGeom prst="rect">
                      <a:avLst/>
                    </a:prstGeom>
                  </pic:spPr>
                </pic:pic>
              </a:graphicData>
            </a:graphic>
          </wp:inline>
        </w:drawing>
      </w:r>
    </w:p>
    <w:p w14:paraId="11466707" w14:textId="5880510E" w:rsidR="0097197A" w:rsidRPr="00CD287B" w:rsidRDefault="0097197A" w:rsidP="0097197A">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Tooltip explaining parameter majority charge carrier mobility.</w:t>
      </w:r>
    </w:p>
    <w:p w14:paraId="73FC9E67" w14:textId="48DECE54" w:rsidR="0097197A" w:rsidRPr="00CD287B" w:rsidRDefault="0097197A" w:rsidP="0097197A">
      <w:pPr>
        <w:spacing w:line="240" w:lineRule="auto"/>
        <w:jc w:val="center"/>
        <w:rPr>
          <w:rFonts w:cstheme="minorHAnsi"/>
        </w:rPr>
      </w:pPr>
      <w:r w:rsidRPr="00CD287B">
        <w:rPr>
          <w:rFonts w:cstheme="minorHAnsi"/>
          <w:noProof/>
        </w:rPr>
        <w:lastRenderedPageBreak/>
        <w:drawing>
          <wp:inline distT="0" distB="0" distL="0" distR="0" wp14:anchorId="269E4E26" wp14:editId="2B7B5BD1">
            <wp:extent cx="5711183" cy="1477868"/>
            <wp:effectExtent l="0" t="0" r="0" b="0"/>
            <wp:docPr id="2015346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46840" name="Picture 1" descr="A screenshot of a computer&#10;&#10;Description automatically generated"/>
                    <pic:cNvPicPr/>
                  </pic:nvPicPr>
                  <pic:blipFill>
                    <a:blip r:embed="rId34"/>
                    <a:stretch>
                      <a:fillRect/>
                    </a:stretch>
                  </pic:blipFill>
                  <pic:spPr>
                    <a:xfrm>
                      <a:off x="0" y="0"/>
                      <a:ext cx="5736940" cy="1484533"/>
                    </a:xfrm>
                    <a:prstGeom prst="rect">
                      <a:avLst/>
                    </a:prstGeom>
                  </pic:spPr>
                </pic:pic>
              </a:graphicData>
            </a:graphic>
          </wp:inline>
        </w:drawing>
      </w:r>
    </w:p>
    <w:p w14:paraId="0DF0117A" w14:textId="2940B5CD" w:rsidR="0097197A" w:rsidRPr="00CD287B" w:rsidRDefault="0097197A" w:rsidP="0097197A">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Error popup that does not allow channel type and bulk type to be the same to not create physically illogical device.</w:t>
      </w:r>
    </w:p>
    <w:p w14:paraId="0D09AAD0" w14:textId="46CBC2C0" w:rsidR="0097197A" w:rsidRPr="00CD287B" w:rsidRDefault="0097197A" w:rsidP="0097197A">
      <w:pPr>
        <w:spacing w:line="240" w:lineRule="auto"/>
        <w:jc w:val="center"/>
        <w:rPr>
          <w:rFonts w:cstheme="minorHAnsi"/>
        </w:rPr>
      </w:pPr>
      <w:r w:rsidRPr="00CD287B">
        <w:rPr>
          <w:rFonts w:cstheme="minorHAnsi"/>
          <w:noProof/>
        </w:rPr>
        <w:drawing>
          <wp:inline distT="0" distB="0" distL="0" distR="0" wp14:anchorId="11FB12EC" wp14:editId="7EB84685">
            <wp:extent cx="1749717" cy="738277"/>
            <wp:effectExtent l="0" t="0" r="0" b="0"/>
            <wp:docPr id="193643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34588" name="Picture 1" descr="A screenshot of a computer&#10;&#10;Description automatically generated"/>
                    <pic:cNvPicPr/>
                  </pic:nvPicPr>
                  <pic:blipFill>
                    <a:blip r:embed="rId35"/>
                    <a:stretch>
                      <a:fillRect/>
                    </a:stretch>
                  </pic:blipFill>
                  <pic:spPr>
                    <a:xfrm>
                      <a:off x="0" y="0"/>
                      <a:ext cx="1760805" cy="742956"/>
                    </a:xfrm>
                    <a:prstGeom prst="rect">
                      <a:avLst/>
                    </a:prstGeom>
                  </pic:spPr>
                </pic:pic>
              </a:graphicData>
            </a:graphic>
          </wp:inline>
        </w:drawing>
      </w:r>
    </w:p>
    <w:p w14:paraId="7181D180" w14:textId="48EE133F" w:rsidR="0097197A" w:rsidRPr="00CD287B" w:rsidRDefault="0097197A" w:rsidP="0097197A">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Error popup that does not allow space in MOSFET name to avoid a program malfunction.</w:t>
      </w:r>
    </w:p>
    <w:p w14:paraId="7F900C14" w14:textId="4C60C628" w:rsidR="0097197A" w:rsidRPr="00CD287B" w:rsidRDefault="0097197A" w:rsidP="0097197A">
      <w:pPr>
        <w:spacing w:line="240" w:lineRule="auto"/>
        <w:jc w:val="center"/>
        <w:rPr>
          <w:rFonts w:cstheme="minorHAnsi"/>
        </w:rPr>
      </w:pPr>
      <w:r w:rsidRPr="00CD287B">
        <w:rPr>
          <w:rFonts w:cstheme="minorHAnsi"/>
          <w:noProof/>
        </w:rPr>
        <w:drawing>
          <wp:inline distT="0" distB="0" distL="0" distR="0" wp14:anchorId="379EC912" wp14:editId="725DBA63">
            <wp:extent cx="5155239" cy="3590160"/>
            <wp:effectExtent l="0" t="0" r="0" b="0"/>
            <wp:docPr id="99760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0041" name="Picture 1" descr="A screenshot of a computer&#10;&#10;Description automatically generated"/>
                    <pic:cNvPicPr/>
                  </pic:nvPicPr>
                  <pic:blipFill>
                    <a:blip r:embed="rId36"/>
                    <a:stretch>
                      <a:fillRect/>
                    </a:stretch>
                  </pic:blipFill>
                  <pic:spPr>
                    <a:xfrm>
                      <a:off x="0" y="0"/>
                      <a:ext cx="5157739" cy="3591901"/>
                    </a:xfrm>
                    <a:prstGeom prst="rect">
                      <a:avLst/>
                    </a:prstGeom>
                  </pic:spPr>
                </pic:pic>
              </a:graphicData>
            </a:graphic>
          </wp:inline>
        </w:drawing>
      </w:r>
    </w:p>
    <w:p w14:paraId="7356B1AF" w14:textId="462C9334" w:rsidR="0097197A" w:rsidRPr="00CD287B" w:rsidRDefault="0097197A" w:rsidP="0097197A">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Output simulation page where the user can choose one of the devices created, simulation level, gate-to-source voltage values and drain-to-source voltage sweep parameters.</w:t>
      </w:r>
    </w:p>
    <w:p w14:paraId="4FFE8C3C" w14:textId="05B66489" w:rsidR="0097197A" w:rsidRPr="00CD287B" w:rsidRDefault="0097197A" w:rsidP="0097197A">
      <w:pPr>
        <w:spacing w:line="240" w:lineRule="auto"/>
        <w:jc w:val="center"/>
        <w:rPr>
          <w:rFonts w:cstheme="minorHAnsi"/>
        </w:rPr>
      </w:pPr>
      <w:r w:rsidRPr="00CD287B">
        <w:rPr>
          <w:rFonts w:cstheme="minorHAnsi"/>
          <w:noProof/>
        </w:rPr>
        <w:lastRenderedPageBreak/>
        <w:drawing>
          <wp:inline distT="0" distB="0" distL="0" distR="0" wp14:anchorId="413B8C40" wp14:editId="1F2880DD">
            <wp:extent cx="5278807" cy="3647184"/>
            <wp:effectExtent l="0" t="0" r="0" b="0"/>
            <wp:docPr id="1884419820"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19820" name="Picture 1" descr="A graph with lines and numbers&#10;&#10;Description automatically generated"/>
                    <pic:cNvPicPr/>
                  </pic:nvPicPr>
                  <pic:blipFill>
                    <a:blip r:embed="rId37"/>
                    <a:stretch>
                      <a:fillRect/>
                    </a:stretch>
                  </pic:blipFill>
                  <pic:spPr>
                    <a:xfrm>
                      <a:off x="0" y="0"/>
                      <a:ext cx="5308892" cy="3667970"/>
                    </a:xfrm>
                    <a:prstGeom prst="rect">
                      <a:avLst/>
                    </a:prstGeom>
                  </pic:spPr>
                </pic:pic>
              </a:graphicData>
            </a:graphic>
          </wp:inline>
        </w:drawing>
      </w:r>
    </w:p>
    <w:p w14:paraId="50052E80" w14:textId="2232E5DA" w:rsidR="0097197A" w:rsidRPr="00CD287B" w:rsidRDefault="0097197A" w:rsidP="0097197A">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A</w:t>
      </w:r>
      <w:r w:rsidR="00EB5F93" w:rsidRPr="00CD287B">
        <w:rPr>
          <w:rFonts w:cstheme="minorHAnsi"/>
          <w:sz w:val="16"/>
          <w:szCs w:val="16"/>
        </w:rPr>
        <w:t xml:space="preserve"> sample </w:t>
      </w:r>
      <w:r w:rsidRPr="00CD287B">
        <w:rPr>
          <w:rFonts w:cstheme="minorHAnsi"/>
          <w:sz w:val="16"/>
          <w:szCs w:val="16"/>
        </w:rPr>
        <w:t>output curve generated</w:t>
      </w:r>
      <w:r w:rsidR="00EB5F93" w:rsidRPr="00CD287B">
        <w:rPr>
          <w:rFonts w:cstheme="minorHAnsi"/>
          <w:sz w:val="16"/>
          <w:szCs w:val="16"/>
        </w:rPr>
        <w:t>.</w:t>
      </w:r>
    </w:p>
    <w:p w14:paraId="56E9523F" w14:textId="77777777" w:rsidR="0097197A" w:rsidRPr="00CD287B" w:rsidRDefault="0097197A" w:rsidP="0097197A">
      <w:pPr>
        <w:spacing w:line="240" w:lineRule="auto"/>
        <w:rPr>
          <w:rFonts w:cstheme="minorHAnsi"/>
        </w:rPr>
      </w:pPr>
    </w:p>
    <w:p w14:paraId="39327BBA" w14:textId="77777777" w:rsidR="00D84E8D" w:rsidRPr="00CD287B" w:rsidRDefault="00D84E8D" w:rsidP="00D84E8D">
      <w:pPr>
        <w:rPr>
          <w:rFonts w:cstheme="minorHAnsi"/>
        </w:rPr>
      </w:pPr>
      <w:r w:rsidRPr="00CD287B">
        <w:rPr>
          <w:rFonts w:cstheme="minorHAnsi"/>
        </w:rPr>
        <w:t xml:space="preserve">The software is also highly modular, with all source files clearly labelled for their purpose. Any single file of the software can be utilized for other purposes with minor adjustments. More importantly, any transistor model can be integrated into the software by following the </w:t>
      </w:r>
      <w:r w:rsidRPr="00CD287B">
        <w:rPr>
          <w:rFonts w:cstheme="minorHAnsi"/>
          <w:highlight w:val="yellow"/>
        </w:rPr>
        <w:t>guidance provided</w:t>
      </w:r>
      <w:r w:rsidRPr="00CD287B">
        <w:rPr>
          <w:rFonts w:cstheme="minorHAnsi"/>
        </w:rPr>
        <w:t xml:space="preserve">. </w:t>
      </w:r>
      <w:r w:rsidRPr="00CD287B">
        <w:rPr>
          <w:rFonts w:cstheme="minorHAnsi"/>
          <w:highlight w:val="yellow"/>
        </w:rPr>
        <w:t>Figure x</w:t>
      </w:r>
      <w:r w:rsidRPr="00CD287B">
        <w:rPr>
          <w:rFonts w:cstheme="minorHAnsi"/>
        </w:rPr>
        <w:t xml:space="preserve"> shows the current file management for the software.</w:t>
      </w:r>
    </w:p>
    <w:p w14:paraId="60C1602A" w14:textId="4A369992" w:rsidR="00D84E8D" w:rsidRPr="00CD287B" w:rsidRDefault="00D84E8D" w:rsidP="0097197A">
      <w:pPr>
        <w:spacing w:line="240" w:lineRule="auto"/>
        <w:jc w:val="center"/>
        <w:rPr>
          <w:rFonts w:cstheme="minorHAnsi"/>
        </w:rPr>
      </w:pPr>
      <w:r w:rsidRPr="00CD287B">
        <w:rPr>
          <w:rFonts w:cstheme="minorHAnsi"/>
          <w:noProof/>
        </w:rPr>
        <w:lastRenderedPageBreak/>
        <w:drawing>
          <wp:inline distT="0" distB="0" distL="0" distR="0" wp14:anchorId="01FDE0CB" wp14:editId="3148A033">
            <wp:extent cx="6120130" cy="5979795"/>
            <wp:effectExtent l="0" t="0" r="0" b="0"/>
            <wp:docPr id="537123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2308" name="Picture 1" descr="A screenshot of a computer program&#10;&#10;Description automatically generated"/>
                    <pic:cNvPicPr/>
                  </pic:nvPicPr>
                  <pic:blipFill>
                    <a:blip r:embed="rId38"/>
                    <a:stretch>
                      <a:fillRect/>
                    </a:stretch>
                  </pic:blipFill>
                  <pic:spPr>
                    <a:xfrm>
                      <a:off x="0" y="0"/>
                      <a:ext cx="6120130" cy="5979795"/>
                    </a:xfrm>
                    <a:prstGeom prst="rect">
                      <a:avLst/>
                    </a:prstGeom>
                  </pic:spPr>
                </pic:pic>
              </a:graphicData>
            </a:graphic>
          </wp:inline>
        </w:drawing>
      </w:r>
    </w:p>
    <w:p w14:paraId="7593240A" w14:textId="2A894521" w:rsidR="00D84E8D" w:rsidRPr="00CD287B" w:rsidRDefault="00D84E8D" w:rsidP="00D84E8D">
      <w:pPr>
        <w:jc w:val="center"/>
        <w:rPr>
          <w:rFonts w:cstheme="minorHAnsi"/>
        </w:rPr>
      </w:pPr>
      <w:r w:rsidRPr="00CD287B">
        <w:rPr>
          <w:rFonts w:cstheme="minorHAnsi"/>
          <w:sz w:val="16"/>
          <w:szCs w:val="16"/>
          <w:highlight w:val="yellow"/>
        </w:rPr>
        <w:t>Figure x</w:t>
      </w:r>
      <w:r w:rsidR="00EB5F93" w:rsidRPr="00CD287B">
        <w:rPr>
          <w:rFonts w:cstheme="minorHAnsi"/>
          <w:sz w:val="16"/>
          <w:szCs w:val="16"/>
        </w:rPr>
        <w:t xml:space="preserve"> Source files for the software shown with the folder management. The files in white rectangles are written solely by the author.</w:t>
      </w:r>
    </w:p>
    <w:p w14:paraId="72C5ABB0" w14:textId="47C4CC64" w:rsidR="00561B76" w:rsidRPr="00CD287B" w:rsidRDefault="00287CCA" w:rsidP="00BC6C16">
      <w:pPr>
        <w:rPr>
          <w:rFonts w:cstheme="minorHAnsi"/>
        </w:rPr>
      </w:pPr>
      <w:r w:rsidRPr="00CD287B">
        <w:rPr>
          <w:rFonts w:cstheme="minorHAnsi"/>
        </w:rPr>
        <w:t>The flow of the program can be explained by an example: The user starts by running the program. The "main.cpp" file executes and initializes the Qt files to create the user interface. The user then selects a model and enters the required inputs to create a device based on that chosen model. They name the device and save it.</w:t>
      </w:r>
    </w:p>
    <w:p w14:paraId="6EE8E3B8" w14:textId="619B720E" w:rsidR="00287CCA" w:rsidRPr="00CD287B" w:rsidRDefault="00287CCA" w:rsidP="00BC6C16">
      <w:pPr>
        <w:rPr>
          <w:rFonts w:cstheme="minorHAnsi"/>
        </w:rPr>
      </w:pPr>
      <w:r w:rsidRPr="00CD287B">
        <w:rPr>
          <w:rFonts w:cstheme="minorHAnsi"/>
        </w:rPr>
        <w:t>In the backend, this action creates a MOSFET object defined in the "MOSFET.h" file. The user then navigates to the Output (or Transfer) Simulation page, selects the device name to be simulated, fills in the sweep parameters, and clicks "simulate."</w:t>
      </w:r>
    </w:p>
    <w:p w14:paraId="5CB80010" w14:textId="234CE0C9" w:rsidR="00287CCA" w:rsidRPr="00CD287B" w:rsidRDefault="00287CCA" w:rsidP="00BC6C16">
      <w:pPr>
        <w:rPr>
          <w:rFonts w:cstheme="minorHAnsi"/>
        </w:rPr>
      </w:pPr>
      <w:r w:rsidRPr="00CD287B">
        <w:rPr>
          <w:rFonts w:cstheme="minorHAnsi"/>
        </w:rPr>
        <w:t xml:space="preserve">In the backend, this action calls the "OutputSimulation.h" (or "TransferSimulation.h") files to create a simulation object. This object stores all data for that simulation, such as sweep </w:t>
      </w:r>
      <w:r w:rsidRPr="00CD287B">
        <w:rPr>
          <w:rFonts w:cstheme="minorHAnsi"/>
        </w:rPr>
        <w:lastRenderedPageBreak/>
        <w:t>parameters, input voltages, and output currents (which are initially zero). The object then calls "Level3Calculation.cpp" to calculate the output currents (if the simulation level is chosen as 3).</w:t>
      </w:r>
    </w:p>
    <w:p w14:paraId="7FED951C" w14:textId="21919C07" w:rsidR="008A76A0" w:rsidRPr="00CD287B" w:rsidRDefault="00287CCA" w:rsidP="00BC6C16">
      <w:pPr>
        <w:rPr>
          <w:rFonts w:cstheme="minorHAnsi"/>
        </w:rPr>
      </w:pPr>
      <w:r w:rsidRPr="00CD287B">
        <w:rPr>
          <w:rFonts w:cstheme="minorHAnsi"/>
        </w:rPr>
        <w:t xml:space="preserve">At this point, the simulation is complete, but visualization has not yet been done. Thus, the simulation object calls "DrawPlot.cpp" to plot the data points. This generates an image, such as </w:t>
      </w:r>
      <w:r w:rsidRPr="00CD287B">
        <w:rPr>
          <w:rFonts w:cstheme="minorHAnsi"/>
          <w:highlight w:val="yellow"/>
        </w:rPr>
        <w:t>Figure x</w:t>
      </w:r>
      <w:r w:rsidRPr="00CD287B">
        <w:rPr>
          <w:rFonts w:cstheme="minorHAnsi"/>
        </w:rPr>
        <w:t>, and the user interface displays this image as a popup.</w:t>
      </w:r>
    </w:p>
    <w:p w14:paraId="7F08E2C0" w14:textId="718078A4" w:rsidR="00020F2A" w:rsidRPr="00CD287B" w:rsidRDefault="00020F2A" w:rsidP="00020F2A">
      <w:pPr>
        <w:pStyle w:val="Heading3"/>
        <w:rPr>
          <w:rFonts w:asciiTheme="minorHAnsi" w:hAnsiTheme="minorHAnsi" w:cstheme="minorHAnsi"/>
        </w:rPr>
      </w:pPr>
      <w:bookmarkStart w:id="67" w:name="_Toc164177132"/>
      <w:r w:rsidRPr="00CD287B">
        <w:rPr>
          <w:rFonts w:asciiTheme="minorHAnsi" w:hAnsiTheme="minorHAnsi" w:cstheme="minorHAnsi"/>
        </w:rPr>
        <w:t>Key Features</w:t>
      </w:r>
      <w:r w:rsidR="00287CCA" w:rsidRPr="00CD287B">
        <w:rPr>
          <w:rFonts w:asciiTheme="minorHAnsi" w:hAnsiTheme="minorHAnsi" w:cstheme="minorHAnsi"/>
        </w:rPr>
        <w:t xml:space="preserve"> &amp; </w:t>
      </w:r>
      <w:r w:rsidRPr="00CD287B">
        <w:rPr>
          <w:rFonts w:asciiTheme="minorHAnsi" w:hAnsiTheme="minorHAnsi" w:cstheme="minorHAnsi"/>
        </w:rPr>
        <w:t>Capabilities</w:t>
      </w:r>
      <w:r w:rsidR="00287CCA" w:rsidRPr="00CD287B">
        <w:rPr>
          <w:rFonts w:asciiTheme="minorHAnsi" w:hAnsiTheme="minorHAnsi" w:cstheme="minorHAnsi"/>
        </w:rPr>
        <w:t xml:space="preserve"> -</w:t>
      </w:r>
      <w:r w:rsidR="00BC6C16" w:rsidRPr="00CD287B">
        <w:rPr>
          <w:rFonts w:asciiTheme="minorHAnsi" w:hAnsiTheme="minorHAnsi" w:cstheme="minorHAnsi"/>
        </w:rPr>
        <w:t xml:space="preserve"> Limitations</w:t>
      </w:r>
      <w:r w:rsidR="00287CCA" w:rsidRPr="00CD287B">
        <w:rPr>
          <w:rFonts w:asciiTheme="minorHAnsi" w:hAnsiTheme="minorHAnsi" w:cstheme="minorHAnsi"/>
        </w:rPr>
        <w:t xml:space="preserve"> &amp; Improvements</w:t>
      </w:r>
      <w:bookmarkEnd w:id="67"/>
    </w:p>
    <w:p w14:paraId="4182C71A" w14:textId="518A2DD9" w:rsidR="00287CCA" w:rsidRPr="00CD287B" w:rsidRDefault="00287CCA" w:rsidP="00287CCA">
      <w:pPr>
        <w:pStyle w:val="ListParagraph"/>
        <w:numPr>
          <w:ilvl w:val="0"/>
          <w:numId w:val="29"/>
        </w:numPr>
        <w:rPr>
          <w:rFonts w:cstheme="minorHAnsi"/>
        </w:rPr>
      </w:pPr>
      <w:r w:rsidRPr="00CD287B">
        <w:rPr>
          <w:rFonts w:cstheme="minorHAnsi"/>
        </w:rPr>
        <w:t>Plot as many curves as the system RAM allows</w:t>
      </w:r>
      <w:r w:rsidR="00ED7633" w:rsidRPr="00CD287B">
        <w:rPr>
          <w:rFonts w:cstheme="minorHAnsi"/>
        </w:rPr>
        <w:t>.</w:t>
      </w:r>
    </w:p>
    <w:p w14:paraId="4ABBD81B" w14:textId="384696F3" w:rsidR="00287CCA" w:rsidRPr="00CD287B" w:rsidRDefault="00287CCA" w:rsidP="00287CCA">
      <w:pPr>
        <w:pStyle w:val="ListParagraph"/>
        <w:numPr>
          <w:ilvl w:val="0"/>
          <w:numId w:val="29"/>
        </w:numPr>
        <w:rPr>
          <w:rFonts w:cstheme="minorHAnsi"/>
        </w:rPr>
      </w:pPr>
      <w:r w:rsidRPr="00CD287B">
        <w:rPr>
          <w:rFonts w:cstheme="minorHAnsi"/>
        </w:rPr>
        <w:t>If the models are back compatible, a higher-level device can be simulated with lower-level simulation level. Otherwise, this will result in an unexpected behaviour.</w:t>
      </w:r>
    </w:p>
    <w:p w14:paraId="5D65C938" w14:textId="75235D85" w:rsidR="00287CCA" w:rsidRPr="00CD287B" w:rsidRDefault="00287CCA" w:rsidP="00287CCA">
      <w:pPr>
        <w:pStyle w:val="ListParagraph"/>
        <w:numPr>
          <w:ilvl w:val="0"/>
          <w:numId w:val="29"/>
        </w:numPr>
        <w:rPr>
          <w:rFonts w:cstheme="minorHAnsi"/>
        </w:rPr>
      </w:pPr>
      <w:r w:rsidRPr="00CD287B">
        <w:rPr>
          <w:rFonts w:cstheme="minorHAnsi"/>
        </w:rPr>
        <w:t>The program currently allows saving devices when the program is shut down so that the same device can be simulated without the need for re-creation. However, while the saving part works, reading the file and recovering the device does not work. The current problems with file I/O are present in the program documentation.</w:t>
      </w:r>
    </w:p>
    <w:p w14:paraId="3980C614" w14:textId="77777777" w:rsidR="00CD287B" w:rsidRPr="00CD287B" w:rsidRDefault="00616245" w:rsidP="0097585F">
      <w:pPr>
        <w:pStyle w:val="ListParagraph"/>
        <w:numPr>
          <w:ilvl w:val="0"/>
          <w:numId w:val="29"/>
        </w:numPr>
        <w:rPr>
          <w:rFonts w:cstheme="minorHAnsi"/>
        </w:rPr>
      </w:pPr>
      <w:r w:rsidRPr="00CD287B">
        <w:rPr>
          <w:rFonts w:cstheme="minorHAnsi"/>
        </w:rPr>
        <w:t xml:space="preserve">Output current is calculated for two given input voltages: drain-to-source voltage and gate-to-source voltage. All other parameters except these two are constant and can be in any complexity. Any mathematical model that uses this structure can be simulated with this software regardless of the device type. </w:t>
      </w:r>
    </w:p>
    <w:p w14:paraId="772EEB0D" w14:textId="4AD92B2C" w:rsidR="0097585F" w:rsidRPr="00CD287B" w:rsidRDefault="00CD287B" w:rsidP="0097585F">
      <w:pPr>
        <w:pStyle w:val="ListParagraph"/>
        <w:numPr>
          <w:ilvl w:val="0"/>
          <w:numId w:val="29"/>
        </w:numPr>
        <w:rPr>
          <w:rFonts w:cstheme="minorHAnsi"/>
        </w:rPr>
      </w:pPr>
      <w:r w:rsidRPr="00CD287B">
        <w:rPr>
          <w:rFonts w:cstheme="minorHAnsi"/>
        </w:rPr>
        <w:t>P</w:t>
      </w:r>
      <w:r w:rsidR="00616245" w:rsidRPr="00CD287B">
        <w:rPr>
          <w:rFonts w:cstheme="minorHAnsi"/>
        </w:rPr>
        <w:t>arallelism can be utilized in models.</w:t>
      </w:r>
      <w:r w:rsidR="00410BFB" w:rsidRPr="00CD287B">
        <w:rPr>
          <w:rFonts w:cstheme="minorHAnsi"/>
        </w:rPr>
        <w:t xml:space="preserve"> </w:t>
      </w:r>
      <w:r w:rsidRPr="00CD287B">
        <w:rPr>
          <w:rFonts w:cstheme="minorHAnsi"/>
        </w:rPr>
        <w:t xml:space="preserve">While </w:t>
      </w:r>
      <w:r w:rsidR="00410BFB" w:rsidRPr="00CD287B">
        <w:rPr>
          <w:rFonts w:cstheme="minorHAnsi"/>
        </w:rPr>
        <w:t>parallelism is not used</w:t>
      </w:r>
      <w:r w:rsidRPr="00CD287B">
        <w:rPr>
          <w:rFonts w:cstheme="minorHAnsi"/>
        </w:rPr>
        <w:t xml:space="preserve"> in current model</w:t>
      </w:r>
      <w:r w:rsidR="00410BFB" w:rsidRPr="00CD287B">
        <w:rPr>
          <w:rFonts w:cstheme="minorHAnsi"/>
        </w:rPr>
        <w:t xml:space="preserve"> due to </w:t>
      </w:r>
      <w:r w:rsidRPr="00CD287B">
        <w:rPr>
          <w:rFonts w:cstheme="minorHAnsi"/>
        </w:rPr>
        <w:t>its</w:t>
      </w:r>
      <w:r w:rsidR="00410BFB" w:rsidRPr="00CD287B">
        <w:rPr>
          <w:rFonts w:cstheme="minorHAnsi"/>
        </w:rPr>
        <w:t xml:space="preserve"> relatively low complexity</w:t>
      </w:r>
      <w:r w:rsidRPr="00CD287B">
        <w:rPr>
          <w:rFonts w:cstheme="minorHAnsi"/>
        </w:rPr>
        <w:t>, models added in future can utilize parallelism without making any changes to the rest of the software.</w:t>
      </w:r>
    </w:p>
    <w:p w14:paraId="05691C1E" w14:textId="395EDD4A" w:rsidR="00CD287B" w:rsidRPr="00CD287B" w:rsidRDefault="00CD287B" w:rsidP="0097585F">
      <w:pPr>
        <w:pStyle w:val="ListParagraph"/>
        <w:numPr>
          <w:ilvl w:val="0"/>
          <w:numId w:val="29"/>
        </w:numPr>
        <w:rPr>
          <w:rFonts w:cstheme="minorHAnsi"/>
        </w:rPr>
      </w:pPr>
      <w:r w:rsidRPr="00CD287B">
        <w:rPr>
          <w:rFonts w:cstheme="minorHAnsi"/>
        </w:rPr>
        <w:t>Other simulation structures can be added instead of the proposed 2 input voltage model with minimal effort. This creates possibility to extend the software to do other analysis such as AC analysis.</w:t>
      </w:r>
    </w:p>
    <w:p w14:paraId="505B52D2" w14:textId="3B1FFC00" w:rsidR="0097585F" w:rsidRPr="00CD287B" w:rsidRDefault="0097585F" w:rsidP="0097585F">
      <w:pPr>
        <w:pStyle w:val="Heading1"/>
        <w:rPr>
          <w:rFonts w:cstheme="minorHAnsi"/>
          <w:sz w:val="24"/>
          <w:szCs w:val="24"/>
        </w:rPr>
      </w:pPr>
      <w:bookmarkStart w:id="68" w:name="_Toc126933909"/>
      <w:bookmarkStart w:id="69" w:name="_Toc164177133"/>
      <w:commentRangeStart w:id="70"/>
      <w:r w:rsidRPr="00CD287B">
        <w:rPr>
          <w:rFonts w:cstheme="minorHAnsi"/>
          <w:sz w:val="24"/>
          <w:szCs w:val="24"/>
        </w:rPr>
        <w:t xml:space="preserve">Results </w:t>
      </w:r>
      <w:commentRangeEnd w:id="70"/>
      <w:r w:rsidR="007538C2" w:rsidRPr="00CD287B">
        <w:rPr>
          <w:rStyle w:val="CommentReference"/>
          <w:rFonts w:eastAsiaTheme="minorHAnsi" w:cstheme="minorHAnsi"/>
          <w:b w:val="0"/>
        </w:rPr>
        <w:commentReference w:id="70"/>
      </w:r>
      <w:r w:rsidRPr="00CD287B">
        <w:rPr>
          <w:rFonts w:cstheme="minorHAnsi"/>
          <w:sz w:val="24"/>
          <w:szCs w:val="24"/>
        </w:rPr>
        <w:t>and discussion</w:t>
      </w:r>
      <w:bookmarkEnd w:id="68"/>
      <w:bookmarkEnd w:id="69"/>
    </w:p>
    <w:p w14:paraId="5A8514DC" w14:textId="66188A3D" w:rsidR="0097585F" w:rsidRPr="00CD287B" w:rsidRDefault="00E6097B" w:rsidP="0097585F">
      <w:pPr>
        <w:pStyle w:val="Heading2"/>
        <w:spacing w:line="360" w:lineRule="auto"/>
        <w:rPr>
          <w:rFonts w:asciiTheme="minorHAnsi" w:hAnsiTheme="minorHAnsi" w:cstheme="minorHAnsi"/>
        </w:rPr>
      </w:pPr>
      <w:bookmarkStart w:id="71" w:name="_Toc164177134"/>
      <w:r w:rsidRPr="00CD287B">
        <w:rPr>
          <w:rFonts w:asciiTheme="minorHAnsi" w:hAnsiTheme="minorHAnsi" w:cstheme="minorHAnsi"/>
        </w:rPr>
        <w:t xml:space="preserve">Presentation of </w:t>
      </w:r>
      <w:r w:rsidR="002A7BFC" w:rsidRPr="00CD287B">
        <w:rPr>
          <w:rFonts w:asciiTheme="minorHAnsi" w:hAnsiTheme="minorHAnsi" w:cstheme="minorHAnsi"/>
        </w:rPr>
        <w:t>Measurement</w:t>
      </w:r>
      <w:r w:rsidRPr="00CD287B">
        <w:rPr>
          <w:rFonts w:asciiTheme="minorHAnsi" w:hAnsiTheme="minorHAnsi" w:cstheme="minorHAnsi"/>
        </w:rPr>
        <w:t xml:space="preserve"> Results</w:t>
      </w:r>
      <w:bookmarkEnd w:id="71"/>
    </w:p>
    <w:p w14:paraId="526BB1BC" w14:textId="034580BD" w:rsidR="00ED7633" w:rsidRPr="00CD287B" w:rsidRDefault="00ED7633" w:rsidP="00ED7633">
      <w:pPr>
        <w:rPr>
          <w:rFonts w:cstheme="minorHAnsi"/>
        </w:rPr>
      </w:pPr>
      <w:r w:rsidRPr="00CD287B">
        <w:rPr>
          <w:rFonts w:cstheme="minorHAnsi"/>
        </w:rPr>
        <w:t xml:space="preserve">To test the accuracy of the developed model a commercial MOSFET’s </w:t>
      </w:r>
      <w:proofErr w:type="gramStart"/>
      <w:r w:rsidRPr="00CD287B">
        <w:rPr>
          <w:rFonts w:cstheme="minorHAnsi"/>
        </w:rPr>
        <w:t>transfer</w:t>
      </w:r>
      <w:proofErr w:type="gramEnd"/>
      <w:r w:rsidRPr="00CD287B">
        <w:rPr>
          <w:rFonts w:cstheme="minorHAnsi"/>
        </w:rPr>
        <w:t xml:space="preserve"> and output characteristics are measured. The device measured is Toshiba’s MOSFET with manufacture number </w:t>
      </w:r>
      <w:bookmarkStart w:id="72" w:name="_Hlk164160077"/>
      <w:r w:rsidRPr="00CD287B">
        <w:rPr>
          <w:rFonts w:cstheme="minorHAnsi"/>
        </w:rPr>
        <w:t>SSM3K15</w:t>
      </w:r>
      <w:r w:rsidR="00CF670D" w:rsidRPr="00CD287B">
        <w:rPr>
          <w:rFonts w:cstheme="minorHAnsi"/>
        </w:rPr>
        <w:t>AFS</w:t>
      </w:r>
      <w:bookmarkEnd w:id="72"/>
      <w:r w:rsidR="00CF670D" w:rsidRPr="00CD287B">
        <w:rPr>
          <w:rFonts w:cstheme="minorHAnsi"/>
        </w:rPr>
        <w:t>, LF</w:t>
      </w:r>
      <w:r w:rsidRPr="00CD287B">
        <w:rPr>
          <w:rFonts w:cstheme="minorHAnsi"/>
        </w:rPr>
        <w:t xml:space="preserve">. </w:t>
      </w:r>
      <w:r w:rsidR="00CF670D" w:rsidRPr="00CD287B">
        <w:rPr>
          <w:rFonts w:cstheme="minorHAnsi"/>
        </w:rPr>
        <w:t>The</w:t>
      </w:r>
      <w:r w:rsidR="0033303E" w:rsidRPr="00CD287B">
        <w:rPr>
          <w:rFonts w:cstheme="minorHAnsi"/>
        </w:rPr>
        <w:t xml:space="preserve"> measurements are graphed in </w:t>
      </w:r>
      <w:r w:rsidR="0033303E" w:rsidRPr="00CD287B">
        <w:rPr>
          <w:rFonts w:cstheme="minorHAnsi"/>
          <w:highlight w:val="yellow"/>
        </w:rPr>
        <w:t>figures x-x</w:t>
      </w:r>
      <w:r w:rsidR="0033303E" w:rsidRPr="00CD287B">
        <w:rPr>
          <w:rFonts w:cstheme="minorHAnsi"/>
        </w:rPr>
        <w:t>.</w:t>
      </w:r>
    </w:p>
    <w:p w14:paraId="6FF5C87C" w14:textId="7F478503" w:rsidR="0097585F" w:rsidRPr="00CD287B" w:rsidRDefault="00004612" w:rsidP="00CF670D">
      <w:pPr>
        <w:spacing w:line="240" w:lineRule="auto"/>
        <w:jc w:val="center"/>
        <w:rPr>
          <w:rFonts w:cstheme="minorHAnsi"/>
        </w:rPr>
      </w:pPr>
      <w:r w:rsidRPr="00CD287B">
        <w:rPr>
          <w:rFonts w:cstheme="minorHAnsi"/>
          <w:noProof/>
        </w:rPr>
        <w:lastRenderedPageBreak/>
        <w:drawing>
          <wp:inline distT="0" distB="0" distL="0" distR="0" wp14:anchorId="75C6B275" wp14:editId="3025E357">
            <wp:extent cx="5161237" cy="4428661"/>
            <wp:effectExtent l="0" t="0" r="0" b="0"/>
            <wp:docPr id="158688567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85670" name="Picture 1" descr="A graph with different colored lines&#10;&#10;Description automatically generated"/>
                    <pic:cNvPicPr/>
                  </pic:nvPicPr>
                  <pic:blipFill>
                    <a:blip r:embed="rId39"/>
                    <a:stretch>
                      <a:fillRect/>
                    </a:stretch>
                  </pic:blipFill>
                  <pic:spPr>
                    <a:xfrm>
                      <a:off x="0" y="0"/>
                      <a:ext cx="5161237" cy="4428661"/>
                    </a:xfrm>
                    <a:prstGeom prst="rect">
                      <a:avLst/>
                    </a:prstGeom>
                  </pic:spPr>
                </pic:pic>
              </a:graphicData>
            </a:graphic>
          </wp:inline>
        </w:drawing>
      </w:r>
    </w:p>
    <w:p w14:paraId="015DB3DE" w14:textId="6C89D40E" w:rsidR="00CF670D" w:rsidRPr="00CD287B" w:rsidRDefault="00CF670D" w:rsidP="00CF670D">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Output </w:t>
      </w:r>
      <w:r w:rsidR="00E6097B" w:rsidRPr="00CD287B">
        <w:rPr>
          <w:rFonts w:cstheme="minorHAnsi"/>
          <w:sz w:val="16"/>
          <w:szCs w:val="16"/>
        </w:rPr>
        <w:t>curves</w:t>
      </w:r>
      <w:r w:rsidRPr="00CD287B">
        <w:rPr>
          <w:rFonts w:cstheme="minorHAnsi"/>
          <w:sz w:val="16"/>
          <w:szCs w:val="16"/>
        </w:rPr>
        <w:t xml:space="preserve"> of SSM3K15AFS with gate voltages 0 V to 2 V and steps of 0.1 V.</w:t>
      </w:r>
    </w:p>
    <w:p w14:paraId="45AD6090" w14:textId="192C6138" w:rsidR="00004612" w:rsidRPr="00CD287B" w:rsidRDefault="00004612" w:rsidP="00CF670D">
      <w:pPr>
        <w:spacing w:line="240" w:lineRule="auto"/>
        <w:jc w:val="center"/>
        <w:rPr>
          <w:rFonts w:cstheme="minorHAnsi"/>
        </w:rPr>
      </w:pPr>
      <w:r w:rsidRPr="00CD287B">
        <w:rPr>
          <w:rFonts w:cstheme="minorHAnsi"/>
          <w:noProof/>
        </w:rPr>
        <w:drawing>
          <wp:inline distT="0" distB="0" distL="0" distR="0" wp14:anchorId="569A678D" wp14:editId="473750DC">
            <wp:extent cx="5170426" cy="4097501"/>
            <wp:effectExtent l="0" t="0" r="0" b="0"/>
            <wp:docPr id="493413091"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13091" name="Picture 1" descr="A graph with different colored lines&#10;&#10;Description automatically generated"/>
                    <pic:cNvPicPr/>
                  </pic:nvPicPr>
                  <pic:blipFill>
                    <a:blip r:embed="rId40"/>
                    <a:stretch>
                      <a:fillRect/>
                    </a:stretch>
                  </pic:blipFill>
                  <pic:spPr>
                    <a:xfrm>
                      <a:off x="0" y="0"/>
                      <a:ext cx="5170426" cy="4097501"/>
                    </a:xfrm>
                    <a:prstGeom prst="rect">
                      <a:avLst/>
                    </a:prstGeom>
                  </pic:spPr>
                </pic:pic>
              </a:graphicData>
            </a:graphic>
          </wp:inline>
        </w:drawing>
      </w:r>
    </w:p>
    <w:p w14:paraId="349170E1" w14:textId="55D86DF4" w:rsidR="00CF670D" w:rsidRPr="00CD287B" w:rsidRDefault="00CF670D" w:rsidP="00CF670D">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Output </w:t>
      </w:r>
      <w:r w:rsidR="00E6097B" w:rsidRPr="00CD287B">
        <w:rPr>
          <w:rFonts w:cstheme="minorHAnsi"/>
          <w:sz w:val="16"/>
          <w:szCs w:val="16"/>
        </w:rPr>
        <w:t>curves</w:t>
      </w:r>
      <w:r w:rsidRPr="00CD287B">
        <w:rPr>
          <w:rFonts w:cstheme="minorHAnsi"/>
          <w:sz w:val="16"/>
          <w:szCs w:val="16"/>
        </w:rPr>
        <w:t xml:space="preserve"> of SSM3K15AFS with gate voltages 1.4 V to 1.7 V and steps of 0.1 V.</w:t>
      </w:r>
    </w:p>
    <w:p w14:paraId="35DB2E71" w14:textId="77777777" w:rsidR="00CF670D" w:rsidRPr="00CD287B" w:rsidRDefault="00CF670D" w:rsidP="00CF670D">
      <w:pPr>
        <w:spacing w:line="240" w:lineRule="auto"/>
        <w:jc w:val="center"/>
        <w:rPr>
          <w:rFonts w:cstheme="minorHAnsi"/>
        </w:rPr>
      </w:pPr>
    </w:p>
    <w:p w14:paraId="58D588E6" w14:textId="42559693" w:rsidR="00626391" w:rsidRPr="00CD287B" w:rsidRDefault="00626391" w:rsidP="00CF670D">
      <w:pPr>
        <w:spacing w:line="240" w:lineRule="auto"/>
        <w:jc w:val="center"/>
        <w:rPr>
          <w:rFonts w:cstheme="minorHAnsi"/>
        </w:rPr>
      </w:pPr>
      <w:r w:rsidRPr="00CD287B">
        <w:rPr>
          <w:rFonts w:cstheme="minorHAnsi"/>
          <w:noProof/>
        </w:rPr>
        <w:drawing>
          <wp:inline distT="0" distB="0" distL="0" distR="0" wp14:anchorId="687E5D5E" wp14:editId="214A296B">
            <wp:extent cx="5095926" cy="4018155"/>
            <wp:effectExtent l="0" t="0" r="0" b="0"/>
            <wp:docPr id="1579335918"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35918" name="Picture 1" descr="A graph with a line and a line&#10;&#10;Description automatically generated with medium confidence"/>
                    <pic:cNvPicPr/>
                  </pic:nvPicPr>
                  <pic:blipFill>
                    <a:blip r:embed="rId41"/>
                    <a:stretch>
                      <a:fillRect/>
                    </a:stretch>
                  </pic:blipFill>
                  <pic:spPr>
                    <a:xfrm>
                      <a:off x="0" y="0"/>
                      <a:ext cx="5095926" cy="4018155"/>
                    </a:xfrm>
                    <a:prstGeom prst="rect">
                      <a:avLst/>
                    </a:prstGeom>
                  </pic:spPr>
                </pic:pic>
              </a:graphicData>
            </a:graphic>
          </wp:inline>
        </w:drawing>
      </w:r>
    </w:p>
    <w:p w14:paraId="00A0CA87" w14:textId="599C375A" w:rsidR="00CF670D" w:rsidRPr="00CD287B" w:rsidRDefault="00CF670D" w:rsidP="00B01C06">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Transfer </w:t>
      </w:r>
      <w:r w:rsidR="00E6097B" w:rsidRPr="00CD287B">
        <w:rPr>
          <w:rFonts w:cstheme="minorHAnsi"/>
          <w:sz w:val="16"/>
          <w:szCs w:val="16"/>
        </w:rPr>
        <w:t>curves</w:t>
      </w:r>
      <w:r w:rsidRPr="00CD287B">
        <w:rPr>
          <w:rFonts w:cstheme="minorHAnsi"/>
          <w:sz w:val="16"/>
          <w:szCs w:val="16"/>
        </w:rPr>
        <w:t xml:space="preserve"> of SSM3K15AFS </w:t>
      </w:r>
      <w:r w:rsidR="00E6097B" w:rsidRPr="00CD287B">
        <w:rPr>
          <w:rFonts w:cstheme="minorHAnsi"/>
          <w:sz w:val="16"/>
          <w:szCs w:val="16"/>
        </w:rPr>
        <w:t>for drain-to-source voltages 0.2 V and 2 V</w:t>
      </w:r>
      <w:r w:rsidRPr="00CD287B">
        <w:rPr>
          <w:rFonts w:cstheme="minorHAnsi"/>
          <w:sz w:val="16"/>
          <w:szCs w:val="16"/>
        </w:rPr>
        <w:t>.</w:t>
      </w:r>
    </w:p>
    <w:p w14:paraId="77E5CEA7" w14:textId="0761BA5A" w:rsidR="00E420E1" w:rsidRPr="00CD287B" w:rsidRDefault="00E420E1" w:rsidP="00E420E1">
      <w:pPr>
        <w:pStyle w:val="Heading2"/>
        <w:spacing w:line="360" w:lineRule="auto"/>
        <w:rPr>
          <w:rFonts w:asciiTheme="minorHAnsi" w:hAnsiTheme="minorHAnsi" w:cstheme="minorHAnsi"/>
        </w:rPr>
      </w:pPr>
      <w:bookmarkStart w:id="73" w:name="_Toc164177135"/>
      <w:r w:rsidRPr="00CD287B">
        <w:rPr>
          <w:rFonts w:asciiTheme="minorHAnsi" w:hAnsiTheme="minorHAnsi" w:cstheme="minorHAnsi"/>
        </w:rPr>
        <w:t>Presentation of Simulation Results</w:t>
      </w:r>
      <w:bookmarkEnd w:id="73"/>
    </w:p>
    <w:p w14:paraId="02748668" w14:textId="5FAA242D" w:rsidR="00060383" w:rsidRPr="00CD287B" w:rsidRDefault="00060383" w:rsidP="00060383">
      <w:pPr>
        <w:rPr>
          <w:rFonts w:cstheme="minorHAnsi"/>
        </w:rPr>
      </w:pPr>
      <w:r w:rsidRPr="00CD287B">
        <w:rPr>
          <w:rFonts w:cstheme="minorHAnsi"/>
        </w:rPr>
        <w:t xml:space="preserve">Ideally, to test the accuracy of the proposed model, manufacturing parameters should be put into the simulation and the results of the simulation should be compared with the measurement results. However, most of the manufacturing parameters of the devices are not publicly available due to competition in the market. For this purpose, simulation inputs will be reasonably </w:t>
      </w:r>
      <w:proofErr w:type="gramStart"/>
      <w:r w:rsidRPr="00CD287B">
        <w:rPr>
          <w:rFonts w:cstheme="minorHAnsi"/>
        </w:rPr>
        <w:t>guessed</w:t>
      </w:r>
      <w:proofErr w:type="gramEnd"/>
      <w:r w:rsidR="00C948AD" w:rsidRPr="00CD287B">
        <w:rPr>
          <w:rFonts w:cstheme="minorHAnsi"/>
        </w:rPr>
        <w:t xml:space="preserve"> and general trend of the curves will be examined.</w:t>
      </w:r>
    </w:p>
    <w:p w14:paraId="4B54F250" w14:textId="3E1FFCD8" w:rsidR="00060383" w:rsidRPr="00CD287B" w:rsidRDefault="00060383" w:rsidP="00060383">
      <w:pPr>
        <w:rPr>
          <w:rFonts w:cstheme="minorHAnsi"/>
        </w:rPr>
      </w:pPr>
      <w:r w:rsidRPr="00CD287B">
        <w:rPr>
          <w:rFonts w:cstheme="minorHAnsi"/>
        </w:rPr>
        <w:t xml:space="preserve">According to the manufacturer’s datasheet, the threshold voltage is given as 0.8 volts. To confirm this value, constant current method can be used on the transfer curve given at </w:t>
      </w:r>
      <w:r w:rsidRPr="00CD287B">
        <w:rPr>
          <w:rFonts w:cstheme="minorHAnsi"/>
          <w:highlight w:val="yellow"/>
        </w:rPr>
        <w:t>figure x</w:t>
      </w:r>
      <w:r w:rsidRPr="00CD287B">
        <w:rPr>
          <w:rFonts w:cstheme="minorHAnsi"/>
        </w:rPr>
        <w:t xml:space="preserve">. </w:t>
      </w:r>
      <w:r w:rsidR="00033C9A">
        <w:rPr>
          <w:rFonts w:cstheme="minorHAnsi"/>
        </w:rPr>
        <w:t>A</w:t>
      </w:r>
      <w:r w:rsidRPr="00CD287B">
        <w:rPr>
          <w:rFonts w:cstheme="minorHAnsi"/>
        </w:rPr>
        <w:t>t 0.8 volts gate-to-source voltage and 2 volts drain-to-source voltage, output current is measured as 9.42E-7 amps. This result confirms th</w:t>
      </w:r>
      <w:r w:rsidR="00033C9A">
        <w:rPr>
          <w:rFonts w:cstheme="minorHAnsi"/>
        </w:rPr>
        <w:t>at the channel is starting to form at 0.8 volts, however, the saturation points in the output curves suggest a threshold voltage around 1.2 volts</w:t>
      </w:r>
      <w:r w:rsidRPr="00CD287B">
        <w:rPr>
          <w:rFonts w:cstheme="minorHAnsi"/>
        </w:rPr>
        <w:t>.</w:t>
      </w:r>
      <w:r w:rsidR="00033C9A">
        <w:rPr>
          <w:rFonts w:cstheme="minorHAnsi"/>
        </w:rPr>
        <w:t xml:space="preserve"> The region between 0.8 and 1.2 volts is the subthreshold region. Since the model defined does not consider subthreshold region, 1.2 volts will be used as the threshold voltage.</w:t>
      </w:r>
    </w:p>
    <w:p w14:paraId="14E0B930" w14:textId="77777777" w:rsidR="00060383" w:rsidRPr="00CD287B" w:rsidRDefault="00060383" w:rsidP="00060383">
      <w:pPr>
        <w:rPr>
          <w:rFonts w:cstheme="minorHAnsi"/>
        </w:rPr>
      </w:pPr>
      <w:r w:rsidRPr="00CD287B">
        <w:rPr>
          <w:rFonts w:cstheme="minorHAnsi"/>
        </w:rPr>
        <w:t>According to the manufacturer’s datasheet, the technology used is silicon and the device is N-channel.</w:t>
      </w:r>
    </w:p>
    <w:p w14:paraId="0C2D33EB" w14:textId="77777777" w:rsidR="00060383" w:rsidRPr="00CD287B" w:rsidRDefault="00060383" w:rsidP="00060383">
      <w:pPr>
        <w:rPr>
          <w:rFonts w:cstheme="minorHAnsi"/>
        </w:rPr>
      </w:pPr>
      <w:r w:rsidRPr="00CD287B">
        <w:rPr>
          <w:rFonts w:cstheme="minorHAnsi"/>
        </w:rPr>
        <w:lastRenderedPageBreak/>
        <w:t>Given this information, following parameter values can be used as simulation inputs:</w:t>
      </w:r>
    </w:p>
    <w:p w14:paraId="3D2D6ACE" w14:textId="77777777" w:rsidR="00060383" w:rsidRPr="00CD287B" w:rsidRDefault="00060383" w:rsidP="00060383">
      <w:pPr>
        <w:rPr>
          <w:rFonts w:cstheme="minorHAnsi"/>
        </w:rPr>
      </w:pPr>
      <w:commentRangeStart w:id="74"/>
      <w:r w:rsidRPr="00CD287B">
        <w:rPr>
          <w:rFonts w:cstheme="minorHAnsi"/>
        </w:rPr>
        <w:t>Since the channel is N type, the bulk must be P type.</w:t>
      </w:r>
      <w:commentRangeEnd w:id="74"/>
      <w:r w:rsidRPr="00CD287B">
        <w:rPr>
          <w:rStyle w:val="CommentReference"/>
          <w:rFonts w:cstheme="minorHAnsi"/>
        </w:rPr>
        <w:commentReference w:id="74"/>
      </w:r>
    </w:p>
    <w:p w14:paraId="12672FAA" w14:textId="431ECB7C" w:rsidR="00060383" w:rsidRPr="00CD287B" w:rsidRDefault="00060383" w:rsidP="00060383">
      <w:pPr>
        <w:pStyle w:val="ListParagraph"/>
        <w:numPr>
          <w:ilvl w:val="0"/>
          <w:numId w:val="30"/>
        </w:numPr>
        <w:rPr>
          <w:rFonts w:cstheme="minorHAnsi"/>
        </w:rPr>
      </w:pPr>
      <w:r w:rsidRPr="00CD287B">
        <w:rPr>
          <w:rFonts w:eastAsiaTheme="minorEastAsia" w:cstheme="minorHAnsi"/>
        </w:rPr>
        <w:t xml:space="preserve">Semiconductor </w:t>
      </w:r>
      <w:r w:rsidR="00661327">
        <w:rPr>
          <w:rFonts w:cstheme="minorHAnsi"/>
        </w:rPr>
        <w:t>Minority</w:t>
      </w:r>
      <w:r w:rsidRPr="00CD287B">
        <w:rPr>
          <w:rFonts w:cstheme="minorHAnsi"/>
        </w:rPr>
        <w:t xml:space="preserve"> Charge Carrier Mobility: </w:t>
      </w:r>
      <w:r w:rsidR="00661327">
        <w:rPr>
          <w:rFonts w:cstheme="minorHAnsi"/>
        </w:rPr>
        <w:t>1400</w:t>
      </w:r>
      <w:r w:rsidRPr="00CD287B">
        <w:rPr>
          <w:rFonts w:cstheme="minorHAnsi"/>
        </w:rPr>
        <w:t xml:space="preserve"> </w:t>
      </w:r>
      <m:oMath>
        <m:f>
          <m:fPr>
            <m:ctrlPr>
              <w:rPr>
                <w:rFonts w:ascii="Cambria Math" w:hAnsi="Cambria Math" w:cstheme="minorHAnsi"/>
                <w:iCs/>
              </w:rPr>
            </m:ctrlPr>
          </m:fPr>
          <m:num>
            <m:r>
              <m:rPr>
                <m:sty m:val="p"/>
              </m:rPr>
              <w:rPr>
                <w:rFonts w:ascii="Cambria Math" w:hAnsi="Cambria Math" w:cstheme="minorHAnsi"/>
              </w:rPr>
              <m:t>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2</m:t>
                </m:r>
              </m:sup>
            </m:sSup>
          </m:num>
          <m:den>
            <m:r>
              <m:rPr>
                <m:sty m:val="p"/>
              </m:rPr>
              <w:rPr>
                <w:rFonts w:ascii="Cambria Math" w:hAnsi="Cambria Math" w:cstheme="minorHAnsi"/>
              </w:rPr>
              <m:t>V*s</m:t>
            </m:r>
          </m:den>
        </m:f>
      </m:oMath>
    </w:p>
    <w:p w14:paraId="1B9C4388" w14:textId="77777777" w:rsidR="00060383" w:rsidRPr="00CD287B" w:rsidRDefault="00060383" w:rsidP="00060383">
      <w:pPr>
        <w:pStyle w:val="ListParagraph"/>
        <w:numPr>
          <w:ilvl w:val="0"/>
          <w:numId w:val="30"/>
        </w:numPr>
        <w:rPr>
          <w:rFonts w:cstheme="minorHAnsi"/>
        </w:rPr>
      </w:pPr>
      <w:r w:rsidRPr="00CD287B">
        <w:rPr>
          <w:rFonts w:eastAsiaTheme="minorEastAsia" w:cstheme="minorHAnsi"/>
        </w:rPr>
        <w:t xml:space="preserve">Semiconductor </w:t>
      </w:r>
      <w:r w:rsidRPr="00CD287B">
        <w:rPr>
          <w:rFonts w:cstheme="minorHAnsi"/>
        </w:rPr>
        <w:t xml:space="preserve">Bandgap at 300 K: 1.12 </w:t>
      </w:r>
      <m:oMath>
        <m:r>
          <m:rPr>
            <m:sty m:val="p"/>
          </m:rPr>
          <w:rPr>
            <w:rFonts w:ascii="Cambria Math" w:hAnsi="Cambria Math" w:cstheme="minorHAnsi"/>
          </w:rPr>
          <m:t>eV</m:t>
        </m:r>
      </m:oMath>
    </w:p>
    <w:p w14:paraId="54D789C7" w14:textId="77777777" w:rsidR="00060383" w:rsidRPr="00CD287B" w:rsidRDefault="00060383" w:rsidP="00060383">
      <w:pPr>
        <w:pStyle w:val="ListParagraph"/>
        <w:numPr>
          <w:ilvl w:val="0"/>
          <w:numId w:val="30"/>
        </w:numPr>
        <w:rPr>
          <w:rFonts w:cstheme="minorHAnsi"/>
        </w:rPr>
      </w:pPr>
      <w:r w:rsidRPr="00CD287B">
        <w:rPr>
          <w:rFonts w:eastAsiaTheme="minorEastAsia" w:cstheme="minorHAnsi"/>
        </w:rPr>
        <w:t xml:space="preserve">Semiconductor </w:t>
      </w:r>
      <w:r w:rsidRPr="00CD287B">
        <w:rPr>
          <w:rFonts w:cstheme="minorHAnsi"/>
        </w:rPr>
        <w:t xml:space="preserve">Effective Density of States in Conduction Band at 300 K: 3.2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19</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6BCD7B2C" w14:textId="77777777" w:rsidR="00060383" w:rsidRPr="00CD287B" w:rsidRDefault="00060383" w:rsidP="00060383">
      <w:pPr>
        <w:pStyle w:val="ListParagraph"/>
        <w:numPr>
          <w:ilvl w:val="0"/>
          <w:numId w:val="30"/>
        </w:numPr>
        <w:rPr>
          <w:rFonts w:eastAsiaTheme="minorEastAsia" w:cstheme="minorHAnsi"/>
        </w:rPr>
      </w:pPr>
      <w:r w:rsidRPr="00CD287B">
        <w:rPr>
          <w:rFonts w:eastAsiaTheme="minorEastAsia" w:cstheme="minorHAnsi"/>
        </w:rPr>
        <w:t xml:space="preserve">Semiconductor </w:t>
      </w:r>
      <w:r w:rsidRPr="00CD287B">
        <w:rPr>
          <w:rFonts w:cstheme="minorHAnsi"/>
        </w:rPr>
        <w:t xml:space="preserve">Effective Density of States in Valence Band at 300 K: 1.8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19</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44FB25B2" w14:textId="77777777" w:rsidR="00060383" w:rsidRPr="00CD287B" w:rsidRDefault="00060383" w:rsidP="00060383">
      <w:pPr>
        <w:pStyle w:val="ListParagraph"/>
        <w:numPr>
          <w:ilvl w:val="0"/>
          <w:numId w:val="30"/>
        </w:numPr>
        <w:rPr>
          <w:rFonts w:cstheme="minorHAnsi"/>
        </w:rPr>
      </w:pPr>
      <w:r w:rsidRPr="00CD287B">
        <w:rPr>
          <w:rFonts w:eastAsiaTheme="minorEastAsia" w:cstheme="minorHAnsi"/>
        </w:rPr>
        <w:t xml:space="preserve">Semiconductor </w:t>
      </w:r>
      <w:r w:rsidRPr="00CD287B">
        <w:rPr>
          <w:rFonts w:cstheme="minorHAnsi"/>
        </w:rPr>
        <w:t xml:space="preserve">Electron Affinity: 4.05 </w:t>
      </w:r>
      <m:oMath>
        <m:r>
          <m:rPr>
            <m:sty m:val="p"/>
          </m:rPr>
          <w:rPr>
            <w:rFonts w:ascii="Cambria Math" w:hAnsi="Cambria Math" w:cstheme="minorHAnsi"/>
          </w:rPr>
          <m:t>eV</m:t>
        </m:r>
      </m:oMath>
    </w:p>
    <w:p w14:paraId="71E1E7EA" w14:textId="77777777" w:rsidR="00060383" w:rsidRPr="00CD287B" w:rsidRDefault="00060383" w:rsidP="00060383">
      <w:pPr>
        <w:pStyle w:val="ListParagraph"/>
        <w:numPr>
          <w:ilvl w:val="0"/>
          <w:numId w:val="30"/>
        </w:numPr>
        <w:rPr>
          <w:rFonts w:eastAsiaTheme="minorEastAsia" w:cstheme="minorHAnsi"/>
        </w:rPr>
      </w:pPr>
      <w:r w:rsidRPr="00CD287B">
        <w:rPr>
          <w:rFonts w:eastAsiaTheme="minorEastAsia" w:cstheme="minorHAnsi"/>
        </w:rPr>
        <w:t>Semiconductor Relative Permittivity: 11.68</w:t>
      </w:r>
    </w:p>
    <w:p w14:paraId="028AFC70" w14:textId="77777777" w:rsidR="00060383" w:rsidRPr="00CD287B" w:rsidRDefault="00060383" w:rsidP="00060383">
      <w:pPr>
        <w:rPr>
          <w:rFonts w:eastAsiaTheme="minorEastAsia" w:cstheme="minorHAnsi"/>
        </w:rPr>
      </w:pPr>
      <w:r w:rsidRPr="00CD287B">
        <w:rPr>
          <w:rFonts w:eastAsiaTheme="minorEastAsia" w:cstheme="minorHAnsi"/>
        </w:rPr>
        <w:t>Commonly with silicon, silicon dioxide is used as dielectric, and aluminium is used as gate metal.</w:t>
      </w:r>
    </w:p>
    <w:p w14:paraId="2903150D" w14:textId="77777777" w:rsidR="00060383" w:rsidRPr="00CD287B" w:rsidRDefault="00060383" w:rsidP="00060383">
      <w:pPr>
        <w:pStyle w:val="ListParagraph"/>
        <w:numPr>
          <w:ilvl w:val="0"/>
          <w:numId w:val="32"/>
        </w:numPr>
        <w:rPr>
          <w:rFonts w:cstheme="minorHAnsi"/>
        </w:rPr>
      </w:pPr>
      <w:r w:rsidRPr="00CD287B">
        <w:rPr>
          <w:rFonts w:cstheme="minorHAnsi"/>
        </w:rPr>
        <w:t xml:space="preserve">Metal Work Function 4.2 </w:t>
      </w:r>
      <m:oMath>
        <m:r>
          <m:rPr>
            <m:sty m:val="p"/>
          </m:rPr>
          <w:rPr>
            <w:rFonts w:ascii="Cambria Math" w:hAnsi="Cambria Math" w:cstheme="minorHAnsi"/>
          </w:rPr>
          <m:t>eV</m:t>
        </m:r>
      </m:oMath>
    </w:p>
    <w:p w14:paraId="764B6EAF" w14:textId="77777777" w:rsidR="00060383" w:rsidRPr="00CD287B" w:rsidRDefault="00060383" w:rsidP="00060383">
      <w:pPr>
        <w:pStyle w:val="ListParagraph"/>
        <w:numPr>
          <w:ilvl w:val="0"/>
          <w:numId w:val="32"/>
        </w:numPr>
        <w:rPr>
          <w:rFonts w:cstheme="minorHAnsi"/>
        </w:rPr>
      </w:pPr>
      <w:r w:rsidRPr="00CD287B">
        <w:rPr>
          <w:rFonts w:eastAsiaTheme="minorEastAsia" w:cstheme="minorHAnsi"/>
          <w:iCs/>
        </w:rPr>
        <w:t>Dielectric Relative Permittivity: 3.90</w:t>
      </w:r>
    </w:p>
    <w:p w14:paraId="46E2340C" w14:textId="67722E29" w:rsidR="00060383" w:rsidRPr="00CD287B" w:rsidRDefault="00060383" w:rsidP="00060383">
      <w:pPr>
        <w:pStyle w:val="ListParagraph"/>
        <w:numPr>
          <w:ilvl w:val="0"/>
          <w:numId w:val="32"/>
        </w:numPr>
        <w:rPr>
          <w:rFonts w:cstheme="minorHAnsi"/>
        </w:rPr>
      </w:pPr>
      <w:r w:rsidRPr="00CD287B">
        <w:rPr>
          <w:rFonts w:eastAsiaTheme="minorEastAsia" w:cstheme="minorHAnsi"/>
          <w:iCs/>
        </w:rPr>
        <w:t xml:space="preserve">Dielectric Thickness: </w:t>
      </w:r>
      <w:r w:rsidR="00772B8F" w:rsidRPr="00CD287B">
        <w:rPr>
          <w:rFonts w:eastAsiaTheme="minorEastAsia" w:cstheme="minorHAnsi"/>
          <w:iCs/>
        </w:rPr>
        <w:t>6</w:t>
      </w:r>
      <w:r w:rsidRPr="00CD287B">
        <w:rPr>
          <w:rFonts w:eastAsiaTheme="minorEastAsia" w:cstheme="minorHAnsi"/>
          <w:iCs/>
        </w:rPr>
        <w:t xml:space="preserve"> </w:t>
      </w:r>
      <m:oMath>
        <m:r>
          <m:rPr>
            <m:sty m:val="p"/>
          </m:rPr>
          <w:rPr>
            <w:rFonts w:ascii="Cambria Math" w:eastAsiaTheme="minorEastAsia" w:hAnsi="Cambria Math" w:cstheme="minorHAnsi"/>
          </w:rPr>
          <m:t>nm</m:t>
        </m:r>
      </m:oMath>
    </w:p>
    <w:p w14:paraId="6EF38F97" w14:textId="77777777" w:rsidR="00060383" w:rsidRPr="00CD287B" w:rsidRDefault="00060383" w:rsidP="00060383">
      <w:pPr>
        <w:pStyle w:val="ListParagraph"/>
        <w:numPr>
          <w:ilvl w:val="0"/>
          <w:numId w:val="32"/>
        </w:numPr>
        <w:rPr>
          <w:rFonts w:cstheme="minorHAnsi"/>
        </w:rPr>
      </w:pPr>
      <w:r w:rsidRPr="00CD287B">
        <w:rPr>
          <w:rFonts w:eastAsiaTheme="minorEastAsia" w:cstheme="minorHAnsi"/>
          <w:iCs/>
        </w:rPr>
        <w:t xml:space="preserve">Dielectric Trapped Charge Density: 10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9</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10D88EE4" w14:textId="72C341B0" w:rsidR="00060383" w:rsidRPr="00CD287B" w:rsidRDefault="00060383" w:rsidP="00060383">
      <w:pPr>
        <w:rPr>
          <w:rFonts w:eastAsiaTheme="minorEastAsia" w:cstheme="minorHAnsi"/>
        </w:rPr>
      </w:pPr>
      <w:r w:rsidRPr="00CD287B">
        <w:rPr>
          <w:rFonts w:eastAsiaTheme="minorEastAsia" w:cstheme="minorHAnsi"/>
        </w:rPr>
        <w:t xml:space="preserve">Since threshold voltage is 0.8 V, majority charge carrier </w:t>
      </w:r>
      <w:r w:rsidR="00755F52">
        <w:rPr>
          <w:rFonts w:eastAsiaTheme="minorEastAsia" w:cstheme="minorHAnsi"/>
        </w:rPr>
        <w:t>concentration</w:t>
      </w:r>
      <w:r w:rsidRPr="00CD287B">
        <w:rPr>
          <w:rFonts w:eastAsiaTheme="minorEastAsia" w:cstheme="minorHAnsi"/>
        </w:rPr>
        <w:t xml:space="preserve"> can be reverse engineered for the parameters stated</w:t>
      </w:r>
      <w:r w:rsidR="00465BFF" w:rsidRPr="00CD287B">
        <w:rPr>
          <w:rFonts w:eastAsiaTheme="minorEastAsia" w:cstheme="minorHAnsi"/>
        </w:rPr>
        <w:t>.</w:t>
      </w:r>
    </w:p>
    <w:p w14:paraId="5EEE7E31" w14:textId="6EDB1136" w:rsidR="00060383" w:rsidRPr="00CD287B" w:rsidRDefault="00060383" w:rsidP="00060383">
      <w:pPr>
        <w:pStyle w:val="ListParagraph"/>
        <w:numPr>
          <w:ilvl w:val="0"/>
          <w:numId w:val="31"/>
        </w:numPr>
        <w:rPr>
          <w:rFonts w:eastAsiaTheme="minorEastAsia" w:cstheme="minorHAnsi"/>
        </w:rPr>
      </w:pPr>
      <w:r w:rsidRPr="00CD287B">
        <w:rPr>
          <w:rFonts w:eastAsiaTheme="minorEastAsia" w:cstheme="minorHAnsi"/>
        </w:rPr>
        <w:t xml:space="preserve">Majority Charge Carrier </w:t>
      </w:r>
      <w:r w:rsidR="00755F52">
        <w:rPr>
          <w:rFonts w:eastAsiaTheme="minorEastAsia" w:cstheme="minorHAnsi"/>
        </w:rPr>
        <w:t>Concentration</w:t>
      </w:r>
      <w:r w:rsidRPr="00CD287B">
        <w:rPr>
          <w:rFonts w:eastAsiaTheme="minorEastAsia" w:cstheme="minorHAnsi"/>
        </w:rPr>
        <w:t xml:space="preserve">: </w:t>
      </w:r>
      <w:r w:rsidR="00772B8F" w:rsidRPr="00CD287B">
        <w:rPr>
          <w:rFonts w:eastAsiaTheme="minorEastAsia" w:cstheme="minorHAnsi"/>
        </w:rPr>
        <w:t>6</w:t>
      </w:r>
      <w:r w:rsidRPr="00CD287B">
        <w:rPr>
          <w:rFonts w:cstheme="minorHAnsi"/>
        </w:rPr>
        <w:t xml:space="preserve"> </w:t>
      </w:r>
      <m:oMath>
        <m:r>
          <m:rPr>
            <m:sty m:val="p"/>
          </m:rPr>
          <w:rPr>
            <w:rFonts w:ascii="Cambria Math" w:hAnsi="Cambria Math" w:cstheme="minorHAnsi"/>
          </w:rPr>
          <m:t>*</m:t>
        </m:r>
        <m:sSup>
          <m:sSupPr>
            <m:ctrlPr>
              <w:rPr>
                <w:rFonts w:ascii="Cambria Math" w:hAnsi="Cambria Math" w:cstheme="minorHAnsi"/>
                <w:iCs/>
              </w:rPr>
            </m:ctrlPr>
          </m:sSupPr>
          <m:e>
            <m:r>
              <m:rPr>
                <m:sty m:val="p"/>
              </m:rPr>
              <w:rPr>
                <w:rFonts w:ascii="Cambria Math" w:hAnsi="Cambria Math" w:cstheme="minorHAnsi"/>
              </w:rPr>
              <m:t>10</m:t>
            </m:r>
          </m:e>
          <m:sup>
            <m:r>
              <m:rPr>
                <m:sty m:val="p"/>
              </m:rPr>
              <w:rPr>
                <w:rFonts w:ascii="Cambria Math" w:hAnsi="Cambria Math" w:cstheme="minorHAnsi"/>
              </w:rPr>
              <m:t>1</m:t>
            </m:r>
            <m:r>
              <m:rPr>
                <m:sty m:val="p"/>
              </m:rPr>
              <w:rPr>
                <w:rFonts w:ascii="Cambria Math" w:hAnsi="Cambria Math" w:cstheme="minorHAnsi"/>
              </w:rPr>
              <m:t>8</m:t>
            </m:r>
          </m:sup>
        </m:sSup>
        <m:r>
          <m:rPr>
            <m:sty m:val="p"/>
          </m:rPr>
          <w:rPr>
            <w:rFonts w:ascii="Cambria Math" w:hAnsi="Cambria Math" w:cstheme="minorHAnsi"/>
          </w:rPr>
          <m:t xml:space="preserve"> c</m:t>
        </m:r>
        <m:sSup>
          <m:sSupPr>
            <m:ctrlPr>
              <w:rPr>
                <w:rFonts w:ascii="Cambria Math" w:hAnsi="Cambria Math" w:cstheme="minorHAnsi"/>
                <w:iCs/>
              </w:rPr>
            </m:ctrlPr>
          </m:sSupPr>
          <m:e>
            <m:r>
              <m:rPr>
                <m:sty m:val="p"/>
              </m:rPr>
              <w:rPr>
                <w:rFonts w:ascii="Cambria Math" w:hAnsi="Cambria Math" w:cstheme="minorHAnsi"/>
              </w:rPr>
              <m:t>m</m:t>
            </m:r>
          </m:e>
          <m:sup>
            <m:r>
              <m:rPr>
                <m:sty m:val="p"/>
              </m:rPr>
              <w:rPr>
                <w:rFonts w:ascii="Cambria Math" w:hAnsi="Cambria Math" w:cstheme="minorHAnsi"/>
              </w:rPr>
              <m:t>-3</m:t>
            </m:r>
          </m:sup>
        </m:sSup>
      </m:oMath>
    </w:p>
    <w:p w14:paraId="23A1664D" w14:textId="29622A26" w:rsidR="00465BFF" w:rsidRPr="00CD287B" w:rsidRDefault="00465BFF" w:rsidP="00465BFF">
      <w:pPr>
        <w:rPr>
          <w:rFonts w:eastAsiaTheme="minorEastAsia" w:cstheme="minorHAnsi"/>
        </w:rPr>
      </w:pPr>
      <w:r w:rsidRPr="00CD287B">
        <w:rPr>
          <w:rFonts w:eastAsiaTheme="minorEastAsia" w:cstheme="minorHAnsi"/>
        </w:rPr>
        <w:t>Measurements are taken in room temperature.</w:t>
      </w:r>
    </w:p>
    <w:p w14:paraId="177C765E" w14:textId="4DAD4CF0" w:rsidR="00465BFF" w:rsidRPr="00CD287B" w:rsidRDefault="00465BFF" w:rsidP="00465BFF">
      <w:pPr>
        <w:pStyle w:val="ListParagraph"/>
        <w:numPr>
          <w:ilvl w:val="0"/>
          <w:numId w:val="31"/>
        </w:numPr>
        <w:rPr>
          <w:rFonts w:eastAsiaTheme="minorEastAsia" w:cstheme="minorHAnsi"/>
        </w:rPr>
      </w:pPr>
      <w:r w:rsidRPr="00CD287B">
        <w:rPr>
          <w:rFonts w:eastAsiaTheme="minorEastAsia" w:cstheme="minorHAnsi"/>
        </w:rPr>
        <w:t>Temperature: 300</w:t>
      </w:r>
      <w:r w:rsidRPr="00CD287B">
        <w:rPr>
          <w:rFonts w:eastAsiaTheme="minorEastAsia" w:cstheme="minorHAnsi"/>
          <w:iCs/>
        </w:rPr>
        <w:t xml:space="preserve"> </w:t>
      </w:r>
      <m:oMath>
        <m:r>
          <m:rPr>
            <m:sty m:val="p"/>
          </m:rPr>
          <w:rPr>
            <w:rFonts w:ascii="Cambria Math" w:eastAsiaTheme="minorEastAsia" w:hAnsi="Cambria Math" w:cstheme="minorHAnsi"/>
          </w:rPr>
          <m:t>K</m:t>
        </m:r>
      </m:oMath>
    </w:p>
    <w:p w14:paraId="5FA5B890" w14:textId="0B445560" w:rsidR="00465BFF" w:rsidRPr="00CD287B" w:rsidRDefault="00465BFF" w:rsidP="00465BFF">
      <w:pPr>
        <w:rPr>
          <w:rFonts w:eastAsiaTheme="minorEastAsia" w:cstheme="minorHAnsi"/>
        </w:rPr>
      </w:pPr>
      <w:r w:rsidRPr="00CD287B">
        <w:rPr>
          <w:rFonts w:eastAsiaTheme="minorEastAsia" w:cstheme="minorHAnsi"/>
        </w:rPr>
        <w:t>Channel width and channel length solely scales the output current with their ratio thus the following are used:</w:t>
      </w:r>
    </w:p>
    <w:p w14:paraId="32BC256A" w14:textId="14FA8759" w:rsidR="00465BFF" w:rsidRPr="00CD287B" w:rsidRDefault="00465BFF" w:rsidP="00465BFF">
      <w:pPr>
        <w:pStyle w:val="ListParagraph"/>
        <w:numPr>
          <w:ilvl w:val="0"/>
          <w:numId w:val="31"/>
        </w:numPr>
        <w:rPr>
          <w:rFonts w:eastAsiaTheme="minorEastAsia" w:cstheme="minorHAnsi"/>
        </w:rPr>
      </w:pPr>
      <w:r w:rsidRPr="00CD287B">
        <w:rPr>
          <w:rFonts w:eastAsiaTheme="minorEastAsia" w:cstheme="minorHAnsi"/>
        </w:rPr>
        <w:t>Channel Length</w:t>
      </w:r>
      <w:r w:rsidR="00772B8F" w:rsidRPr="00CD287B">
        <w:rPr>
          <w:rFonts w:eastAsiaTheme="minorEastAsia" w:cstheme="minorHAnsi"/>
        </w:rPr>
        <w:t xml:space="preserve">: </w:t>
      </w:r>
      <w:r w:rsidR="00755F52">
        <w:rPr>
          <w:rFonts w:eastAsiaTheme="minorEastAsia" w:cstheme="minorHAnsi"/>
        </w:rPr>
        <w:t>7500</w:t>
      </w:r>
      <w:r w:rsidR="00772B8F" w:rsidRPr="00CD287B">
        <w:rPr>
          <w:rFonts w:eastAsiaTheme="minorEastAsia" w:cstheme="minorHAnsi"/>
          <w:iCs/>
        </w:rPr>
        <w:t xml:space="preserve"> </w:t>
      </w:r>
      <m:oMath>
        <m:r>
          <m:rPr>
            <m:sty m:val="p"/>
          </m:rPr>
          <w:rPr>
            <w:rFonts w:ascii="Cambria Math" w:eastAsiaTheme="minorEastAsia" w:hAnsi="Cambria Math" w:cstheme="minorHAnsi"/>
          </w:rPr>
          <m:t>nm</m:t>
        </m:r>
      </m:oMath>
    </w:p>
    <w:p w14:paraId="20E28FC4" w14:textId="75229385" w:rsidR="00465BFF" w:rsidRPr="00CD287B" w:rsidRDefault="00465BFF" w:rsidP="00465BFF">
      <w:pPr>
        <w:pStyle w:val="ListParagraph"/>
        <w:numPr>
          <w:ilvl w:val="0"/>
          <w:numId w:val="31"/>
        </w:numPr>
        <w:rPr>
          <w:rFonts w:eastAsiaTheme="minorEastAsia" w:cstheme="minorHAnsi"/>
        </w:rPr>
      </w:pPr>
      <w:r w:rsidRPr="00CD287B">
        <w:rPr>
          <w:rFonts w:eastAsiaTheme="minorEastAsia" w:cstheme="minorHAnsi"/>
        </w:rPr>
        <w:t>Channel Width</w:t>
      </w:r>
      <w:r w:rsidR="00772B8F" w:rsidRPr="00CD287B">
        <w:rPr>
          <w:rFonts w:eastAsiaTheme="minorEastAsia" w:cstheme="minorHAnsi"/>
        </w:rPr>
        <w:t xml:space="preserve">: 100 </w:t>
      </w:r>
      <m:oMath>
        <m:r>
          <m:rPr>
            <m:sty m:val="p"/>
          </m:rPr>
          <w:rPr>
            <w:rFonts w:ascii="Cambria Math" w:eastAsiaTheme="minorEastAsia" w:hAnsi="Cambria Math" w:cstheme="minorHAnsi"/>
          </w:rPr>
          <m:t>nm</m:t>
        </m:r>
      </m:oMath>
    </w:p>
    <w:p w14:paraId="7E6C14EF" w14:textId="1F69B45E" w:rsidR="00060383" w:rsidRPr="00CD287B" w:rsidRDefault="00060383" w:rsidP="00060383">
      <w:pPr>
        <w:rPr>
          <w:rFonts w:cstheme="minorHAnsi"/>
        </w:rPr>
      </w:pPr>
      <w:r w:rsidRPr="00CD287B">
        <w:rPr>
          <w:rFonts w:cstheme="minorHAnsi"/>
        </w:rPr>
        <w:t xml:space="preserve">For the simulation, these inputs will be used, since they confirm with the data sheet values and are possible values for current technologies. </w:t>
      </w:r>
      <w:r w:rsidR="00772B8F" w:rsidRPr="00CD287B">
        <w:rPr>
          <w:rFonts w:cstheme="minorHAnsi"/>
        </w:rPr>
        <w:t xml:space="preserve">The resulting output and transfer curves are shown in </w:t>
      </w:r>
      <w:r w:rsidR="00772B8F" w:rsidRPr="00CD287B">
        <w:rPr>
          <w:rFonts w:cstheme="minorHAnsi"/>
          <w:highlight w:val="yellow"/>
        </w:rPr>
        <w:t>figure x</w:t>
      </w:r>
      <w:r w:rsidR="00772B8F" w:rsidRPr="00CD287B">
        <w:rPr>
          <w:rFonts w:cstheme="minorHAnsi"/>
        </w:rPr>
        <w:t xml:space="preserve"> </w:t>
      </w:r>
      <w:r w:rsidR="00772B8F" w:rsidRPr="00CD287B">
        <w:rPr>
          <w:rFonts w:cstheme="minorHAnsi"/>
          <w:highlight w:val="yellow"/>
        </w:rPr>
        <w:t>and x</w:t>
      </w:r>
      <w:r w:rsidR="00772B8F" w:rsidRPr="00CD287B">
        <w:rPr>
          <w:rFonts w:cstheme="minorHAnsi"/>
        </w:rPr>
        <w:t>.</w:t>
      </w:r>
    </w:p>
    <w:p w14:paraId="2FC43E64" w14:textId="62B289CD" w:rsidR="00772B8F" w:rsidRPr="00CD287B" w:rsidRDefault="00755F52" w:rsidP="00772B8F">
      <w:pPr>
        <w:spacing w:line="240" w:lineRule="auto"/>
        <w:jc w:val="center"/>
        <w:rPr>
          <w:rFonts w:cstheme="minorHAnsi"/>
        </w:rPr>
      </w:pPr>
      <w:r w:rsidRPr="00755F52">
        <w:rPr>
          <w:rFonts w:cstheme="minorHAnsi"/>
        </w:rPr>
        <w:lastRenderedPageBreak/>
        <w:drawing>
          <wp:inline distT="0" distB="0" distL="0" distR="0" wp14:anchorId="765D6FA9" wp14:editId="3B247BB2">
            <wp:extent cx="6120130" cy="4307840"/>
            <wp:effectExtent l="0" t="0" r="0" b="0"/>
            <wp:docPr id="1514261705" name="Picture 1" descr="A graph with lines i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61705" name="Picture 1" descr="A graph with lines in blue&#10;&#10;Description automatically generated"/>
                    <pic:cNvPicPr/>
                  </pic:nvPicPr>
                  <pic:blipFill>
                    <a:blip r:embed="rId42"/>
                    <a:stretch>
                      <a:fillRect/>
                    </a:stretch>
                  </pic:blipFill>
                  <pic:spPr>
                    <a:xfrm>
                      <a:off x="0" y="0"/>
                      <a:ext cx="6120130" cy="4307840"/>
                    </a:xfrm>
                    <a:prstGeom prst="rect">
                      <a:avLst/>
                    </a:prstGeom>
                  </pic:spPr>
                </pic:pic>
              </a:graphicData>
            </a:graphic>
          </wp:inline>
        </w:drawing>
      </w:r>
    </w:p>
    <w:p w14:paraId="42BC5E3F" w14:textId="2451D6EB" w:rsidR="00772B8F" w:rsidRPr="00CD287B" w:rsidRDefault="00772B8F" w:rsidP="00772B8F">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Output curves of simulation with gate voltages of 1.4 V to 1.7 V and steps of 0.1 V.</w:t>
      </w:r>
    </w:p>
    <w:p w14:paraId="6EB797DD" w14:textId="1AFC00CE" w:rsidR="00772B8F" w:rsidRPr="00CD287B" w:rsidRDefault="00755F52" w:rsidP="00CD287B">
      <w:pPr>
        <w:spacing w:line="240" w:lineRule="auto"/>
        <w:jc w:val="center"/>
        <w:rPr>
          <w:rFonts w:cstheme="minorHAnsi"/>
        </w:rPr>
      </w:pPr>
      <w:r w:rsidRPr="00755F52">
        <w:rPr>
          <w:rFonts w:cstheme="minorHAnsi"/>
        </w:rPr>
        <w:drawing>
          <wp:inline distT="0" distB="0" distL="0" distR="0" wp14:anchorId="50B79AC7" wp14:editId="1E44B17F">
            <wp:extent cx="6120130" cy="4224655"/>
            <wp:effectExtent l="0" t="0" r="0" b="0"/>
            <wp:docPr id="177996592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5925" name="Picture 1" descr="A graph with a line going up&#10;&#10;Description automatically generated"/>
                    <pic:cNvPicPr/>
                  </pic:nvPicPr>
                  <pic:blipFill>
                    <a:blip r:embed="rId43"/>
                    <a:stretch>
                      <a:fillRect/>
                    </a:stretch>
                  </pic:blipFill>
                  <pic:spPr>
                    <a:xfrm>
                      <a:off x="0" y="0"/>
                      <a:ext cx="6120130" cy="4224655"/>
                    </a:xfrm>
                    <a:prstGeom prst="rect">
                      <a:avLst/>
                    </a:prstGeom>
                  </pic:spPr>
                </pic:pic>
              </a:graphicData>
            </a:graphic>
          </wp:inline>
        </w:drawing>
      </w:r>
    </w:p>
    <w:p w14:paraId="6E65329C" w14:textId="2F2FD8C8" w:rsidR="0033303E" w:rsidRPr="00CD287B" w:rsidRDefault="00772B8F" w:rsidP="00B01C06">
      <w:pPr>
        <w:jc w:val="center"/>
        <w:rPr>
          <w:rFonts w:cstheme="minorHAnsi"/>
        </w:rPr>
      </w:pPr>
      <w:r w:rsidRPr="00CD287B">
        <w:rPr>
          <w:rFonts w:cstheme="minorHAnsi"/>
          <w:sz w:val="16"/>
          <w:szCs w:val="16"/>
          <w:highlight w:val="yellow"/>
        </w:rPr>
        <w:t>Figure x</w:t>
      </w:r>
      <w:r w:rsidRPr="00CD287B">
        <w:rPr>
          <w:rFonts w:cstheme="minorHAnsi"/>
          <w:sz w:val="16"/>
          <w:szCs w:val="16"/>
        </w:rPr>
        <w:t xml:space="preserve"> Transfer curves of simulation for drain-to-source voltages of 0.2 V and 2 V.</w:t>
      </w:r>
    </w:p>
    <w:p w14:paraId="43192592" w14:textId="65C21FC9" w:rsidR="0097585F" w:rsidRPr="00CD287B" w:rsidRDefault="002A7BFC" w:rsidP="0097585F">
      <w:pPr>
        <w:pStyle w:val="Heading2"/>
        <w:spacing w:line="360" w:lineRule="auto"/>
        <w:rPr>
          <w:rFonts w:asciiTheme="minorHAnsi" w:hAnsiTheme="minorHAnsi" w:cstheme="minorHAnsi"/>
        </w:rPr>
      </w:pPr>
      <w:bookmarkStart w:id="75" w:name="_Toc164177136"/>
      <w:r w:rsidRPr="00CD287B">
        <w:rPr>
          <w:rFonts w:asciiTheme="minorHAnsi" w:hAnsiTheme="minorHAnsi" w:cstheme="minorHAnsi"/>
        </w:rPr>
        <w:lastRenderedPageBreak/>
        <w:t>Discussion</w:t>
      </w:r>
      <w:bookmarkEnd w:id="75"/>
    </w:p>
    <w:p w14:paraId="7647D516" w14:textId="77777777" w:rsidR="00CD287B" w:rsidRPr="00CD287B" w:rsidRDefault="00CD287B" w:rsidP="00CD287B">
      <w:pPr>
        <w:rPr>
          <w:rFonts w:cstheme="minorHAnsi"/>
        </w:rPr>
      </w:pPr>
    </w:p>
    <w:p w14:paraId="5BF09050" w14:textId="77777777" w:rsidR="0097585F" w:rsidRPr="00CD287B" w:rsidRDefault="0097585F" w:rsidP="0097585F">
      <w:pPr>
        <w:pStyle w:val="Heading2"/>
        <w:spacing w:line="360" w:lineRule="auto"/>
        <w:rPr>
          <w:rFonts w:asciiTheme="minorHAnsi" w:hAnsiTheme="minorHAnsi" w:cstheme="minorHAnsi"/>
        </w:rPr>
      </w:pPr>
      <w:bookmarkStart w:id="76" w:name="_Toc126933913"/>
      <w:bookmarkStart w:id="77" w:name="_Toc164177137"/>
      <w:r w:rsidRPr="00CD287B">
        <w:rPr>
          <w:rFonts w:asciiTheme="minorHAnsi" w:hAnsiTheme="minorHAnsi" w:cstheme="minorHAnsi"/>
        </w:rPr>
        <w:t>Summary</w:t>
      </w:r>
      <w:bookmarkEnd w:id="76"/>
      <w:bookmarkEnd w:id="77"/>
    </w:p>
    <w:p w14:paraId="3314F42C" w14:textId="77777777" w:rsidR="0097585F" w:rsidRPr="00CD287B" w:rsidRDefault="0097585F" w:rsidP="0097585F">
      <w:pPr>
        <w:rPr>
          <w:rFonts w:cstheme="minorHAnsi"/>
        </w:rPr>
      </w:pPr>
    </w:p>
    <w:p w14:paraId="45E802A5" w14:textId="77777777" w:rsidR="0097585F" w:rsidRPr="00CD287B" w:rsidRDefault="0097585F" w:rsidP="0097585F">
      <w:pPr>
        <w:pStyle w:val="Heading1"/>
        <w:rPr>
          <w:rFonts w:cstheme="minorHAnsi"/>
          <w:sz w:val="24"/>
          <w:szCs w:val="24"/>
        </w:rPr>
      </w:pPr>
      <w:bookmarkStart w:id="78" w:name="_Toc126933914"/>
      <w:bookmarkStart w:id="79" w:name="_Toc164177138"/>
      <w:r w:rsidRPr="00CD287B">
        <w:rPr>
          <w:rFonts w:cstheme="minorHAnsi"/>
          <w:sz w:val="24"/>
          <w:szCs w:val="24"/>
        </w:rPr>
        <w:t>Conclusions and future work</w:t>
      </w:r>
      <w:bookmarkEnd w:id="78"/>
      <w:bookmarkEnd w:id="79"/>
    </w:p>
    <w:p w14:paraId="70BA3DEE" w14:textId="77777777" w:rsidR="0097585F" w:rsidRPr="00CD287B" w:rsidRDefault="0097585F" w:rsidP="0097585F">
      <w:pPr>
        <w:pStyle w:val="Heading2"/>
        <w:spacing w:line="360" w:lineRule="auto"/>
        <w:rPr>
          <w:rFonts w:asciiTheme="minorHAnsi" w:hAnsiTheme="minorHAnsi" w:cstheme="minorHAnsi"/>
        </w:rPr>
      </w:pPr>
      <w:bookmarkStart w:id="80" w:name="_Toc126933915"/>
      <w:bookmarkStart w:id="81" w:name="_Toc164177139"/>
      <w:r w:rsidRPr="00CD287B">
        <w:rPr>
          <w:rFonts w:asciiTheme="minorHAnsi" w:hAnsiTheme="minorHAnsi" w:cstheme="minorHAnsi"/>
        </w:rPr>
        <w:t>Conclusions</w:t>
      </w:r>
      <w:bookmarkEnd w:id="80"/>
      <w:bookmarkEnd w:id="81"/>
    </w:p>
    <w:p w14:paraId="02473EA9" w14:textId="77777777" w:rsidR="0097585F" w:rsidRPr="00CD287B" w:rsidRDefault="0097585F" w:rsidP="0097585F">
      <w:pPr>
        <w:rPr>
          <w:rFonts w:cstheme="minorHAnsi"/>
        </w:rPr>
      </w:pPr>
    </w:p>
    <w:p w14:paraId="023B8981" w14:textId="77777777" w:rsidR="0097585F" w:rsidRPr="00CD287B" w:rsidRDefault="0097585F" w:rsidP="0097585F">
      <w:pPr>
        <w:pStyle w:val="Heading2"/>
        <w:spacing w:line="360" w:lineRule="auto"/>
        <w:rPr>
          <w:rFonts w:asciiTheme="minorHAnsi" w:hAnsiTheme="minorHAnsi" w:cstheme="minorHAnsi"/>
        </w:rPr>
      </w:pPr>
      <w:bookmarkStart w:id="82" w:name="_Toc126933916"/>
      <w:bookmarkStart w:id="83" w:name="_Toc164177140"/>
      <w:r w:rsidRPr="00CD287B">
        <w:rPr>
          <w:rFonts w:asciiTheme="minorHAnsi" w:hAnsiTheme="minorHAnsi" w:cstheme="minorHAnsi"/>
        </w:rPr>
        <w:t>Future work</w:t>
      </w:r>
      <w:bookmarkEnd w:id="82"/>
      <w:bookmarkEnd w:id="83"/>
    </w:p>
    <w:p w14:paraId="3693E548" w14:textId="480693B8" w:rsidR="00CE7B0E" w:rsidRPr="00CD287B" w:rsidRDefault="00CE7B0E" w:rsidP="00CE7B0E">
      <w:pPr>
        <w:pStyle w:val="ListParagraph"/>
        <w:numPr>
          <w:ilvl w:val="0"/>
          <w:numId w:val="22"/>
        </w:numPr>
        <w:rPr>
          <w:rFonts w:cstheme="minorHAnsi"/>
        </w:rPr>
      </w:pPr>
      <w:r w:rsidRPr="00CD287B">
        <w:rPr>
          <w:rFonts w:cstheme="minorHAnsi"/>
        </w:rPr>
        <w:t>Light simulation -&gt; optoelectronics</w:t>
      </w:r>
    </w:p>
    <w:p w14:paraId="0E69286C" w14:textId="6C2D9389" w:rsidR="00CE7B0E" w:rsidRPr="00CD287B" w:rsidRDefault="004B01E3" w:rsidP="00CE7B0E">
      <w:pPr>
        <w:pStyle w:val="ListParagraph"/>
        <w:numPr>
          <w:ilvl w:val="0"/>
          <w:numId w:val="22"/>
        </w:numPr>
        <w:rPr>
          <w:rFonts w:cstheme="minorHAnsi"/>
        </w:rPr>
      </w:pPr>
      <w:r w:rsidRPr="00CD287B">
        <w:rPr>
          <w:rFonts w:cstheme="minorHAnsi"/>
        </w:rPr>
        <w:t xml:space="preserve">Modular program so it can be </w:t>
      </w:r>
      <w:proofErr w:type="gramStart"/>
      <w:r w:rsidRPr="00CD287B">
        <w:rPr>
          <w:rFonts w:cstheme="minorHAnsi"/>
        </w:rPr>
        <w:t>expanded</w:t>
      </w:r>
      <w:proofErr w:type="gramEnd"/>
    </w:p>
    <w:p w14:paraId="5BEBAE55" w14:textId="66EB3AC1" w:rsidR="008F507C" w:rsidRPr="00CD287B" w:rsidRDefault="008F507C" w:rsidP="00CE7B0E">
      <w:pPr>
        <w:pStyle w:val="ListParagraph"/>
        <w:numPr>
          <w:ilvl w:val="0"/>
          <w:numId w:val="22"/>
        </w:numPr>
        <w:rPr>
          <w:rFonts w:cstheme="minorHAnsi"/>
        </w:rPr>
      </w:pPr>
      <w:r w:rsidRPr="00CD287B">
        <w:rPr>
          <w:rFonts w:cstheme="minorHAnsi"/>
        </w:rPr>
        <w:t>Plastic transistor modelling</w:t>
      </w:r>
    </w:p>
    <w:p w14:paraId="6CD64986" w14:textId="50A8EA4E" w:rsidR="008F507C" w:rsidRPr="00CD287B" w:rsidRDefault="008F507C" w:rsidP="00CE7B0E">
      <w:pPr>
        <w:pStyle w:val="ListParagraph"/>
        <w:numPr>
          <w:ilvl w:val="0"/>
          <w:numId w:val="22"/>
        </w:numPr>
        <w:rPr>
          <w:rFonts w:cstheme="minorHAnsi"/>
        </w:rPr>
      </w:pPr>
      <w:r w:rsidRPr="00CD287B">
        <w:rPr>
          <w:rFonts w:cstheme="minorHAnsi"/>
        </w:rPr>
        <w:t>Using AI to create empirical models – Since cost of manufacturing is low it is viable to create empirical models.</w:t>
      </w:r>
    </w:p>
    <w:p w14:paraId="34D6F7B9" w14:textId="77777777" w:rsidR="0097585F" w:rsidRPr="00CD287B" w:rsidRDefault="0097585F" w:rsidP="0097585F">
      <w:pPr>
        <w:rPr>
          <w:rFonts w:cstheme="minorHAnsi"/>
        </w:rPr>
      </w:pPr>
    </w:p>
    <w:p w14:paraId="1594B9CC" w14:textId="77777777" w:rsidR="001B0ABF" w:rsidRPr="00CD287B" w:rsidRDefault="001B0ABF">
      <w:pPr>
        <w:spacing w:line="259" w:lineRule="auto"/>
        <w:rPr>
          <w:rFonts w:cstheme="minorHAnsi"/>
          <w:b/>
          <w:bCs/>
        </w:rPr>
      </w:pPr>
    </w:p>
    <w:p w14:paraId="0BF43FE8" w14:textId="0F4A94F0" w:rsidR="00891B7B" w:rsidRPr="00700988" w:rsidRDefault="001B0ABF" w:rsidP="00700988">
      <w:pPr>
        <w:pStyle w:val="Heading1"/>
        <w:numPr>
          <w:ilvl w:val="0"/>
          <w:numId w:val="0"/>
        </w:numPr>
        <w:ind w:left="431"/>
        <w:rPr>
          <w:sz w:val="24"/>
          <w:szCs w:val="24"/>
        </w:rPr>
      </w:pPr>
      <w:r w:rsidRPr="00CD287B">
        <w:br w:type="page"/>
      </w:r>
      <w:bookmarkStart w:id="84" w:name="_Toc164177141"/>
      <w:r w:rsidR="0039652C" w:rsidRPr="00700988">
        <w:rPr>
          <w:sz w:val="24"/>
          <w:szCs w:val="24"/>
        </w:rPr>
        <w:lastRenderedPageBreak/>
        <w:t>References</w:t>
      </w:r>
      <w:bookmarkEnd w:id="84"/>
    </w:p>
    <w:sdt>
      <w:sdtPr>
        <w:rPr>
          <w:rFonts w:cstheme="minorHAnsi"/>
          <w:b/>
          <w:bCs/>
          <w:sz w:val="42"/>
          <w:szCs w:val="42"/>
        </w:rPr>
        <w:tag w:val="MENDELEY_BIBLIOGRAPHY"/>
        <w:id w:val="1674603621"/>
        <w:placeholder>
          <w:docPart w:val="DefaultPlaceholder_-1854013440"/>
        </w:placeholder>
      </w:sdtPr>
      <w:sdtEndPr>
        <w:rPr>
          <w:b w:val="0"/>
          <w:bCs w:val="0"/>
          <w:sz w:val="24"/>
          <w:szCs w:val="24"/>
        </w:rPr>
      </w:sdtEndPr>
      <w:sdtContent>
        <w:p w14:paraId="6A5BEB0E" w14:textId="77777777" w:rsidR="00CF670D" w:rsidRPr="00CD287B" w:rsidRDefault="00CF670D">
          <w:pPr>
            <w:autoSpaceDE w:val="0"/>
            <w:autoSpaceDN w:val="0"/>
            <w:ind w:hanging="640"/>
            <w:divId w:val="1677003104"/>
            <w:rPr>
              <w:rFonts w:eastAsia="Times New Roman" w:cstheme="minorHAnsi"/>
            </w:rPr>
          </w:pPr>
          <w:r w:rsidRPr="00CD287B">
            <w:rPr>
              <w:rFonts w:eastAsia="Times New Roman" w:cstheme="minorHAnsi"/>
            </w:rPr>
            <w:t>[1]</w:t>
          </w:r>
          <w:r w:rsidRPr="00CD287B">
            <w:rPr>
              <w:rFonts w:eastAsia="Times New Roman" w:cstheme="minorHAnsi"/>
            </w:rPr>
            <w:tab/>
            <w:t xml:space="preserve">D. G. Fink, “Transistors versus Vacuum Tubes,” </w:t>
          </w:r>
          <w:r w:rsidRPr="00CD287B">
            <w:rPr>
              <w:rFonts w:eastAsia="Times New Roman" w:cstheme="minorHAnsi"/>
              <w:i/>
              <w:iCs/>
            </w:rPr>
            <w:t>Proceedings of the IRE</w:t>
          </w:r>
          <w:r w:rsidRPr="00CD287B">
            <w:rPr>
              <w:rFonts w:eastAsia="Times New Roman" w:cstheme="minorHAnsi"/>
            </w:rPr>
            <w:t xml:space="preserve">, vol. 44, no. 4, pp. 479–482, 1956, </w:t>
          </w:r>
          <w:proofErr w:type="spellStart"/>
          <w:r w:rsidRPr="00CD287B">
            <w:rPr>
              <w:rFonts w:eastAsia="Times New Roman" w:cstheme="minorHAnsi"/>
            </w:rPr>
            <w:t>doi</w:t>
          </w:r>
          <w:proofErr w:type="spellEnd"/>
          <w:r w:rsidRPr="00CD287B">
            <w:rPr>
              <w:rFonts w:eastAsia="Times New Roman" w:cstheme="minorHAnsi"/>
            </w:rPr>
            <w:t>: 10.1109/JRPROC.1956.274926.</w:t>
          </w:r>
        </w:p>
        <w:p w14:paraId="63556FAB" w14:textId="77777777" w:rsidR="00CF670D" w:rsidRPr="00CD287B" w:rsidRDefault="00CF670D">
          <w:pPr>
            <w:autoSpaceDE w:val="0"/>
            <w:autoSpaceDN w:val="0"/>
            <w:ind w:hanging="640"/>
            <w:divId w:val="530723348"/>
            <w:rPr>
              <w:rFonts w:eastAsia="Times New Roman" w:cstheme="minorHAnsi"/>
            </w:rPr>
          </w:pPr>
          <w:r w:rsidRPr="00CD287B">
            <w:rPr>
              <w:rFonts w:eastAsia="Times New Roman" w:cstheme="minorHAnsi"/>
            </w:rPr>
            <w:t>[2]</w:t>
          </w:r>
          <w:r w:rsidRPr="00CD287B">
            <w:rPr>
              <w:rFonts w:eastAsia="Times New Roman" w:cstheme="minorHAnsi"/>
            </w:rPr>
            <w:tab/>
            <w:t xml:space="preserve">S. M. Sze and K. K. Ng, “Introduction,” in </w:t>
          </w:r>
          <w:r w:rsidRPr="00CD287B">
            <w:rPr>
              <w:rFonts w:eastAsia="Times New Roman" w:cstheme="minorHAnsi"/>
              <w:i/>
              <w:iCs/>
            </w:rPr>
            <w:t>Physics of Semiconductor Devices</w:t>
          </w:r>
          <w:r w:rsidRPr="00CD287B">
            <w:rPr>
              <w:rFonts w:eastAsia="Times New Roman" w:cstheme="minorHAnsi"/>
            </w:rPr>
            <w:t xml:space="preserve">, 2006, pp. 1–3. </w:t>
          </w:r>
          <w:proofErr w:type="spellStart"/>
          <w:r w:rsidRPr="00CD287B">
            <w:rPr>
              <w:rFonts w:eastAsia="Times New Roman" w:cstheme="minorHAnsi"/>
            </w:rPr>
            <w:t>doi</w:t>
          </w:r>
          <w:proofErr w:type="spellEnd"/>
          <w:r w:rsidRPr="00CD287B">
            <w:rPr>
              <w:rFonts w:eastAsia="Times New Roman" w:cstheme="minorHAnsi"/>
            </w:rPr>
            <w:t>: https://doi.org/10.1002/9780470068328.ch0.</w:t>
          </w:r>
        </w:p>
        <w:p w14:paraId="5FA9EF6D" w14:textId="77777777" w:rsidR="00CF670D" w:rsidRPr="00CD287B" w:rsidRDefault="00CF670D">
          <w:pPr>
            <w:autoSpaceDE w:val="0"/>
            <w:autoSpaceDN w:val="0"/>
            <w:ind w:hanging="640"/>
            <w:divId w:val="1076972411"/>
            <w:rPr>
              <w:rFonts w:eastAsia="Times New Roman" w:cstheme="minorHAnsi"/>
            </w:rPr>
          </w:pPr>
          <w:r w:rsidRPr="00CD287B">
            <w:rPr>
              <w:rFonts w:eastAsia="Times New Roman" w:cstheme="minorHAnsi"/>
            </w:rPr>
            <w:t>[3]</w:t>
          </w:r>
          <w:r w:rsidRPr="00CD287B">
            <w:rPr>
              <w:rFonts w:eastAsia="Times New Roman" w:cstheme="minorHAnsi"/>
            </w:rPr>
            <w:tab/>
            <w:t xml:space="preserve">R. R. Schaller, “Moore’s law: past, present and future,” </w:t>
          </w:r>
          <w:r w:rsidRPr="00CD287B">
            <w:rPr>
              <w:rFonts w:eastAsia="Times New Roman" w:cstheme="minorHAnsi"/>
              <w:i/>
              <w:iCs/>
            </w:rPr>
            <w:t xml:space="preserve">IEEE </w:t>
          </w:r>
          <w:proofErr w:type="spellStart"/>
          <w:r w:rsidRPr="00CD287B">
            <w:rPr>
              <w:rFonts w:eastAsia="Times New Roman" w:cstheme="minorHAnsi"/>
              <w:i/>
              <w:iCs/>
            </w:rPr>
            <w:t>Spectr</w:t>
          </w:r>
          <w:proofErr w:type="spellEnd"/>
          <w:r w:rsidRPr="00CD287B">
            <w:rPr>
              <w:rFonts w:eastAsia="Times New Roman" w:cstheme="minorHAnsi"/>
            </w:rPr>
            <w:t xml:space="preserve">, vol. 34, no. 6, pp. 52–59, 1997, </w:t>
          </w:r>
          <w:proofErr w:type="spellStart"/>
          <w:r w:rsidRPr="00CD287B">
            <w:rPr>
              <w:rFonts w:eastAsia="Times New Roman" w:cstheme="minorHAnsi"/>
            </w:rPr>
            <w:t>doi</w:t>
          </w:r>
          <w:proofErr w:type="spellEnd"/>
          <w:r w:rsidRPr="00CD287B">
            <w:rPr>
              <w:rFonts w:eastAsia="Times New Roman" w:cstheme="minorHAnsi"/>
            </w:rPr>
            <w:t>: 10.1109/6.591665.</w:t>
          </w:r>
        </w:p>
        <w:p w14:paraId="15530F8D" w14:textId="77777777" w:rsidR="00CF670D" w:rsidRPr="00CD287B" w:rsidRDefault="00CF670D">
          <w:pPr>
            <w:autoSpaceDE w:val="0"/>
            <w:autoSpaceDN w:val="0"/>
            <w:ind w:hanging="640"/>
            <w:divId w:val="1598175059"/>
            <w:rPr>
              <w:rFonts w:eastAsia="Times New Roman" w:cstheme="minorHAnsi"/>
            </w:rPr>
          </w:pPr>
          <w:r w:rsidRPr="00CD287B">
            <w:rPr>
              <w:rFonts w:eastAsia="Times New Roman" w:cstheme="minorHAnsi"/>
            </w:rPr>
            <w:t>[4]</w:t>
          </w:r>
          <w:r w:rsidRPr="00CD287B">
            <w:rPr>
              <w:rFonts w:eastAsia="Times New Roman" w:cstheme="minorHAnsi"/>
            </w:rPr>
            <w:tab/>
            <w:t xml:space="preserve">F. </w:t>
          </w:r>
          <w:proofErr w:type="spellStart"/>
          <w:r w:rsidRPr="00CD287B">
            <w:rPr>
              <w:rFonts w:eastAsia="Times New Roman" w:cstheme="minorHAnsi"/>
            </w:rPr>
            <w:t>Schwierz</w:t>
          </w:r>
          <w:proofErr w:type="spellEnd"/>
          <w:r w:rsidRPr="00CD287B">
            <w:rPr>
              <w:rFonts w:eastAsia="Times New Roman" w:cstheme="minorHAnsi"/>
            </w:rPr>
            <w:t xml:space="preserve"> and J. J. Liou, “Status and Future Prospects of CMOS Scaling and Moore’s Law - A Personal Perspective,” in </w:t>
          </w:r>
          <w:r w:rsidRPr="00CD287B">
            <w:rPr>
              <w:rFonts w:eastAsia="Times New Roman" w:cstheme="minorHAnsi"/>
              <w:i/>
              <w:iCs/>
            </w:rPr>
            <w:t>2020 IEEE Latin America Electron Devices Conference (LAEDC)</w:t>
          </w:r>
          <w:r w:rsidRPr="00CD287B">
            <w:rPr>
              <w:rFonts w:eastAsia="Times New Roman" w:cstheme="minorHAnsi"/>
            </w:rPr>
            <w:t xml:space="preserve">, 2020, pp. 1–4. </w:t>
          </w:r>
          <w:proofErr w:type="spellStart"/>
          <w:r w:rsidRPr="00CD287B">
            <w:rPr>
              <w:rFonts w:eastAsia="Times New Roman" w:cstheme="minorHAnsi"/>
            </w:rPr>
            <w:t>doi</w:t>
          </w:r>
          <w:proofErr w:type="spellEnd"/>
          <w:r w:rsidRPr="00CD287B">
            <w:rPr>
              <w:rFonts w:eastAsia="Times New Roman" w:cstheme="minorHAnsi"/>
            </w:rPr>
            <w:t>: 10.1109/LAEDC49063.2020.9073539.</w:t>
          </w:r>
        </w:p>
        <w:p w14:paraId="2E885DBB" w14:textId="77777777" w:rsidR="00CF670D" w:rsidRPr="00CD287B" w:rsidRDefault="00CF670D">
          <w:pPr>
            <w:autoSpaceDE w:val="0"/>
            <w:autoSpaceDN w:val="0"/>
            <w:ind w:hanging="640"/>
            <w:divId w:val="997921690"/>
            <w:rPr>
              <w:rFonts w:eastAsia="Times New Roman" w:cstheme="minorHAnsi"/>
            </w:rPr>
          </w:pPr>
          <w:r w:rsidRPr="00CD287B">
            <w:rPr>
              <w:rFonts w:eastAsia="Times New Roman" w:cstheme="minorHAnsi"/>
            </w:rPr>
            <w:t>[5]</w:t>
          </w:r>
          <w:r w:rsidRPr="00CD287B">
            <w:rPr>
              <w:rFonts w:eastAsia="Times New Roman" w:cstheme="minorHAnsi"/>
            </w:rPr>
            <w:tab/>
            <w:t xml:space="preserve">D. </w:t>
          </w:r>
          <w:proofErr w:type="spellStart"/>
          <w:r w:rsidRPr="00CD287B">
            <w:rPr>
              <w:rFonts w:eastAsia="Times New Roman" w:cstheme="minorHAnsi"/>
            </w:rPr>
            <w:t>Neamen</w:t>
          </w:r>
          <w:proofErr w:type="spellEnd"/>
          <w:r w:rsidRPr="00CD287B">
            <w:rPr>
              <w:rFonts w:eastAsia="Times New Roman" w:cstheme="minorHAnsi"/>
            </w:rPr>
            <w:t xml:space="preserve">, “Introduction to Quantum Mechanics,” in </w:t>
          </w:r>
          <w:r w:rsidRPr="00CD287B">
            <w:rPr>
              <w:rFonts w:eastAsia="Times New Roman" w:cstheme="minorHAnsi"/>
              <w:i/>
              <w:iCs/>
            </w:rPr>
            <w:t>Semiconductor Physics and Devices: Basic Principles</w:t>
          </w:r>
          <w:r w:rsidRPr="00CD287B">
            <w:rPr>
              <w:rFonts w:eastAsia="Times New Roman" w:cstheme="minorHAnsi"/>
            </w:rPr>
            <w:t>, 4th ed., 2011.</w:t>
          </w:r>
        </w:p>
        <w:p w14:paraId="408089AD" w14:textId="77777777" w:rsidR="00CF670D" w:rsidRPr="00CD287B" w:rsidRDefault="00CF670D">
          <w:pPr>
            <w:autoSpaceDE w:val="0"/>
            <w:autoSpaceDN w:val="0"/>
            <w:ind w:hanging="640"/>
            <w:divId w:val="2102600649"/>
            <w:rPr>
              <w:rFonts w:eastAsia="Times New Roman" w:cstheme="minorHAnsi"/>
            </w:rPr>
          </w:pPr>
          <w:r w:rsidRPr="00CD287B">
            <w:rPr>
              <w:rFonts w:eastAsia="Times New Roman" w:cstheme="minorHAnsi"/>
            </w:rPr>
            <w:t>[6]</w:t>
          </w:r>
          <w:r w:rsidRPr="00CD287B">
            <w:rPr>
              <w:rFonts w:eastAsia="Times New Roman" w:cstheme="minorHAnsi"/>
            </w:rPr>
            <w:tab/>
            <w:t xml:space="preserve">B. K. Tanner, “The classical free electron model,” in </w:t>
          </w:r>
          <w:r w:rsidRPr="00CD287B">
            <w:rPr>
              <w:rFonts w:eastAsia="Times New Roman" w:cstheme="minorHAnsi"/>
              <w:i/>
              <w:iCs/>
            </w:rPr>
            <w:t>Introduction to the Physics of Electrons in Solids</w:t>
          </w:r>
          <w:r w:rsidRPr="00CD287B">
            <w:rPr>
              <w:rFonts w:eastAsia="Times New Roman" w:cstheme="minorHAnsi"/>
            </w:rPr>
            <w:t xml:space="preserve">, Cambridge: Cambridge University Press, 1995, pp. 1–18. </w:t>
          </w:r>
          <w:proofErr w:type="spellStart"/>
          <w:r w:rsidRPr="00CD287B">
            <w:rPr>
              <w:rFonts w:eastAsia="Times New Roman" w:cstheme="minorHAnsi"/>
            </w:rPr>
            <w:t>doi</w:t>
          </w:r>
          <w:proofErr w:type="spellEnd"/>
          <w:r w:rsidRPr="00CD287B">
            <w:rPr>
              <w:rFonts w:eastAsia="Times New Roman" w:cstheme="minorHAnsi"/>
            </w:rPr>
            <w:t>: DOI: 10.1017/CBO9781139167628.002.</w:t>
          </w:r>
        </w:p>
        <w:p w14:paraId="1E2E9B46" w14:textId="77777777" w:rsidR="00CF670D" w:rsidRPr="00CD287B" w:rsidRDefault="00CF670D">
          <w:pPr>
            <w:autoSpaceDE w:val="0"/>
            <w:autoSpaceDN w:val="0"/>
            <w:ind w:hanging="640"/>
            <w:divId w:val="1084839847"/>
            <w:rPr>
              <w:rFonts w:eastAsia="Times New Roman" w:cstheme="minorHAnsi"/>
            </w:rPr>
          </w:pPr>
          <w:r w:rsidRPr="00CD287B">
            <w:rPr>
              <w:rFonts w:eastAsia="Times New Roman" w:cstheme="minorHAnsi"/>
            </w:rPr>
            <w:t>[7]</w:t>
          </w:r>
          <w:r w:rsidRPr="00CD287B">
            <w:rPr>
              <w:rFonts w:eastAsia="Times New Roman" w:cstheme="minorHAnsi"/>
            </w:rPr>
            <w:tab/>
            <w:t xml:space="preserve">B. K. Tanner, “Quantum mechanical free electron model,” in </w:t>
          </w:r>
          <w:r w:rsidRPr="00CD287B">
            <w:rPr>
              <w:rFonts w:eastAsia="Times New Roman" w:cstheme="minorHAnsi"/>
              <w:i/>
              <w:iCs/>
            </w:rPr>
            <w:t>Introduction to the Physics of Electrons in Solids</w:t>
          </w:r>
          <w:r w:rsidRPr="00CD287B">
            <w:rPr>
              <w:rFonts w:eastAsia="Times New Roman" w:cstheme="minorHAnsi"/>
            </w:rPr>
            <w:t xml:space="preserve">, Cambridge: Cambridge University Press, 1995, pp. 19–32. </w:t>
          </w:r>
          <w:proofErr w:type="spellStart"/>
          <w:r w:rsidRPr="00CD287B">
            <w:rPr>
              <w:rFonts w:eastAsia="Times New Roman" w:cstheme="minorHAnsi"/>
            </w:rPr>
            <w:t>doi</w:t>
          </w:r>
          <w:proofErr w:type="spellEnd"/>
          <w:r w:rsidRPr="00CD287B">
            <w:rPr>
              <w:rFonts w:eastAsia="Times New Roman" w:cstheme="minorHAnsi"/>
            </w:rPr>
            <w:t>: DOI: 10.1017/CBO9781139167628.003.</w:t>
          </w:r>
        </w:p>
        <w:p w14:paraId="7D0795B5" w14:textId="77777777" w:rsidR="00CF670D" w:rsidRPr="00CD287B" w:rsidRDefault="00CF670D">
          <w:pPr>
            <w:autoSpaceDE w:val="0"/>
            <w:autoSpaceDN w:val="0"/>
            <w:ind w:hanging="640"/>
            <w:divId w:val="891579462"/>
            <w:rPr>
              <w:rFonts w:eastAsia="Times New Roman" w:cstheme="minorHAnsi"/>
            </w:rPr>
          </w:pPr>
          <w:r w:rsidRPr="00CD287B">
            <w:rPr>
              <w:rFonts w:eastAsia="Times New Roman" w:cstheme="minorHAnsi"/>
            </w:rPr>
            <w:t>[8]</w:t>
          </w:r>
          <w:r w:rsidRPr="00CD287B">
            <w:rPr>
              <w:rFonts w:eastAsia="Times New Roman" w:cstheme="minorHAnsi"/>
            </w:rPr>
            <w:tab/>
            <w:t xml:space="preserve">S. M. Sze and K. K. Ng, “Physics and Properties of Semiconductors—A Review,” in </w:t>
          </w:r>
          <w:r w:rsidRPr="00CD287B">
            <w:rPr>
              <w:rFonts w:eastAsia="Times New Roman" w:cstheme="minorHAnsi"/>
              <w:i/>
              <w:iCs/>
            </w:rPr>
            <w:t>Physics of Semiconductor Devices</w:t>
          </w:r>
          <w:r w:rsidRPr="00CD287B">
            <w:rPr>
              <w:rFonts w:eastAsia="Times New Roman" w:cstheme="minorHAnsi"/>
            </w:rPr>
            <w:t xml:space="preserve">, 2006, pp. 5–75. </w:t>
          </w:r>
          <w:proofErr w:type="spellStart"/>
          <w:r w:rsidRPr="00CD287B">
            <w:rPr>
              <w:rFonts w:eastAsia="Times New Roman" w:cstheme="minorHAnsi"/>
            </w:rPr>
            <w:t>doi</w:t>
          </w:r>
          <w:proofErr w:type="spellEnd"/>
          <w:r w:rsidRPr="00CD287B">
            <w:rPr>
              <w:rFonts w:eastAsia="Times New Roman" w:cstheme="minorHAnsi"/>
            </w:rPr>
            <w:t>: https://doi.org/10.1002/9780470068328.ch1.</w:t>
          </w:r>
        </w:p>
        <w:p w14:paraId="27073352" w14:textId="77777777" w:rsidR="00CF670D" w:rsidRPr="00CD287B" w:rsidRDefault="00CF670D">
          <w:pPr>
            <w:autoSpaceDE w:val="0"/>
            <w:autoSpaceDN w:val="0"/>
            <w:ind w:hanging="640"/>
            <w:divId w:val="117191850"/>
            <w:rPr>
              <w:rFonts w:eastAsia="Times New Roman" w:cstheme="minorHAnsi"/>
            </w:rPr>
          </w:pPr>
          <w:r w:rsidRPr="00CD287B">
            <w:rPr>
              <w:rFonts w:eastAsia="Times New Roman" w:cstheme="minorHAnsi"/>
            </w:rPr>
            <w:t>[9]</w:t>
          </w:r>
          <w:r w:rsidRPr="00CD287B">
            <w:rPr>
              <w:rFonts w:eastAsia="Times New Roman" w:cstheme="minorHAnsi"/>
            </w:rPr>
            <w:tab/>
            <w:t xml:space="preserve">C. Kittel, “Wave Diffraction and the Reciprocal Lattice,” in </w:t>
          </w:r>
          <w:r w:rsidRPr="00CD287B">
            <w:rPr>
              <w:rFonts w:eastAsia="Times New Roman" w:cstheme="minorHAnsi"/>
              <w:i/>
              <w:iCs/>
            </w:rPr>
            <w:t>Introduction to Solid State Physics</w:t>
          </w:r>
          <w:r w:rsidRPr="00CD287B">
            <w:rPr>
              <w:rFonts w:eastAsia="Times New Roman" w:cstheme="minorHAnsi"/>
            </w:rPr>
            <w:t>, 2004.</w:t>
          </w:r>
        </w:p>
        <w:p w14:paraId="5A48A049" w14:textId="77777777" w:rsidR="00CF670D" w:rsidRPr="00CD287B" w:rsidRDefault="00CF670D">
          <w:pPr>
            <w:autoSpaceDE w:val="0"/>
            <w:autoSpaceDN w:val="0"/>
            <w:ind w:hanging="640"/>
            <w:divId w:val="265699139"/>
            <w:rPr>
              <w:rFonts w:eastAsia="Times New Roman" w:cstheme="minorHAnsi"/>
            </w:rPr>
          </w:pPr>
          <w:r w:rsidRPr="00CD287B">
            <w:rPr>
              <w:rFonts w:eastAsia="Times New Roman" w:cstheme="minorHAnsi"/>
            </w:rPr>
            <w:t>[10]</w:t>
          </w:r>
          <w:r w:rsidRPr="00CD287B">
            <w:rPr>
              <w:rFonts w:eastAsia="Times New Roman" w:cstheme="minorHAnsi"/>
            </w:rPr>
            <w:tab/>
            <w:t xml:space="preserve">C. Kittel, “Energy Bands,” in </w:t>
          </w:r>
          <w:r w:rsidRPr="00CD287B">
            <w:rPr>
              <w:rFonts w:eastAsia="Times New Roman" w:cstheme="minorHAnsi"/>
              <w:i/>
              <w:iCs/>
            </w:rPr>
            <w:t>Introduction to Solid State Physics</w:t>
          </w:r>
          <w:r w:rsidRPr="00CD287B">
            <w:rPr>
              <w:rFonts w:eastAsia="Times New Roman" w:cstheme="minorHAnsi"/>
            </w:rPr>
            <w:t>, 2004.</w:t>
          </w:r>
        </w:p>
        <w:p w14:paraId="2F3A0602" w14:textId="77777777" w:rsidR="00CF670D" w:rsidRPr="00CD287B" w:rsidRDefault="00CF670D">
          <w:pPr>
            <w:autoSpaceDE w:val="0"/>
            <w:autoSpaceDN w:val="0"/>
            <w:ind w:hanging="640"/>
            <w:divId w:val="1819105038"/>
            <w:rPr>
              <w:rFonts w:eastAsia="Times New Roman" w:cstheme="minorHAnsi"/>
            </w:rPr>
          </w:pPr>
          <w:r w:rsidRPr="00CD287B">
            <w:rPr>
              <w:rFonts w:eastAsia="Times New Roman" w:cstheme="minorHAnsi"/>
            </w:rPr>
            <w:t>[11]</w:t>
          </w:r>
          <w:r w:rsidRPr="00CD287B">
            <w:rPr>
              <w:rFonts w:eastAsia="Times New Roman" w:cstheme="minorHAnsi"/>
            </w:rPr>
            <w:tab/>
            <w:t xml:space="preserve">D. </w:t>
          </w:r>
          <w:proofErr w:type="spellStart"/>
          <w:r w:rsidRPr="00CD287B">
            <w:rPr>
              <w:rFonts w:eastAsia="Times New Roman" w:cstheme="minorHAnsi"/>
            </w:rPr>
            <w:t>Neamen</w:t>
          </w:r>
          <w:proofErr w:type="spellEnd"/>
          <w:r w:rsidRPr="00CD287B">
            <w:rPr>
              <w:rFonts w:eastAsia="Times New Roman" w:cstheme="minorHAnsi"/>
            </w:rPr>
            <w:t xml:space="preserve">, “The Semiconductor in Equilibrium,” in </w:t>
          </w:r>
          <w:r w:rsidRPr="00CD287B">
            <w:rPr>
              <w:rFonts w:eastAsia="Times New Roman" w:cstheme="minorHAnsi"/>
              <w:i/>
              <w:iCs/>
            </w:rPr>
            <w:t>Semiconductor Physics and Devices: Basic Principles</w:t>
          </w:r>
          <w:r w:rsidRPr="00CD287B">
            <w:rPr>
              <w:rFonts w:eastAsia="Times New Roman" w:cstheme="minorHAnsi"/>
            </w:rPr>
            <w:t>, 4th ed., 2011.</w:t>
          </w:r>
        </w:p>
        <w:p w14:paraId="60054D5F" w14:textId="77777777" w:rsidR="00CF670D" w:rsidRPr="00CD287B" w:rsidRDefault="00CF670D">
          <w:pPr>
            <w:autoSpaceDE w:val="0"/>
            <w:autoSpaceDN w:val="0"/>
            <w:ind w:hanging="640"/>
            <w:divId w:val="6686286"/>
            <w:rPr>
              <w:rFonts w:eastAsia="Times New Roman" w:cstheme="minorHAnsi"/>
            </w:rPr>
          </w:pPr>
          <w:r w:rsidRPr="00CD287B">
            <w:rPr>
              <w:rFonts w:eastAsia="Times New Roman" w:cstheme="minorHAnsi"/>
            </w:rPr>
            <w:t>[12]</w:t>
          </w:r>
          <w:r w:rsidRPr="00CD287B">
            <w:rPr>
              <w:rFonts w:eastAsia="Times New Roman" w:cstheme="minorHAnsi"/>
            </w:rPr>
            <w:tab/>
            <w:t xml:space="preserve">D. </w:t>
          </w:r>
          <w:proofErr w:type="spellStart"/>
          <w:r w:rsidRPr="00CD287B">
            <w:rPr>
              <w:rFonts w:eastAsia="Times New Roman" w:cstheme="minorHAnsi"/>
            </w:rPr>
            <w:t>Neamen</w:t>
          </w:r>
          <w:proofErr w:type="spellEnd"/>
          <w:r w:rsidRPr="00CD287B">
            <w:rPr>
              <w:rFonts w:eastAsia="Times New Roman" w:cstheme="minorHAnsi"/>
            </w:rPr>
            <w:t xml:space="preserve">, “Carrier Transport Phenomena,” in </w:t>
          </w:r>
          <w:r w:rsidRPr="00CD287B">
            <w:rPr>
              <w:rFonts w:eastAsia="Times New Roman" w:cstheme="minorHAnsi"/>
              <w:i/>
              <w:iCs/>
            </w:rPr>
            <w:t>Semiconductor Physics and Devices: Basic Principles</w:t>
          </w:r>
          <w:r w:rsidRPr="00CD287B">
            <w:rPr>
              <w:rFonts w:eastAsia="Times New Roman" w:cstheme="minorHAnsi"/>
            </w:rPr>
            <w:t>, 4th ed., 2011.</w:t>
          </w:r>
        </w:p>
        <w:p w14:paraId="46761CC3" w14:textId="77777777" w:rsidR="00CF670D" w:rsidRPr="00CD287B" w:rsidRDefault="00CF670D">
          <w:pPr>
            <w:autoSpaceDE w:val="0"/>
            <w:autoSpaceDN w:val="0"/>
            <w:ind w:hanging="640"/>
            <w:divId w:val="1377466708"/>
            <w:rPr>
              <w:rFonts w:eastAsia="Times New Roman" w:cstheme="minorHAnsi"/>
            </w:rPr>
          </w:pPr>
          <w:r w:rsidRPr="00CD287B">
            <w:rPr>
              <w:rFonts w:eastAsia="Times New Roman" w:cstheme="minorHAnsi"/>
            </w:rPr>
            <w:lastRenderedPageBreak/>
            <w:t>[13]</w:t>
          </w:r>
          <w:r w:rsidRPr="00CD287B">
            <w:rPr>
              <w:rFonts w:eastAsia="Times New Roman" w:cstheme="minorHAnsi"/>
            </w:rPr>
            <w:tab/>
            <w:t xml:space="preserve">R. </w:t>
          </w:r>
          <w:proofErr w:type="spellStart"/>
          <w:r w:rsidRPr="00CD287B">
            <w:rPr>
              <w:rFonts w:eastAsia="Times New Roman" w:cstheme="minorHAnsi"/>
            </w:rPr>
            <w:t>Satpathy</w:t>
          </w:r>
          <w:proofErr w:type="spellEnd"/>
          <w:r w:rsidRPr="00CD287B">
            <w:rPr>
              <w:rFonts w:eastAsia="Times New Roman" w:cstheme="minorHAnsi"/>
            </w:rPr>
            <w:t xml:space="preserve"> and V. </w:t>
          </w:r>
          <w:proofErr w:type="spellStart"/>
          <w:r w:rsidRPr="00CD287B">
            <w:rPr>
              <w:rFonts w:eastAsia="Times New Roman" w:cstheme="minorHAnsi"/>
            </w:rPr>
            <w:t>Pamuru</w:t>
          </w:r>
          <w:proofErr w:type="spellEnd"/>
          <w:r w:rsidRPr="00CD287B">
            <w:rPr>
              <w:rFonts w:eastAsia="Times New Roman" w:cstheme="minorHAnsi"/>
            </w:rPr>
            <w:t xml:space="preserve">, “Chapter 4 - Making of crystalline silicon solar cells,” in </w:t>
          </w:r>
          <w:r w:rsidRPr="00CD287B">
            <w:rPr>
              <w:rFonts w:eastAsia="Times New Roman" w:cstheme="minorHAnsi"/>
              <w:i/>
              <w:iCs/>
            </w:rPr>
            <w:t>Solar PV Power</w:t>
          </w:r>
          <w:r w:rsidRPr="00CD287B">
            <w:rPr>
              <w:rFonts w:eastAsia="Times New Roman" w:cstheme="minorHAnsi"/>
            </w:rPr>
            <w:t xml:space="preserve">, R. </w:t>
          </w:r>
          <w:proofErr w:type="spellStart"/>
          <w:r w:rsidRPr="00CD287B">
            <w:rPr>
              <w:rFonts w:eastAsia="Times New Roman" w:cstheme="minorHAnsi"/>
            </w:rPr>
            <w:t>Satpathy</w:t>
          </w:r>
          <w:proofErr w:type="spellEnd"/>
          <w:r w:rsidRPr="00CD287B">
            <w:rPr>
              <w:rFonts w:eastAsia="Times New Roman" w:cstheme="minorHAnsi"/>
            </w:rPr>
            <w:t xml:space="preserve"> and V. </w:t>
          </w:r>
          <w:proofErr w:type="spellStart"/>
          <w:r w:rsidRPr="00CD287B">
            <w:rPr>
              <w:rFonts w:eastAsia="Times New Roman" w:cstheme="minorHAnsi"/>
            </w:rPr>
            <w:t>Pamuru</w:t>
          </w:r>
          <w:proofErr w:type="spellEnd"/>
          <w:r w:rsidRPr="00CD287B">
            <w:rPr>
              <w:rFonts w:eastAsia="Times New Roman" w:cstheme="minorHAnsi"/>
            </w:rPr>
            <w:t xml:space="preserve">, Eds., Academic Press, 2021, pp. 71–134. </w:t>
          </w:r>
          <w:proofErr w:type="spellStart"/>
          <w:r w:rsidRPr="00CD287B">
            <w:rPr>
              <w:rFonts w:eastAsia="Times New Roman" w:cstheme="minorHAnsi"/>
            </w:rPr>
            <w:t>doi</w:t>
          </w:r>
          <w:proofErr w:type="spellEnd"/>
          <w:r w:rsidRPr="00CD287B">
            <w:rPr>
              <w:rFonts w:eastAsia="Times New Roman" w:cstheme="minorHAnsi"/>
            </w:rPr>
            <w:t>: https://doi.org/10.1016/B978-0-12-817626-9.00004-6.</w:t>
          </w:r>
        </w:p>
        <w:p w14:paraId="3C3A4A38" w14:textId="77777777" w:rsidR="00CF670D" w:rsidRPr="00CD287B" w:rsidRDefault="00CF670D">
          <w:pPr>
            <w:autoSpaceDE w:val="0"/>
            <w:autoSpaceDN w:val="0"/>
            <w:ind w:hanging="640"/>
            <w:divId w:val="1237281700"/>
            <w:rPr>
              <w:rFonts w:eastAsia="Times New Roman" w:cstheme="minorHAnsi"/>
            </w:rPr>
          </w:pPr>
          <w:r w:rsidRPr="00CD287B">
            <w:rPr>
              <w:rFonts w:eastAsia="Times New Roman" w:cstheme="minorHAnsi"/>
            </w:rPr>
            <w:t>[14]</w:t>
          </w:r>
          <w:r w:rsidRPr="00CD287B">
            <w:rPr>
              <w:rFonts w:eastAsia="Times New Roman" w:cstheme="minorHAnsi"/>
            </w:rPr>
            <w:tab/>
            <w:t xml:space="preserve">D. </w:t>
          </w:r>
          <w:proofErr w:type="spellStart"/>
          <w:r w:rsidRPr="00CD287B">
            <w:rPr>
              <w:rFonts w:eastAsia="Times New Roman" w:cstheme="minorHAnsi"/>
            </w:rPr>
            <w:t>Neamen</w:t>
          </w:r>
          <w:proofErr w:type="spellEnd"/>
          <w:r w:rsidRPr="00CD287B">
            <w:rPr>
              <w:rFonts w:eastAsia="Times New Roman" w:cstheme="minorHAnsi"/>
            </w:rPr>
            <w:t xml:space="preserve">, “Nonequilibrium Excess Carriers in Semiconductors,” in </w:t>
          </w:r>
          <w:r w:rsidRPr="00CD287B">
            <w:rPr>
              <w:rFonts w:eastAsia="Times New Roman" w:cstheme="minorHAnsi"/>
              <w:i/>
              <w:iCs/>
            </w:rPr>
            <w:t>Semiconductor Physics and Devices: Basic Principles</w:t>
          </w:r>
          <w:r w:rsidRPr="00CD287B">
            <w:rPr>
              <w:rFonts w:eastAsia="Times New Roman" w:cstheme="minorHAnsi"/>
            </w:rPr>
            <w:t>, 4th ed., 2011.</w:t>
          </w:r>
        </w:p>
        <w:p w14:paraId="233E16F8" w14:textId="77777777" w:rsidR="00CF670D" w:rsidRPr="00CD287B" w:rsidRDefault="00CF670D">
          <w:pPr>
            <w:autoSpaceDE w:val="0"/>
            <w:autoSpaceDN w:val="0"/>
            <w:ind w:hanging="640"/>
            <w:divId w:val="698748991"/>
            <w:rPr>
              <w:rFonts w:eastAsia="Times New Roman" w:cstheme="minorHAnsi"/>
            </w:rPr>
          </w:pPr>
          <w:r w:rsidRPr="00CD287B">
            <w:rPr>
              <w:rFonts w:eastAsia="Times New Roman" w:cstheme="minorHAnsi"/>
            </w:rPr>
            <w:t>[15]</w:t>
          </w:r>
          <w:r w:rsidRPr="00CD287B">
            <w:rPr>
              <w:rFonts w:eastAsia="Times New Roman" w:cstheme="minorHAnsi"/>
            </w:rPr>
            <w:tab/>
            <w:t xml:space="preserve">S. </w:t>
          </w:r>
          <w:proofErr w:type="spellStart"/>
          <w:r w:rsidRPr="00CD287B">
            <w:rPr>
              <w:rFonts w:eastAsia="Times New Roman" w:cstheme="minorHAnsi"/>
            </w:rPr>
            <w:t>Dimitrijev</w:t>
          </w:r>
          <w:proofErr w:type="spellEnd"/>
          <w:r w:rsidRPr="00CD287B">
            <w:rPr>
              <w:rFonts w:eastAsia="Times New Roman" w:cstheme="minorHAnsi"/>
            </w:rPr>
            <w:t xml:space="preserve">, “P–N Junction,” in </w:t>
          </w:r>
          <w:r w:rsidRPr="00CD287B">
            <w:rPr>
              <w:rFonts w:eastAsia="Times New Roman" w:cstheme="minorHAnsi"/>
              <w:i/>
              <w:iCs/>
            </w:rPr>
            <w:t>Principles of Semiconductor Devices</w:t>
          </w:r>
          <w:r w:rsidRPr="00CD287B">
            <w:rPr>
              <w:rFonts w:eastAsia="Times New Roman" w:cstheme="minorHAnsi"/>
            </w:rPr>
            <w:t>, 2nd ed., New York: Oxford University Press, 2011.</w:t>
          </w:r>
        </w:p>
        <w:p w14:paraId="2003ECA8" w14:textId="77777777" w:rsidR="00CF670D" w:rsidRPr="00CD287B" w:rsidRDefault="00CF670D">
          <w:pPr>
            <w:autoSpaceDE w:val="0"/>
            <w:autoSpaceDN w:val="0"/>
            <w:ind w:hanging="640"/>
            <w:divId w:val="481509445"/>
            <w:rPr>
              <w:rFonts w:eastAsia="Times New Roman" w:cstheme="minorHAnsi"/>
            </w:rPr>
          </w:pPr>
          <w:r w:rsidRPr="00CD287B">
            <w:rPr>
              <w:rFonts w:eastAsia="Times New Roman" w:cstheme="minorHAnsi"/>
            </w:rPr>
            <w:t>[16]</w:t>
          </w:r>
          <w:r w:rsidRPr="00CD287B">
            <w:rPr>
              <w:rFonts w:eastAsia="Times New Roman" w:cstheme="minorHAnsi"/>
            </w:rPr>
            <w:tab/>
            <w:t xml:space="preserve">S. M. Sze and K. K. Ng, “p-n Junctions,” in </w:t>
          </w:r>
          <w:r w:rsidRPr="00CD287B">
            <w:rPr>
              <w:rFonts w:eastAsia="Times New Roman" w:cstheme="minorHAnsi"/>
              <w:i/>
              <w:iCs/>
            </w:rPr>
            <w:t>Physics of Semiconductor Devices</w:t>
          </w:r>
          <w:r w:rsidRPr="00CD287B">
            <w:rPr>
              <w:rFonts w:eastAsia="Times New Roman" w:cstheme="minorHAnsi"/>
            </w:rPr>
            <w:t xml:space="preserve">, 2006, pp. 77–133. </w:t>
          </w:r>
          <w:proofErr w:type="spellStart"/>
          <w:r w:rsidRPr="00CD287B">
            <w:rPr>
              <w:rFonts w:eastAsia="Times New Roman" w:cstheme="minorHAnsi"/>
            </w:rPr>
            <w:t>doi</w:t>
          </w:r>
          <w:proofErr w:type="spellEnd"/>
          <w:r w:rsidRPr="00CD287B">
            <w:rPr>
              <w:rFonts w:eastAsia="Times New Roman" w:cstheme="minorHAnsi"/>
            </w:rPr>
            <w:t>: https://doi.org/10.1002/9780470068328.ch2.</w:t>
          </w:r>
        </w:p>
        <w:p w14:paraId="519AA439" w14:textId="77777777" w:rsidR="00CF670D" w:rsidRPr="00CD287B" w:rsidRDefault="00CF670D">
          <w:pPr>
            <w:autoSpaceDE w:val="0"/>
            <w:autoSpaceDN w:val="0"/>
            <w:ind w:hanging="640"/>
            <w:divId w:val="1369835495"/>
            <w:rPr>
              <w:rFonts w:eastAsia="Times New Roman" w:cstheme="minorHAnsi"/>
            </w:rPr>
          </w:pPr>
          <w:r w:rsidRPr="00CD287B">
            <w:rPr>
              <w:rFonts w:eastAsia="Times New Roman" w:cstheme="minorHAnsi"/>
            </w:rPr>
            <w:t>[17]</w:t>
          </w:r>
          <w:r w:rsidRPr="00CD287B">
            <w:rPr>
              <w:rFonts w:eastAsia="Times New Roman" w:cstheme="minorHAnsi"/>
            </w:rPr>
            <w:tab/>
            <w:t xml:space="preserve">C. Hu, “MOS Capacitor,” in </w:t>
          </w:r>
          <w:r w:rsidRPr="00CD287B">
            <w:rPr>
              <w:rFonts w:eastAsia="Times New Roman" w:cstheme="minorHAnsi"/>
              <w:i/>
              <w:iCs/>
            </w:rPr>
            <w:t>Modern Semiconductor Devices for Integrated Circuits</w:t>
          </w:r>
          <w:r w:rsidRPr="00CD287B">
            <w:rPr>
              <w:rFonts w:eastAsia="Times New Roman" w:cstheme="minorHAnsi"/>
            </w:rPr>
            <w:t>, 1st ed., 2009.</w:t>
          </w:r>
        </w:p>
        <w:p w14:paraId="349B0B94" w14:textId="77777777" w:rsidR="00CF670D" w:rsidRPr="00CD287B" w:rsidRDefault="00CF670D">
          <w:pPr>
            <w:autoSpaceDE w:val="0"/>
            <w:autoSpaceDN w:val="0"/>
            <w:ind w:hanging="640"/>
            <w:divId w:val="1231421828"/>
            <w:rPr>
              <w:rFonts w:eastAsia="Times New Roman" w:cstheme="minorHAnsi"/>
            </w:rPr>
          </w:pPr>
          <w:r w:rsidRPr="00CD287B">
            <w:rPr>
              <w:rFonts w:eastAsia="Times New Roman" w:cstheme="minorHAnsi"/>
            </w:rPr>
            <w:t>[18]</w:t>
          </w:r>
          <w:r w:rsidRPr="00CD287B">
            <w:rPr>
              <w:rFonts w:eastAsia="Times New Roman" w:cstheme="minorHAnsi"/>
            </w:rPr>
            <w:tab/>
            <w:t xml:space="preserve">D. </w:t>
          </w:r>
          <w:proofErr w:type="spellStart"/>
          <w:r w:rsidRPr="00CD287B">
            <w:rPr>
              <w:rFonts w:eastAsia="Times New Roman" w:cstheme="minorHAnsi"/>
            </w:rPr>
            <w:t>Neamen</w:t>
          </w:r>
          <w:proofErr w:type="spellEnd"/>
          <w:r w:rsidRPr="00CD287B">
            <w:rPr>
              <w:rFonts w:eastAsia="Times New Roman" w:cstheme="minorHAnsi"/>
            </w:rPr>
            <w:t xml:space="preserve">, “Fundamentals of the Metal–Oxide–Semiconductor Field-Effect Transistor,” in </w:t>
          </w:r>
          <w:r w:rsidRPr="00CD287B">
            <w:rPr>
              <w:rFonts w:eastAsia="Times New Roman" w:cstheme="minorHAnsi"/>
              <w:i/>
              <w:iCs/>
            </w:rPr>
            <w:t>Semiconductor Physics and Devices: Basic Principles</w:t>
          </w:r>
          <w:r w:rsidRPr="00CD287B">
            <w:rPr>
              <w:rFonts w:eastAsia="Times New Roman" w:cstheme="minorHAnsi"/>
            </w:rPr>
            <w:t>, 4th ed., 2011.</w:t>
          </w:r>
        </w:p>
        <w:p w14:paraId="3B1803AF" w14:textId="77777777" w:rsidR="00CF670D" w:rsidRPr="00CD287B" w:rsidRDefault="00CF670D">
          <w:pPr>
            <w:autoSpaceDE w:val="0"/>
            <w:autoSpaceDN w:val="0"/>
            <w:ind w:hanging="640"/>
            <w:divId w:val="634918318"/>
            <w:rPr>
              <w:rFonts w:eastAsia="Times New Roman" w:cstheme="minorHAnsi"/>
            </w:rPr>
          </w:pPr>
          <w:r w:rsidRPr="00CD287B">
            <w:rPr>
              <w:rFonts w:eastAsia="Times New Roman" w:cstheme="minorHAnsi"/>
            </w:rPr>
            <w:t>[19]</w:t>
          </w:r>
          <w:r w:rsidRPr="00CD287B">
            <w:rPr>
              <w:rFonts w:eastAsia="Times New Roman" w:cstheme="minorHAnsi"/>
            </w:rPr>
            <w:tab/>
            <w:t xml:space="preserve">J. A. Becker and W. H. Brattain, “The Thermionic Work Function and the Slope and Intercept of Richardson Plots,” </w:t>
          </w:r>
          <w:r w:rsidRPr="00CD287B">
            <w:rPr>
              <w:rFonts w:eastAsia="Times New Roman" w:cstheme="minorHAnsi"/>
              <w:i/>
              <w:iCs/>
            </w:rPr>
            <w:t>Physical Review</w:t>
          </w:r>
          <w:r w:rsidRPr="00CD287B">
            <w:rPr>
              <w:rFonts w:eastAsia="Times New Roman" w:cstheme="minorHAnsi"/>
            </w:rPr>
            <w:t xml:space="preserve">, vol. 45, no. 10, pp. 694–705, May 1934, </w:t>
          </w:r>
          <w:proofErr w:type="spellStart"/>
          <w:r w:rsidRPr="00CD287B">
            <w:rPr>
              <w:rFonts w:eastAsia="Times New Roman" w:cstheme="minorHAnsi"/>
            </w:rPr>
            <w:t>doi</w:t>
          </w:r>
          <w:proofErr w:type="spellEnd"/>
          <w:r w:rsidRPr="00CD287B">
            <w:rPr>
              <w:rFonts w:eastAsia="Times New Roman" w:cstheme="minorHAnsi"/>
            </w:rPr>
            <w:t>: 10.1103/PhysRev.45.694.</w:t>
          </w:r>
        </w:p>
        <w:p w14:paraId="23521F07" w14:textId="77777777" w:rsidR="00CF670D" w:rsidRPr="00CD287B" w:rsidRDefault="00CF670D">
          <w:pPr>
            <w:autoSpaceDE w:val="0"/>
            <w:autoSpaceDN w:val="0"/>
            <w:ind w:hanging="640"/>
            <w:divId w:val="2088453478"/>
            <w:rPr>
              <w:rFonts w:eastAsia="Times New Roman" w:cstheme="minorHAnsi"/>
            </w:rPr>
          </w:pPr>
          <w:r w:rsidRPr="00CD287B">
            <w:rPr>
              <w:rFonts w:eastAsia="Times New Roman" w:cstheme="minorHAnsi"/>
            </w:rPr>
            <w:t>[20]</w:t>
          </w:r>
          <w:r w:rsidRPr="00CD287B">
            <w:rPr>
              <w:rFonts w:eastAsia="Times New Roman" w:cstheme="minorHAnsi"/>
            </w:rPr>
            <w:tab/>
            <w:t xml:space="preserve">S. </w:t>
          </w:r>
          <w:proofErr w:type="spellStart"/>
          <w:r w:rsidRPr="00CD287B">
            <w:rPr>
              <w:rFonts w:eastAsia="Times New Roman" w:cstheme="minorHAnsi"/>
            </w:rPr>
            <w:t>Dimitrijev</w:t>
          </w:r>
          <w:proofErr w:type="spellEnd"/>
          <w:r w:rsidRPr="00CD287B">
            <w:rPr>
              <w:rFonts w:eastAsia="Times New Roman" w:cstheme="minorHAnsi"/>
            </w:rPr>
            <w:t xml:space="preserve">, “Metal–Semiconductor Contact and MOS Capacitor,” in </w:t>
          </w:r>
          <w:r w:rsidRPr="00CD287B">
            <w:rPr>
              <w:rFonts w:eastAsia="Times New Roman" w:cstheme="minorHAnsi"/>
              <w:i/>
              <w:iCs/>
            </w:rPr>
            <w:t>Principles of Semiconductor Devices</w:t>
          </w:r>
          <w:r w:rsidRPr="00CD287B">
            <w:rPr>
              <w:rFonts w:eastAsia="Times New Roman" w:cstheme="minorHAnsi"/>
            </w:rPr>
            <w:t>, 2nd ed., New York: Oxford University Press, 2011.</w:t>
          </w:r>
        </w:p>
        <w:p w14:paraId="207D09D7" w14:textId="77777777" w:rsidR="00CF670D" w:rsidRPr="00CD287B" w:rsidRDefault="00CF670D">
          <w:pPr>
            <w:autoSpaceDE w:val="0"/>
            <w:autoSpaceDN w:val="0"/>
            <w:ind w:hanging="640"/>
            <w:divId w:val="1531838483"/>
            <w:rPr>
              <w:rFonts w:eastAsia="Times New Roman" w:cstheme="minorHAnsi"/>
            </w:rPr>
          </w:pPr>
          <w:r w:rsidRPr="00CD287B">
            <w:rPr>
              <w:rFonts w:eastAsia="Times New Roman" w:cstheme="minorHAnsi"/>
            </w:rPr>
            <w:t>[21]</w:t>
          </w:r>
          <w:r w:rsidRPr="00CD287B">
            <w:rPr>
              <w:rFonts w:eastAsia="Times New Roman" w:cstheme="minorHAnsi"/>
            </w:rPr>
            <w:tab/>
            <w:t xml:space="preserve">C. Hu, “MOS Transistor,” in </w:t>
          </w:r>
          <w:r w:rsidRPr="00CD287B">
            <w:rPr>
              <w:rFonts w:eastAsia="Times New Roman" w:cstheme="minorHAnsi"/>
              <w:i/>
              <w:iCs/>
            </w:rPr>
            <w:t>Modern Semiconductor Devices for Integrated Circuits</w:t>
          </w:r>
          <w:r w:rsidRPr="00CD287B">
            <w:rPr>
              <w:rFonts w:eastAsia="Times New Roman" w:cstheme="minorHAnsi"/>
            </w:rPr>
            <w:t>, 1st ed., 2009.</w:t>
          </w:r>
        </w:p>
        <w:p w14:paraId="77EF3CB7" w14:textId="77777777" w:rsidR="00CF670D" w:rsidRPr="00CD287B" w:rsidRDefault="00CF670D">
          <w:pPr>
            <w:autoSpaceDE w:val="0"/>
            <w:autoSpaceDN w:val="0"/>
            <w:ind w:hanging="640"/>
            <w:divId w:val="1113550634"/>
            <w:rPr>
              <w:rFonts w:eastAsia="Times New Roman" w:cstheme="minorHAnsi"/>
            </w:rPr>
          </w:pPr>
          <w:r w:rsidRPr="00CD287B">
            <w:rPr>
              <w:rFonts w:eastAsia="Times New Roman" w:cstheme="minorHAnsi"/>
            </w:rPr>
            <w:t>[22]</w:t>
          </w:r>
          <w:r w:rsidRPr="00CD287B">
            <w:rPr>
              <w:rFonts w:eastAsia="Times New Roman" w:cstheme="minorHAnsi"/>
            </w:rPr>
            <w:tab/>
            <w:t xml:space="preserve">S. M. Sze and K. K. Ng, “MOSFETs,” in </w:t>
          </w:r>
          <w:r w:rsidRPr="00CD287B">
            <w:rPr>
              <w:rFonts w:eastAsia="Times New Roman" w:cstheme="minorHAnsi"/>
              <w:i/>
              <w:iCs/>
            </w:rPr>
            <w:t>Physics of Semiconductor Devices</w:t>
          </w:r>
          <w:r w:rsidRPr="00CD287B">
            <w:rPr>
              <w:rFonts w:eastAsia="Times New Roman" w:cstheme="minorHAnsi"/>
            </w:rPr>
            <w:t xml:space="preserve">, 2006, pp. 293–373. </w:t>
          </w:r>
          <w:proofErr w:type="spellStart"/>
          <w:r w:rsidRPr="00CD287B">
            <w:rPr>
              <w:rFonts w:eastAsia="Times New Roman" w:cstheme="minorHAnsi"/>
            </w:rPr>
            <w:t>doi</w:t>
          </w:r>
          <w:proofErr w:type="spellEnd"/>
          <w:r w:rsidRPr="00CD287B">
            <w:rPr>
              <w:rFonts w:eastAsia="Times New Roman" w:cstheme="minorHAnsi"/>
            </w:rPr>
            <w:t>: https://doi.org/10.1002/9780470068328.ch6.</w:t>
          </w:r>
        </w:p>
        <w:p w14:paraId="2FF940DA" w14:textId="77777777" w:rsidR="00CF670D" w:rsidRPr="00CD287B" w:rsidRDefault="00CF670D">
          <w:pPr>
            <w:autoSpaceDE w:val="0"/>
            <w:autoSpaceDN w:val="0"/>
            <w:ind w:hanging="640"/>
            <w:divId w:val="412749500"/>
            <w:rPr>
              <w:rFonts w:eastAsia="Times New Roman" w:cstheme="minorHAnsi"/>
            </w:rPr>
          </w:pPr>
          <w:r w:rsidRPr="00CD287B">
            <w:rPr>
              <w:rFonts w:eastAsia="Times New Roman" w:cstheme="minorHAnsi"/>
            </w:rPr>
            <w:t>[23]</w:t>
          </w:r>
          <w:r w:rsidRPr="00CD287B">
            <w:rPr>
              <w:rFonts w:eastAsia="Times New Roman" w:cstheme="minorHAnsi"/>
            </w:rPr>
            <w:tab/>
            <w:t xml:space="preserve">N. Arora, “Overview,” in </w:t>
          </w:r>
          <w:r w:rsidRPr="00CD287B">
            <w:rPr>
              <w:rFonts w:eastAsia="Times New Roman" w:cstheme="minorHAnsi"/>
              <w:i/>
              <w:iCs/>
            </w:rPr>
            <w:t xml:space="preserve">MOSFET </w:t>
          </w:r>
          <w:proofErr w:type="spellStart"/>
          <w:r w:rsidRPr="00CD287B">
            <w:rPr>
              <w:rFonts w:eastAsia="Times New Roman" w:cstheme="minorHAnsi"/>
              <w:i/>
              <w:iCs/>
            </w:rPr>
            <w:t>Modeling</w:t>
          </w:r>
          <w:proofErr w:type="spellEnd"/>
          <w:r w:rsidRPr="00CD287B">
            <w:rPr>
              <w:rFonts w:eastAsia="Times New Roman" w:cstheme="minorHAnsi"/>
              <w:i/>
              <w:iCs/>
            </w:rPr>
            <w:t xml:space="preserve"> for VLSI Simulation</w:t>
          </w:r>
          <w:r w:rsidRPr="00CD287B">
            <w:rPr>
              <w:rFonts w:eastAsia="Times New Roman" w:cstheme="minorHAnsi"/>
            </w:rPr>
            <w:t xml:space="preserve">, 2007, pp. 1–14. </w:t>
          </w:r>
          <w:proofErr w:type="spellStart"/>
          <w:r w:rsidRPr="00CD287B">
            <w:rPr>
              <w:rFonts w:eastAsia="Times New Roman" w:cstheme="minorHAnsi"/>
            </w:rPr>
            <w:t>doi</w:t>
          </w:r>
          <w:proofErr w:type="spellEnd"/>
          <w:r w:rsidRPr="00CD287B">
            <w:rPr>
              <w:rFonts w:eastAsia="Times New Roman" w:cstheme="minorHAnsi"/>
            </w:rPr>
            <w:t>: 10.1142/9789812707581_0001.</w:t>
          </w:r>
        </w:p>
        <w:p w14:paraId="25F29E1A" w14:textId="0839B527" w:rsidR="00360136" w:rsidRPr="00CD287B" w:rsidRDefault="00CF670D" w:rsidP="004E2047">
          <w:pPr>
            <w:rPr>
              <w:rFonts w:cstheme="minorHAnsi"/>
            </w:rPr>
          </w:pPr>
          <w:r w:rsidRPr="00CD287B">
            <w:rPr>
              <w:rFonts w:eastAsia="Times New Roman" w:cstheme="minorHAnsi"/>
            </w:rPr>
            <w:t> </w:t>
          </w:r>
        </w:p>
      </w:sdtContent>
    </w:sdt>
    <w:p w14:paraId="68531B12" w14:textId="77777777" w:rsidR="00360136" w:rsidRPr="00CD287B" w:rsidRDefault="00360136">
      <w:pPr>
        <w:spacing w:line="259" w:lineRule="auto"/>
        <w:rPr>
          <w:rFonts w:cstheme="minorHAnsi"/>
          <w:b/>
          <w:bCs/>
        </w:rPr>
      </w:pPr>
      <w:r w:rsidRPr="00CD287B">
        <w:rPr>
          <w:rFonts w:cstheme="minorHAnsi"/>
        </w:rPr>
        <w:br w:type="page"/>
      </w:r>
    </w:p>
    <w:p w14:paraId="43226B74" w14:textId="77777777" w:rsidR="0097585F" w:rsidRPr="00700988" w:rsidRDefault="0097585F" w:rsidP="00700988">
      <w:pPr>
        <w:pStyle w:val="Heading1"/>
        <w:numPr>
          <w:ilvl w:val="0"/>
          <w:numId w:val="0"/>
        </w:numPr>
        <w:ind w:left="431" w:hanging="431"/>
        <w:rPr>
          <w:sz w:val="24"/>
          <w:szCs w:val="24"/>
        </w:rPr>
      </w:pPr>
      <w:bookmarkStart w:id="85" w:name="_Toc164177142"/>
      <w:r w:rsidRPr="00700988">
        <w:rPr>
          <w:sz w:val="24"/>
          <w:szCs w:val="24"/>
        </w:rPr>
        <w:lastRenderedPageBreak/>
        <w:t>Appendices</w:t>
      </w:r>
      <w:bookmarkEnd w:id="85"/>
    </w:p>
    <w:p w14:paraId="1A81154A" w14:textId="77777777" w:rsidR="0097585F" w:rsidRPr="00CD287B" w:rsidRDefault="0097585F" w:rsidP="0097585F">
      <w:pPr>
        <w:pStyle w:val="Non-numberedsub-section"/>
        <w:rPr>
          <w:rFonts w:cstheme="minorHAnsi"/>
          <w:sz w:val="24"/>
          <w:szCs w:val="24"/>
        </w:rPr>
      </w:pPr>
      <w:r w:rsidRPr="00CD287B">
        <w:rPr>
          <w:rFonts w:cstheme="minorHAnsi"/>
          <w:sz w:val="24"/>
          <w:szCs w:val="24"/>
        </w:rPr>
        <w:t xml:space="preserve">A Project </w:t>
      </w:r>
      <w:proofErr w:type="gramStart"/>
      <w:r w:rsidRPr="00CD287B">
        <w:rPr>
          <w:rFonts w:cstheme="minorHAnsi"/>
          <w:sz w:val="24"/>
          <w:szCs w:val="24"/>
        </w:rPr>
        <w:t>outline</w:t>
      </w:r>
      <w:proofErr w:type="gramEnd"/>
    </w:p>
    <w:p w14:paraId="651A6AAF" w14:textId="77777777" w:rsidR="0097585F" w:rsidRPr="00CD287B" w:rsidRDefault="0097585F" w:rsidP="0097585F">
      <w:pPr>
        <w:rPr>
          <w:rFonts w:cstheme="minorHAnsi"/>
        </w:rPr>
      </w:pPr>
      <w:r w:rsidRPr="00CD287B">
        <w:rPr>
          <w:rFonts w:cstheme="minorHAnsi"/>
        </w:rPr>
        <w:t>Project outline as submitted at the start of the project is a required appendix. Put here.</w:t>
      </w:r>
    </w:p>
    <w:p w14:paraId="417B9B42" w14:textId="77777777" w:rsidR="0097585F" w:rsidRPr="00CD287B" w:rsidRDefault="0097585F" w:rsidP="0097585F">
      <w:pPr>
        <w:rPr>
          <w:rFonts w:cstheme="minorHAnsi"/>
        </w:rPr>
      </w:pPr>
    </w:p>
    <w:p w14:paraId="3E000B18" w14:textId="77777777" w:rsidR="0097585F" w:rsidRPr="00CD287B" w:rsidRDefault="0097585F" w:rsidP="0097585F">
      <w:pPr>
        <w:pStyle w:val="Non-numberedsub-section"/>
        <w:rPr>
          <w:rFonts w:cstheme="minorHAnsi"/>
          <w:sz w:val="24"/>
          <w:szCs w:val="24"/>
        </w:rPr>
      </w:pPr>
      <w:r w:rsidRPr="00CD287B">
        <w:rPr>
          <w:rFonts w:cstheme="minorHAnsi"/>
          <w:sz w:val="24"/>
          <w:szCs w:val="24"/>
        </w:rPr>
        <w:t>B Risk assessment</w:t>
      </w:r>
    </w:p>
    <w:p w14:paraId="22B66293" w14:textId="77777777" w:rsidR="0097585F" w:rsidRPr="00CD287B" w:rsidRDefault="0097585F" w:rsidP="0097585F">
      <w:pPr>
        <w:rPr>
          <w:rFonts w:cstheme="minorHAnsi"/>
        </w:rPr>
      </w:pPr>
      <w:r w:rsidRPr="00CD287B">
        <w:rPr>
          <w:rFonts w:cstheme="minorHAnsi"/>
        </w:rPr>
        <w:t xml:space="preserve">Risk assessment is a required appendix. Put here. </w:t>
      </w:r>
    </w:p>
    <w:p w14:paraId="49F0667C" w14:textId="77777777" w:rsidR="0097585F" w:rsidRPr="00CD287B" w:rsidRDefault="0097585F" w:rsidP="0097585F">
      <w:pPr>
        <w:rPr>
          <w:rFonts w:cstheme="minorHAnsi"/>
        </w:rPr>
      </w:pPr>
    </w:p>
    <w:p w14:paraId="26988F05" w14:textId="6973BDBA" w:rsidR="0097585F" w:rsidRPr="00CD287B" w:rsidRDefault="0097585F" w:rsidP="0097585F">
      <w:pPr>
        <w:pStyle w:val="Non-numberedsub-section"/>
        <w:rPr>
          <w:rFonts w:cstheme="minorHAnsi"/>
          <w:sz w:val="24"/>
          <w:szCs w:val="24"/>
        </w:rPr>
      </w:pPr>
      <w:r w:rsidRPr="00CD287B">
        <w:rPr>
          <w:rFonts w:cstheme="minorHAnsi"/>
          <w:sz w:val="24"/>
          <w:szCs w:val="24"/>
        </w:rPr>
        <w:t xml:space="preserve">C </w:t>
      </w:r>
      <w:r w:rsidR="00CE1019" w:rsidRPr="00CD287B">
        <w:rPr>
          <w:rFonts w:cstheme="minorHAnsi"/>
          <w:sz w:val="24"/>
          <w:szCs w:val="24"/>
        </w:rPr>
        <w:t>Tables</w:t>
      </w:r>
      <w:r w:rsidR="00696570" w:rsidRPr="00CD287B">
        <w:rPr>
          <w:rFonts w:cstheme="minorHAnsi"/>
          <w:sz w:val="24"/>
          <w:szCs w:val="24"/>
        </w:rPr>
        <w:t xml:space="preserve"> of Symbols</w:t>
      </w:r>
      <w:r w:rsidRPr="00CD287B">
        <w:rPr>
          <w:rFonts w:cstheme="minorHAnsi"/>
          <w:sz w:val="24"/>
          <w:szCs w:val="24"/>
        </w:rPr>
        <w:t xml:space="preserve"> – etc.</w:t>
      </w:r>
    </w:p>
    <w:p w14:paraId="3E681CE3" w14:textId="77777777" w:rsidR="00F544FD" w:rsidRPr="00CD287B" w:rsidRDefault="00F544FD" w:rsidP="00F544FD">
      <w:pPr>
        <w:rPr>
          <w:rFonts w:cstheme="minorHAnsi"/>
        </w:rPr>
      </w:pPr>
      <w:r w:rsidRPr="00CD287B">
        <w:rPr>
          <w:rFonts w:cstheme="minorHAnsi"/>
        </w:rPr>
        <w:t xml:space="preserve">Notes: Subscript </w:t>
      </w:r>
      <m:oMath>
        <m:sSub>
          <m:sSubPr>
            <m:ctrlPr>
              <w:rPr>
                <w:rFonts w:ascii="Cambria Math" w:hAnsi="Cambria Math" w:cstheme="minorHAnsi"/>
                <w:i/>
                <w:color w:val="000000" w:themeColor="text1"/>
                <w:lang w:val="en-US"/>
              </w:rPr>
            </m:ctrlPr>
          </m:sSubPr>
          <m:e/>
          <m:sub>
            <m:r>
              <m:rPr>
                <m:sty m:val="bi"/>
              </m:rPr>
              <w:rPr>
                <w:rFonts w:ascii="Cambria Math" w:hAnsi="Cambria Math" w:cstheme="minorHAnsi"/>
                <w:color w:val="000000" w:themeColor="text1"/>
              </w:rPr>
              <m:t>0</m:t>
            </m:r>
          </m:sub>
        </m:sSub>
      </m:oMath>
      <w:r w:rsidRPr="00CD287B">
        <w:rPr>
          <w:rFonts w:eastAsiaTheme="minorEastAsia" w:cstheme="minorHAnsi"/>
          <w:color w:val="000000" w:themeColor="text1"/>
          <w:lang w:val="en-US"/>
        </w:rPr>
        <w:t xml:space="preserve"> represents the variable at equilibrium condition. </w:t>
      </w:r>
      <w:r w:rsidRPr="00CD287B">
        <w:rPr>
          <w:rFonts w:cstheme="minorHAnsi"/>
        </w:rPr>
        <w:t xml:space="preserve">Subscripts </w:t>
      </w:r>
      <m:oMath>
        <m:sSub>
          <m:sSubPr>
            <m:ctrlPr>
              <w:rPr>
                <w:rFonts w:ascii="Cambria Math" w:hAnsi="Cambria Math" w:cstheme="minorHAnsi"/>
                <w:i/>
                <w:color w:val="000000" w:themeColor="text1"/>
                <w:lang w:val="en-US"/>
              </w:rPr>
            </m:ctrlPr>
          </m:sSubPr>
          <m:e/>
          <m:sub>
            <m:r>
              <m:rPr>
                <m:sty m:val="bi"/>
              </m:rPr>
              <w:rPr>
                <w:rFonts w:ascii="Cambria Math" w:hAnsi="Cambria Math" w:cstheme="minorHAnsi"/>
                <w:color w:val="000000" w:themeColor="text1"/>
              </w:rPr>
              <m:t>,n</m:t>
            </m:r>
          </m:sub>
        </m:sSub>
      </m:oMath>
      <w:r w:rsidRPr="00CD287B">
        <w:rPr>
          <w:rFonts w:eastAsiaTheme="minorEastAsia" w:cstheme="minorHAnsi"/>
          <w:color w:val="000000" w:themeColor="text1"/>
          <w:lang w:val="en-US"/>
        </w:rPr>
        <w:t xml:space="preserve"> &amp; </w:t>
      </w:r>
      <m:oMath>
        <m:sSub>
          <m:sSubPr>
            <m:ctrlPr>
              <w:rPr>
                <w:rFonts w:ascii="Cambria Math" w:hAnsi="Cambria Math" w:cstheme="minorHAnsi"/>
                <w:i/>
                <w:color w:val="000000" w:themeColor="text1"/>
                <w:lang w:val="en-US"/>
              </w:rPr>
            </m:ctrlPr>
          </m:sSubPr>
          <m:e/>
          <m:sub>
            <m:r>
              <m:rPr>
                <m:sty m:val="bi"/>
              </m:rPr>
              <w:rPr>
                <w:rFonts w:ascii="Cambria Math" w:hAnsi="Cambria Math" w:cstheme="minorHAnsi"/>
                <w:color w:val="000000" w:themeColor="text1"/>
              </w:rPr>
              <m:t>,p</m:t>
            </m:r>
          </m:sub>
        </m:sSub>
      </m:oMath>
      <w:r w:rsidRPr="00CD287B">
        <w:rPr>
          <w:rFonts w:eastAsiaTheme="minorEastAsia" w:cstheme="minorHAnsi"/>
          <w:color w:val="000000" w:themeColor="text1"/>
          <w:lang w:val="en-US"/>
        </w:rPr>
        <w:t xml:space="preserve">  are used to represent the variable for n and p type semiconductors respectively.</w:t>
      </w:r>
    </w:p>
    <w:p w14:paraId="3B2910C0" w14:textId="77777777" w:rsidR="00F544FD" w:rsidRPr="00CD287B" w:rsidRDefault="00F544FD" w:rsidP="00F544FD">
      <w:pPr>
        <w:jc w:val="center"/>
        <w:rPr>
          <w:rFonts w:cstheme="minorHAnsi"/>
        </w:rPr>
      </w:pPr>
      <w:r w:rsidRPr="00CD287B">
        <w:rPr>
          <w:rFonts w:cstheme="minorHAnsi"/>
        </w:rPr>
        <w:t>Table I - Table of Symbols - Chapter 2</w:t>
      </w:r>
    </w:p>
    <w:tbl>
      <w:tblPr>
        <w:tblStyle w:val="LightShading-Accent1"/>
        <w:tblW w:w="5000" w:type="pct"/>
        <w:tblLook w:val="04A0" w:firstRow="1" w:lastRow="0" w:firstColumn="1" w:lastColumn="0" w:noHBand="0" w:noVBand="1"/>
      </w:tblPr>
      <w:tblGrid>
        <w:gridCol w:w="1516"/>
        <w:gridCol w:w="3411"/>
        <w:gridCol w:w="1516"/>
        <w:gridCol w:w="3411"/>
      </w:tblGrid>
      <w:tr w:rsidR="00F544FD" w:rsidRPr="00CD287B" w14:paraId="674A412B" w14:textId="77777777" w:rsidTr="00857BC3">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317458E3" w14:textId="77777777" w:rsidR="00F544FD" w:rsidRPr="00CD287B" w:rsidRDefault="00F544FD" w:rsidP="003A3321">
            <w:pPr>
              <w:jc w:val="center"/>
              <w:rPr>
                <w:rFonts w:cstheme="minorHAnsi"/>
                <w:b w:val="0"/>
                <w:bCs w:val="0"/>
                <w:color w:val="auto"/>
              </w:rPr>
            </w:pPr>
            <w:r w:rsidRPr="00CD287B">
              <w:rPr>
                <w:rFonts w:cstheme="minorHAnsi"/>
                <w:b w:val="0"/>
                <w:bCs w:val="0"/>
                <w:color w:val="auto"/>
              </w:rPr>
              <w:t>Symbol</w:t>
            </w:r>
          </w:p>
        </w:tc>
        <w:tc>
          <w:tcPr>
            <w:tcW w:w="1731" w:type="pct"/>
          </w:tcPr>
          <w:p w14:paraId="5782CCB6"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auto"/>
              </w:rPr>
            </w:pPr>
            <w:r w:rsidRPr="00CD287B">
              <w:rPr>
                <w:rFonts w:cstheme="minorHAnsi"/>
                <w:b w:val="0"/>
                <w:bCs w:val="0"/>
                <w:color w:val="auto"/>
              </w:rPr>
              <w:t>Meaning</w:t>
            </w:r>
          </w:p>
        </w:tc>
        <w:tc>
          <w:tcPr>
            <w:tcW w:w="769" w:type="pct"/>
          </w:tcPr>
          <w:p w14:paraId="4FF45090"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auto"/>
              </w:rPr>
            </w:pPr>
            <w:r w:rsidRPr="00CD287B">
              <w:rPr>
                <w:rFonts w:cstheme="minorHAnsi"/>
                <w:b w:val="0"/>
                <w:bCs w:val="0"/>
                <w:color w:val="auto"/>
              </w:rPr>
              <w:t>Symbol</w:t>
            </w:r>
          </w:p>
        </w:tc>
        <w:tc>
          <w:tcPr>
            <w:tcW w:w="1731" w:type="pct"/>
          </w:tcPr>
          <w:p w14:paraId="6AC3741C"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auto"/>
              </w:rPr>
            </w:pPr>
            <w:r w:rsidRPr="00CD287B">
              <w:rPr>
                <w:rFonts w:cstheme="minorHAnsi"/>
                <w:b w:val="0"/>
                <w:bCs w:val="0"/>
                <w:color w:val="auto"/>
              </w:rPr>
              <w:t>Meaning</w:t>
            </w:r>
          </w:p>
        </w:tc>
      </w:tr>
      <w:tr w:rsidR="00F544FD" w:rsidRPr="00CD287B" w14:paraId="20D0755C" w14:textId="77777777" w:rsidTr="00857BC3">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26B2F726" w14:textId="36D4E468" w:rsidR="00F544FD" w:rsidRPr="00CD287B" w:rsidRDefault="00FE0B29" w:rsidP="003A3321">
            <w:pPr>
              <w:rPr>
                <w:rFonts w:cstheme="minorHAnsi"/>
                <w:b w:val="0"/>
                <w:bCs w:val="0"/>
                <w:iCs/>
                <w:color w:val="auto"/>
              </w:rPr>
            </w:pPr>
            <m:oMathPara>
              <m:oMath>
                <m:r>
                  <m:rPr>
                    <m:sty m:val="b"/>
                  </m:rPr>
                  <w:rPr>
                    <w:rFonts w:ascii="Cambria Math" w:hAnsi="Cambria Math" w:cstheme="minorHAnsi"/>
                    <w:color w:val="auto"/>
                  </w:rPr>
                  <m:t>E</m:t>
                </m:r>
              </m:oMath>
            </m:oMathPara>
          </w:p>
        </w:tc>
        <w:tc>
          <w:tcPr>
            <w:tcW w:w="1731" w:type="pct"/>
          </w:tcPr>
          <w:p w14:paraId="3AC02F31"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w:r w:rsidRPr="00CD287B">
              <w:rPr>
                <w:rStyle w:val="SubtleEmphasis"/>
                <w:rFonts w:cstheme="minorHAnsi"/>
                <w:i w:val="0"/>
                <w:color w:val="auto"/>
              </w:rPr>
              <w:t>Energy</w:t>
            </w:r>
          </w:p>
        </w:tc>
        <w:tc>
          <w:tcPr>
            <w:tcW w:w="769" w:type="pct"/>
          </w:tcPr>
          <w:p w14:paraId="79DF4217" w14:textId="00125799" w:rsidR="00F544FD" w:rsidRPr="00CD287B" w:rsidRDefault="00FE0B29"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m:oMathPara>
              <m:oMath>
                <m:r>
                  <m:rPr>
                    <m:sty m:val="p"/>
                  </m:rPr>
                  <w:rPr>
                    <w:rFonts w:ascii="Cambria Math" w:hAnsi="Cambria Math" w:cstheme="minorHAnsi"/>
                    <w:color w:val="auto"/>
                  </w:rPr>
                  <m:t>h</m:t>
                </m:r>
              </m:oMath>
            </m:oMathPara>
          </w:p>
        </w:tc>
        <w:tc>
          <w:tcPr>
            <w:tcW w:w="1731" w:type="pct"/>
          </w:tcPr>
          <w:p w14:paraId="04F75DA7"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w:r w:rsidRPr="00CD287B">
              <w:rPr>
                <w:rFonts w:cstheme="minorHAnsi"/>
                <w:iCs/>
                <w:color w:val="auto"/>
              </w:rPr>
              <w:t>Planck’s constant</w:t>
            </w:r>
          </w:p>
        </w:tc>
      </w:tr>
      <w:tr w:rsidR="00F544FD" w:rsidRPr="00CD287B" w14:paraId="4BA0DD5D" w14:textId="77777777" w:rsidTr="00857BC3">
        <w:trPr>
          <w:trHeight w:val="789"/>
        </w:trPr>
        <w:tc>
          <w:tcPr>
            <w:cnfStyle w:val="001000000000" w:firstRow="0" w:lastRow="0" w:firstColumn="1" w:lastColumn="0" w:oddVBand="0" w:evenVBand="0" w:oddHBand="0" w:evenHBand="0" w:firstRowFirstColumn="0" w:firstRowLastColumn="0" w:lastRowFirstColumn="0" w:lastRowLastColumn="0"/>
            <w:tcW w:w="769" w:type="pct"/>
            <w:noWrap/>
          </w:tcPr>
          <w:p w14:paraId="78330BE8" w14:textId="3FECFB20" w:rsidR="00F544FD" w:rsidRPr="00CD287B" w:rsidRDefault="00FE0B29" w:rsidP="003A3321">
            <w:pPr>
              <w:rPr>
                <w:rFonts w:cstheme="minorHAnsi"/>
                <w:b w:val="0"/>
                <w:bCs w:val="0"/>
                <w:iCs/>
                <w:color w:val="auto"/>
              </w:rPr>
            </w:pPr>
            <m:oMathPara>
              <m:oMath>
                <m:r>
                  <m:rPr>
                    <m:sty m:val="b"/>
                  </m:rPr>
                  <w:rPr>
                    <w:rFonts w:ascii="Cambria Math" w:hAnsi="Cambria Math" w:cstheme="minorHAnsi"/>
                    <w:color w:val="auto"/>
                  </w:rPr>
                  <m:t>f</m:t>
                </m:r>
              </m:oMath>
            </m:oMathPara>
          </w:p>
        </w:tc>
        <w:tc>
          <w:tcPr>
            <w:tcW w:w="1731" w:type="pct"/>
          </w:tcPr>
          <w:p w14:paraId="595CBA0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Frequency</w:t>
            </w:r>
          </w:p>
        </w:tc>
        <w:tc>
          <w:tcPr>
            <w:tcW w:w="769" w:type="pct"/>
          </w:tcPr>
          <w:p w14:paraId="555A0E16" w14:textId="7BEC9950" w:rsidR="00F544FD" w:rsidRPr="00CD287B" w:rsidRDefault="00FE0B29"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m:oMathPara>
              <m:oMath>
                <m:r>
                  <m:rPr>
                    <m:sty m:val="p"/>
                  </m:rPr>
                  <w:rPr>
                    <w:rFonts w:ascii="Cambria Math" w:hAnsi="Cambria Math" w:cstheme="minorHAnsi"/>
                    <w:color w:val="auto"/>
                    <w:sz w:val="24"/>
                    <w:szCs w:val="24"/>
                  </w:rPr>
                  <m:t>λ</m:t>
                </m:r>
              </m:oMath>
            </m:oMathPara>
          </w:p>
        </w:tc>
        <w:tc>
          <w:tcPr>
            <w:tcW w:w="1731" w:type="pct"/>
          </w:tcPr>
          <w:p w14:paraId="7ADB56E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Wavelength</w:t>
            </w:r>
          </w:p>
        </w:tc>
      </w:tr>
      <w:tr w:rsidR="00F544FD" w:rsidRPr="00CD287B" w14:paraId="10F572D4" w14:textId="77777777" w:rsidTr="00857BC3">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75591AB7" w14:textId="45E0011D" w:rsidR="00F544FD" w:rsidRPr="00CD287B" w:rsidRDefault="00FE0B29" w:rsidP="003A3321">
            <w:pPr>
              <w:rPr>
                <w:rFonts w:cstheme="minorHAnsi"/>
                <w:b w:val="0"/>
                <w:bCs w:val="0"/>
                <w:iCs/>
                <w:color w:val="auto"/>
              </w:rPr>
            </w:pPr>
            <m:oMathPara>
              <m:oMath>
                <m:r>
                  <m:rPr>
                    <m:sty m:val="b"/>
                  </m:rPr>
                  <w:rPr>
                    <w:rFonts w:ascii="Cambria Math" w:hAnsi="Cambria Math" w:cstheme="minorHAnsi"/>
                    <w:color w:val="auto"/>
                  </w:rPr>
                  <m:t>p</m:t>
                </m:r>
              </m:oMath>
            </m:oMathPara>
          </w:p>
        </w:tc>
        <w:tc>
          <w:tcPr>
            <w:tcW w:w="1731" w:type="pct"/>
          </w:tcPr>
          <w:p w14:paraId="7662C7D4"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Momentum</w:t>
            </w:r>
          </w:p>
        </w:tc>
        <w:tc>
          <w:tcPr>
            <w:tcW w:w="769" w:type="pct"/>
          </w:tcPr>
          <w:p w14:paraId="4698F8D7" w14:textId="1D7A97E8" w:rsidR="00F544FD" w:rsidRPr="00CD287B" w:rsidRDefault="00FE0B29"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m:oMathPara>
              <m:oMath>
                <m:r>
                  <m:rPr>
                    <m:sty m:val="p"/>
                  </m:rPr>
                  <w:rPr>
                    <w:rFonts w:ascii="Cambria Math" w:hAnsi="Cambria Math" w:cstheme="minorHAnsi"/>
                    <w:color w:val="auto"/>
                    <w:sz w:val="24"/>
                    <w:szCs w:val="24"/>
                  </w:rPr>
                  <m:t>∆p</m:t>
                </m:r>
              </m:oMath>
            </m:oMathPara>
          </w:p>
        </w:tc>
        <w:tc>
          <w:tcPr>
            <w:tcW w:w="1731" w:type="pct"/>
          </w:tcPr>
          <w:p w14:paraId="758F2E70"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Uncertainty in momentum</w:t>
            </w:r>
          </w:p>
        </w:tc>
      </w:tr>
      <w:tr w:rsidR="00F544FD" w:rsidRPr="00CD287B" w14:paraId="01BB78E3"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3342F779" w14:textId="2F1B5A5E" w:rsidR="00F544FD" w:rsidRPr="00CD287B" w:rsidRDefault="00FE0B29" w:rsidP="003A3321">
            <w:pPr>
              <w:rPr>
                <w:rFonts w:cstheme="minorHAnsi"/>
                <w:b w:val="0"/>
                <w:bCs w:val="0"/>
                <w:iCs/>
                <w:color w:val="auto"/>
              </w:rPr>
            </w:pPr>
            <m:oMathPara>
              <m:oMath>
                <m:r>
                  <m:rPr>
                    <m:sty m:val="b"/>
                  </m:rPr>
                  <w:rPr>
                    <w:rFonts w:ascii="Cambria Math" w:hAnsi="Cambria Math" w:cstheme="minorHAnsi"/>
                    <w:color w:val="auto"/>
                  </w:rPr>
                  <m:t>∆x</m:t>
                </m:r>
              </m:oMath>
            </m:oMathPara>
          </w:p>
        </w:tc>
        <w:tc>
          <w:tcPr>
            <w:tcW w:w="1731" w:type="pct"/>
          </w:tcPr>
          <w:p w14:paraId="2B1CA93C"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Uncertainty in position</w:t>
            </w:r>
          </w:p>
        </w:tc>
        <w:tc>
          <w:tcPr>
            <w:tcW w:w="769" w:type="pct"/>
          </w:tcPr>
          <w:p w14:paraId="05953931" w14:textId="4AD9EEAF" w:rsidR="00F544FD" w:rsidRPr="00CD287B" w:rsidRDefault="00FE0B29"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m:oMathPara>
              <m:oMath>
                <m:r>
                  <m:rPr>
                    <m:sty m:val="p"/>
                  </m:rPr>
                  <w:rPr>
                    <w:rFonts w:ascii="Cambria Math" w:hAnsi="Cambria Math" w:cstheme="minorHAnsi"/>
                    <w:color w:val="auto"/>
                    <w:sz w:val="24"/>
                    <w:szCs w:val="24"/>
                  </w:rPr>
                  <m:t>∆E</m:t>
                </m:r>
              </m:oMath>
            </m:oMathPara>
          </w:p>
        </w:tc>
        <w:tc>
          <w:tcPr>
            <w:tcW w:w="1731" w:type="pct"/>
          </w:tcPr>
          <w:p w14:paraId="48BFD0D6"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Uncertainty in energy</w:t>
            </w:r>
          </w:p>
        </w:tc>
      </w:tr>
      <w:tr w:rsidR="00F544FD" w:rsidRPr="00CD287B" w14:paraId="0B045DC0"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10195976" w14:textId="0675C469" w:rsidR="00F544FD" w:rsidRPr="00CD287B" w:rsidRDefault="00FE0B29" w:rsidP="003A3321">
            <w:pPr>
              <w:rPr>
                <w:rFonts w:cstheme="minorHAnsi"/>
                <w:b w:val="0"/>
                <w:bCs w:val="0"/>
                <w:iCs/>
                <w:color w:val="auto"/>
              </w:rPr>
            </w:pPr>
            <m:oMathPara>
              <m:oMath>
                <m:r>
                  <m:rPr>
                    <m:sty m:val="b"/>
                  </m:rPr>
                  <w:rPr>
                    <w:rFonts w:ascii="Cambria Math" w:hAnsi="Cambria Math" w:cstheme="minorHAnsi"/>
                    <w:color w:val="auto"/>
                  </w:rPr>
                  <m:t>∆t</m:t>
                </m:r>
              </m:oMath>
            </m:oMathPara>
          </w:p>
        </w:tc>
        <w:tc>
          <w:tcPr>
            <w:tcW w:w="1731" w:type="pct"/>
          </w:tcPr>
          <w:p w14:paraId="3789B1CD"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iCs/>
                <w:color w:val="auto"/>
                <w:sz w:val="24"/>
                <w:szCs w:val="24"/>
              </w:rPr>
              <w:t>Uncertainty in time</w:t>
            </w:r>
          </w:p>
        </w:tc>
        <w:tc>
          <w:tcPr>
            <w:tcW w:w="769" w:type="pct"/>
          </w:tcPr>
          <w:p w14:paraId="3876DD37" w14:textId="6A64CBCB" w:rsidR="00F544FD" w:rsidRPr="00CD287B" w:rsidRDefault="00FE0B29"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m:oMathPara>
              <m:oMath>
                <m:r>
                  <w:rPr>
                    <w:rFonts w:ascii="Cambria Math" w:hAnsi="Cambria Math" w:cstheme="minorHAnsi"/>
                    <w:color w:val="auto"/>
                    <w:sz w:val="24"/>
                    <w:szCs w:val="24"/>
                  </w:rPr>
                  <m:t>ℏ</m:t>
                </m:r>
              </m:oMath>
            </m:oMathPara>
          </w:p>
        </w:tc>
        <w:tc>
          <w:tcPr>
            <w:tcW w:w="1731" w:type="pct"/>
          </w:tcPr>
          <w:p w14:paraId="4311555B"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Reduced Planck’s constant</w:t>
            </w:r>
          </w:p>
        </w:tc>
      </w:tr>
      <w:tr w:rsidR="00F544FD" w:rsidRPr="00CD287B" w14:paraId="6CE3451E" w14:textId="77777777" w:rsidTr="00857BC3">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418D527C" w14:textId="51351C78" w:rsidR="00F544FD" w:rsidRPr="00CD287B" w:rsidRDefault="00FE0B29" w:rsidP="003A3321">
            <w:pPr>
              <w:rPr>
                <w:rFonts w:cstheme="minorHAnsi"/>
                <w:b w:val="0"/>
                <w:bCs w:val="0"/>
                <w:iCs/>
                <w:color w:val="auto"/>
              </w:rPr>
            </w:pPr>
            <m:oMathPara>
              <m:oMath>
                <m:r>
                  <m:rPr>
                    <m:sty m:val="bi"/>
                  </m:rPr>
                  <w:rPr>
                    <w:rFonts w:ascii="Cambria Math" w:hAnsi="Cambria Math" w:cstheme="minorHAnsi"/>
                    <w:color w:val="auto"/>
                  </w:rPr>
                  <m:t>ψ</m:t>
                </m:r>
              </m:oMath>
            </m:oMathPara>
          </w:p>
        </w:tc>
        <w:tc>
          <w:tcPr>
            <w:tcW w:w="1731" w:type="pct"/>
          </w:tcPr>
          <w:p w14:paraId="65A240A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Wavefunction</w:t>
            </w:r>
          </w:p>
        </w:tc>
        <w:tc>
          <w:tcPr>
            <w:tcW w:w="769" w:type="pct"/>
          </w:tcPr>
          <w:p w14:paraId="1C9820B0" w14:textId="6741FA7E" w:rsidR="00F544FD" w:rsidRPr="00CD287B" w:rsidRDefault="00FE0B29"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m:oMathPara>
              <m:oMath>
                <m:r>
                  <w:rPr>
                    <w:rFonts w:ascii="Cambria Math" w:hAnsi="Cambria Math" w:cstheme="minorHAnsi"/>
                    <w:color w:val="auto"/>
                    <w:sz w:val="24"/>
                    <w:szCs w:val="24"/>
                  </w:rPr>
                  <m:t>m</m:t>
                </m:r>
              </m:oMath>
            </m:oMathPara>
          </w:p>
        </w:tc>
        <w:tc>
          <w:tcPr>
            <w:tcW w:w="1731" w:type="pct"/>
          </w:tcPr>
          <w:p w14:paraId="132AD2BC"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Mass</w:t>
            </w:r>
          </w:p>
        </w:tc>
      </w:tr>
      <w:tr w:rsidR="00F544FD" w:rsidRPr="00CD287B" w14:paraId="6604BE5C" w14:textId="77777777" w:rsidTr="00857BC3">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65DF9365" w14:textId="7B817E0C" w:rsidR="00F544FD" w:rsidRPr="00CD287B" w:rsidRDefault="00FE0B29" w:rsidP="003A3321">
            <w:pPr>
              <w:rPr>
                <w:rFonts w:cstheme="minorHAnsi"/>
                <w:b w:val="0"/>
                <w:bCs w:val="0"/>
                <w:iCs/>
                <w:color w:val="auto"/>
              </w:rPr>
            </w:pPr>
            <m:oMathPara>
              <m:oMath>
                <m:r>
                  <m:rPr>
                    <m:sty m:val="bi"/>
                  </m:rPr>
                  <w:rPr>
                    <w:rFonts w:ascii="Cambria Math" w:hAnsi="Cambria Math" w:cstheme="minorHAnsi"/>
                    <w:color w:val="auto"/>
                  </w:rPr>
                  <m:t>V</m:t>
                </m:r>
              </m:oMath>
            </m:oMathPara>
          </w:p>
        </w:tc>
        <w:tc>
          <w:tcPr>
            <w:tcW w:w="1731" w:type="pct"/>
          </w:tcPr>
          <w:p w14:paraId="4D268180"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Cs w:val="0"/>
                <w:color w:val="auto"/>
              </w:rPr>
            </w:pPr>
            <w:r w:rsidRPr="00CD287B">
              <w:rPr>
                <w:rFonts w:cstheme="minorHAnsi"/>
                <w:color w:val="auto"/>
              </w:rPr>
              <w:t>Electrical potential</w:t>
            </w:r>
          </w:p>
        </w:tc>
        <w:tc>
          <w:tcPr>
            <w:tcW w:w="769" w:type="pct"/>
          </w:tcPr>
          <w:p w14:paraId="5942F659" w14:textId="34884690" w:rsidR="00F544FD" w:rsidRPr="00CD287B" w:rsidRDefault="00FE0B29" w:rsidP="003A3321">
            <w:pPr>
              <w:cnfStyle w:val="000000100000" w:firstRow="0" w:lastRow="0" w:firstColumn="0" w:lastColumn="0" w:oddVBand="0" w:evenVBand="0" w:oddHBand="1" w:evenHBand="0" w:firstRowFirstColumn="0" w:firstRowLastColumn="0" w:lastRowFirstColumn="0" w:lastRowLastColumn="0"/>
              <w:rPr>
                <w:rFonts w:cstheme="minorHAnsi"/>
                <w:iCs/>
                <w:color w:val="auto"/>
              </w:rPr>
            </w:pPr>
            <m:oMathPara>
              <m:oMath>
                <m:r>
                  <w:rPr>
                    <w:rFonts w:ascii="Cambria Math" w:hAnsi="Cambria Math" w:cstheme="minorHAnsi"/>
                    <w:color w:val="auto"/>
                  </w:rPr>
                  <m:t>k</m:t>
                </m:r>
              </m:oMath>
            </m:oMathPara>
          </w:p>
        </w:tc>
        <w:tc>
          <w:tcPr>
            <w:tcW w:w="1731" w:type="pct"/>
          </w:tcPr>
          <w:p w14:paraId="78F18EEB"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Fonts w:cstheme="minorHAnsi"/>
                <w:iCs/>
                <w:color w:val="auto"/>
              </w:rPr>
            </w:pPr>
            <w:r w:rsidRPr="00CD287B">
              <w:rPr>
                <w:rFonts w:cstheme="minorHAnsi"/>
                <w:color w:val="auto"/>
              </w:rPr>
              <w:t>Wavevector or wavenumber</w:t>
            </w:r>
          </w:p>
        </w:tc>
      </w:tr>
      <w:tr w:rsidR="00F544FD" w:rsidRPr="00CD287B" w14:paraId="7A992C15"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5F07CC53" w14:textId="6F50A1D5" w:rsidR="00F544FD" w:rsidRPr="00CD287B" w:rsidRDefault="00000000" w:rsidP="003A3321">
            <w:pPr>
              <w:rPr>
                <w:rFonts w:cstheme="minorHAnsi"/>
                <w:b w:val="0"/>
                <w:bCs w:val="0"/>
                <w:iCs/>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E</m:t>
                    </m:r>
                  </m:e>
                  <m:sub>
                    <m:r>
                      <m:rPr>
                        <m:sty m:val="bi"/>
                      </m:rPr>
                      <w:rPr>
                        <w:rFonts w:ascii="Cambria Math" w:hAnsi="Cambria Math" w:cstheme="minorHAnsi"/>
                        <w:color w:val="auto"/>
                      </w:rPr>
                      <m:t>g</m:t>
                    </m:r>
                  </m:sub>
                </m:sSub>
              </m:oMath>
            </m:oMathPara>
          </w:p>
        </w:tc>
        <w:tc>
          <w:tcPr>
            <w:tcW w:w="1731" w:type="pct"/>
          </w:tcPr>
          <w:p w14:paraId="4936847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Bandgap energy</w:t>
            </w:r>
          </w:p>
        </w:tc>
        <w:tc>
          <w:tcPr>
            <w:tcW w:w="769" w:type="pct"/>
          </w:tcPr>
          <w:p w14:paraId="4B857E4F" w14:textId="4658FCDD"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m:oMathPara>
              <m:oMath>
                <m:sSup>
                  <m:sSupPr>
                    <m:ctrlPr>
                      <w:rPr>
                        <w:rFonts w:ascii="Cambria Math" w:hAnsi="Cambria Math" w:cstheme="minorHAnsi"/>
                        <w:i/>
                        <w:color w:val="auto"/>
                        <w:sz w:val="24"/>
                        <w:szCs w:val="24"/>
                      </w:rPr>
                    </m:ctrlPr>
                  </m:sSupPr>
                  <m:e>
                    <m:r>
                      <w:rPr>
                        <w:rFonts w:ascii="Cambria Math" w:hAnsi="Cambria Math" w:cstheme="minorHAnsi"/>
                        <w:color w:val="auto"/>
                        <w:sz w:val="24"/>
                        <w:szCs w:val="24"/>
                      </w:rPr>
                      <m:t>m</m:t>
                    </m:r>
                  </m:e>
                  <m:sup>
                    <m:r>
                      <w:rPr>
                        <w:rFonts w:ascii="Cambria Math" w:hAnsi="Cambria Math" w:cstheme="minorHAnsi"/>
                        <w:color w:val="auto"/>
                        <w:sz w:val="24"/>
                        <w:szCs w:val="24"/>
                      </w:rPr>
                      <m:t>*</m:t>
                    </m:r>
                  </m:sup>
                </m:sSup>
              </m:oMath>
            </m:oMathPara>
          </w:p>
        </w:tc>
        <w:tc>
          <w:tcPr>
            <w:tcW w:w="1731" w:type="pct"/>
          </w:tcPr>
          <w:p w14:paraId="5B4B80C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Effective mass</w:t>
            </w:r>
          </w:p>
        </w:tc>
      </w:tr>
      <w:tr w:rsidR="00F544FD" w:rsidRPr="00CD287B" w14:paraId="58E7484A"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613D2C3F" w14:textId="3D53CA42" w:rsidR="00F544FD" w:rsidRPr="00CD287B" w:rsidRDefault="00FE0B29" w:rsidP="003A3321">
            <w:pPr>
              <w:rPr>
                <w:rFonts w:cstheme="minorHAnsi"/>
                <w:b w:val="0"/>
                <w:bCs w:val="0"/>
                <w:iCs/>
                <w:color w:val="auto"/>
              </w:rPr>
            </w:pPr>
            <m:oMathPara>
              <m:oMath>
                <m:r>
                  <m:rPr>
                    <m:sty m:val="bi"/>
                  </m:rPr>
                  <w:rPr>
                    <w:rFonts w:ascii="Cambria Math" w:hAnsi="Cambria Math" w:cstheme="minorHAnsi"/>
                    <w:color w:val="auto"/>
                  </w:rPr>
                  <m:t>n</m:t>
                </m:r>
              </m:oMath>
            </m:oMathPara>
          </w:p>
        </w:tc>
        <w:tc>
          <w:tcPr>
            <w:tcW w:w="1731" w:type="pct"/>
          </w:tcPr>
          <w:p w14:paraId="02D7483A"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Electron carrier concentration</w:t>
            </w:r>
          </w:p>
        </w:tc>
        <w:tc>
          <w:tcPr>
            <w:tcW w:w="769" w:type="pct"/>
          </w:tcPr>
          <w:p w14:paraId="17FA9CA9" w14:textId="09CD5918" w:rsidR="00F544FD" w:rsidRPr="00CD287B" w:rsidRDefault="00FE0B29"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m:oMathPara>
              <m:oMath>
                <m:r>
                  <w:rPr>
                    <w:rFonts w:ascii="Cambria Math" w:hAnsi="Cambria Math" w:cstheme="minorHAnsi"/>
                    <w:color w:val="auto"/>
                    <w:sz w:val="24"/>
                    <w:szCs w:val="24"/>
                  </w:rPr>
                  <m:t>p</m:t>
                </m:r>
              </m:oMath>
            </m:oMathPara>
          </w:p>
        </w:tc>
        <w:tc>
          <w:tcPr>
            <w:tcW w:w="1731" w:type="pct"/>
          </w:tcPr>
          <w:p w14:paraId="0458ACBC"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r w:rsidRPr="00CD287B">
              <w:rPr>
                <w:rFonts w:cstheme="minorHAnsi"/>
                <w:color w:val="auto"/>
                <w:sz w:val="24"/>
                <w:szCs w:val="24"/>
              </w:rPr>
              <w:t>Hole carrier concentration</w:t>
            </w:r>
          </w:p>
        </w:tc>
      </w:tr>
      <w:tr w:rsidR="00F544FD" w:rsidRPr="00CD287B" w14:paraId="31A95FA3" w14:textId="77777777" w:rsidTr="00857BC3">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3BCD2E3A" w14:textId="4C0C85DF" w:rsidR="00F544FD" w:rsidRPr="00CD287B" w:rsidRDefault="00FE0B29" w:rsidP="003A3321">
            <w:pPr>
              <w:rPr>
                <w:rFonts w:cstheme="minorHAnsi"/>
                <w:b w:val="0"/>
                <w:bCs w:val="0"/>
                <w:color w:val="auto"/>
              </w:rPr>
            </w:pPr>
            <m:oMathPara>
              <m:oMath>
                <m:r>
                  <m:rPr>
                    <m:sty m:val="bi"/>
                  </m:rPr>
                  <w:rPr>
                    <w:rFonts w:ascii="Cambria Math" w:hAnsi="Cambria Math" w:cstheme="minorHAnsi"/>
                    <w:color w:val="auto"/>
                  </w:rPr>
                  <m:t>g</m:t>
                </m:r>
                <m:d>
                  <m:dPr>
                    <m:ctrlPr>
                      <w:rPr>
                        <w:rFonts w:ascii="Cambria Math" w:hAnsi="Cambria Math" w:cstheme="minorHAnsi"/>
                        <w:b w:val="0"/>
                        <w:bCs w:val="0"/>
                        <w:i/>
                        <w:color w:val="auto"/>
                      </w:rPr>
                    </m:ctrlPr>
                  </m:dPr>
                  <m:e>
                    <m:r>
                      <m:rPr>
                        <m:sty m:val="bi"/>
                      </m:rPr>
                      <w:rPr>
                        <w:rFonts w:ascii="Cambria Math" w:hAnsi="Cambria Math" w:cstheme="minorHAnsi"/>
                        <w:color w:val="auto"/>
                      </w:rPr>
                      <m:t>E</m:t>
                    </m:r>
                  </m:e>
                </m:d>
              </m:oMath>
            </m:oMathPara>
          </w:p>
        </w:tc>
        <w:tc>
          <w:tcPr>
            <w:tcW w:w="1731" w:type="pct"/>
          </w:tcPr>
          <w:p w14:paraId="49733DC3"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Density of states function</w:t>
            </w:r>
          </w:p>
        </w:tc>
        <w:tc>
          <w:tcPr>
            <w:tcW w:w="769" w:type="pct"/>
          </w:tcPr>
          <w:p w14:paraId="651541BF" w14:textId="0EFCBDBF" w:rsidR="00F544FD" w:rsidRPr="00CD287B" w:rsidRDefault="00FE0B29"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r>
                  <w:rPr>
                    <w:rFonts w:ascii="Cambria Math" w:hAnsi="Cambria Math" w:cstheme="minorHAnsi"/>
                    <w:color w:val="auto"/>
                    <w:sz w:val="24"/>
                    <w:szCs w:val="24"/>
                  </w:rPr>
                  <m:t>f</m:t>
                </m:r>
                <m:d>
                  <m:dPr>
                    <m:ctrlPr>
                      <w:rPr>
                        <w:rFonts w:ascii="Cambria Math" w:hAnsi="Cambria Math" w:cstheme="minorHAnsi"/>
                        <w:i/>
                        <w:color w:val="auto"/>
                        <w:sz w:val="24"/>
                        <w:szCs w:val="24"/>
                      </w:rPr>
                    </m:ctrlPr>
                  </m:dPr>
                  <m:e>
                    <m:r>
                      <w:rPr>
                        <w:rFonts w:ascii="Cambria Math" w:hAnsi="Cambria Math" w:cstheme="minorHAnsi"/>
                        <w:color w:val="auto"/>
                        <w:sz w:val="24"/>
                        <w:szCs w:val="24"/>
                      </w:rPr>
                      <m:t>E</m:t>
                    </m:r>
                  </m:e>
                </m:d>
              </m:oMath>
            </m:oMathPara>
          </w:p>
        </w:tc>
        <w:tc>
          <w:tcPr>
            <w:tcW w:w="1731" w:type="pct"/>
          </w:tcPr>
          <w:p w14:paraId="7B882967"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Probability of state function</w:t>
            </w:r>
          </w:p>
        </w:tc>
      </w:tr>
      <w:tr w:rsidR="00F544FD" w:rsidRPr="00CD287B" w14:paraId="34502A31"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49C6B692" w14:textId="0761515F"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E</m:t>
                    </m:r>
                  </m:e>
                  <m:sub>
                    <m:r>
                      <m:rPr>
                        <m:sty m:val="bi"/>
                      </m:rPr>
                      <w:rPr>
                        <w:rFonts w:ascii="Cambria Math" w:hAnsi="Cambria Math" w:cstheme="minorHAnsi"/>
                        <w:color w:val="auto"/>
                      </w:rPr>
                      <m:t>f</m:t>
                    </m:r>
                  </m:sub>
                </m:sSub>
              </m:oMath>
            </m:oMathPara>
          </w:p>
        </w:tc>
        <w:tc>
          <w:tcPr>
            <w:tcW w:w="1731" w:type="pct"/>
          </w:tcPr>
          <w:p w14:paraId="6756EE6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Fermi level energy</w:t>
            </w:r>
          </w:p>
        </w:tc>
        <w:tc>
          <w:tcPr>
            <w:tcW w:w="769" w:type="pct"/>
          </w:tcPr>
          <w:p w14:paraId="0D03FC4C" w14:textId="3863818A"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E</m:t>
                    </m:r>
                  </m:e>
                  <m:sub>
                    <m:r>
                      <w:rPr>
                        <w:rFonts w:ascii="Cambria Math" w:hAnsi="Cambria Math" w:cstheme="minorHAnsi"/>
                        <w:color w:val="auto"/>
                        <w:sz w:val="24"/>
                        <w:szCs w:val="24"/>
                      </w:rPr>
                      <m:t>c</m:t>
                    </m:r>
                  </m:sub>
                </m:sSub>
              </m:oMath>
            </m:oMathPara>
          </w:p>
        </w:tc>
        <w:tc>
          <w:tcPr>
            <w:tcW w:w="1731" w:type="pct"/>
          </w:tcPr>
          <w:p w14:paraId="6CF2A927"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Conduction band energy</w:t>
            </w:r>
          </w:p>
        </w:tc>
      </w:tr>
      <w:tr w:rsidR="00F544FD" w:rsidRPr="00CD287B" w14:paraId="3218958F"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026F585F" w14:textId="3E02792A" w:rsidR="00F544FD" w:rsidRPr="00CD287B" w:rsidRDefault="00000000" w:rsidP="003A3321">
            <w:pPr>
              <w:rPr>
                <w:rFonts w:eastAsia="Apto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E</m:t>
                    </m:r>
                  </m:e>
                  <m:sub>
                    <m:r>
                      <m:rPr>
                        <m:sty m:val="bi"/>
                      </m:rPr>
                      <w:rPr>
                        <w:rFonts w:ascii="Cambria Math" w:hAnsi="Cambria Math" w:cstheme="minorHAnsi"/>
                        <w:color w:val="auto"/>
                      </w:rPr>
                      <m:t>v</m:t>
                    </m:r>
                  </m:sub>
                </m:sSub>
              </m:oMath>
            </m:oMathPara>
          </w:p>
        </w:tc>
        <w:tc>
          <w:tcPr>
            <w:tcW w:w="1731" w:type="pct"/>
          </w:tcPr>
          <w:p w14:paraId="049DDB54"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Valence band energy</w:t>
            </w:r>
          </w:p>
        </w:tc>
        <w:tc>
          <w:tcPr>
            <w:tcW w:w="769" w:type="pct"/>
          </w:tcPr>
          <w:p w14:paraId="36F3DC71" w14:textId="60174728"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k</m:t>
                    </m:r>
                  </m:e>
                  <m:sub>
                    <m:r>
                      <w:rPr>
                        <w:rFonts w:ascii="Cambria Math" w:hAnsi="Cambria Math" w:cstheme="minorHAnsi"/>
                        <w:color w:val="auto"/>
                        <w:sz w:val="24"/>
                        <w:szCs w:val="24"/>
                      </w:rPr>
                      <m:t>B</m:t>
                    </m:r>
                  </m:sub>
                </m:sSub>
              </m:oMath>
            </m:oMathPara>
          </w:p>
        </w:tc>
        <w:tc>
          <w:tcPr>
            <w:tcW w:w="1731" w:type="pct"/>
          </w:tcPr>
          <w:p w14:paraId="445CAAF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Boltzmann’s constant</w:t>
            </w:r>
          </w:p>
        </w:tc>
      </w:tr>
      <w:tr w:rsidR="00F544FD" w:rsidRPr="00CD287B" w14:paraId="1511ED2B"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42E6D22" w14:textId="5902B62E" w:rsidR="00F544FD" w:rsidRPr="00CD287B" w:rsidRDefault="00FE0B29" w:rsidP="003A3321">
            <w:pPr>
              <w:rPr>
                <w:rFonts w:cstheme="minorHAnsi"/>
                <w:b w:val="0"/>
                <w:bCs w:val="0"/>
                <w:color w:val="auto"/>
              </w:rPr>
            </w:pPr>
            <m:oMathPara>
              <m:oMath>
                <m:r>
                  <m:rPr>
                    <m:sty m:val="bi"/>
                  </m:rPr>
                  <w:rPr>
                    <w:rFonts w:ascii="Cambria Math" w:hAnsi="Cambria Math" w:cstheme="minorHAnsi"/>
                    <w:color w:val="auto"/>
                  </w:rPr>
                  <m:t>T</m:t>
                </m:r>
              </m:oMath>
            </m:oMathPara>
          </w:p>
        </w:tc>
        <w:tc>
          <w:tcPr>
            <w:tcW w:w="1731" w:type="pct"/>
          </w:tcPr>
          <w:p w14:paraId="341D978E"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Temperature</w:t>
            </w:r>
          </w:p>
        </w:tc>
        <w:tc>
          <w:tcPr>
            <w:tcW w:w="769" w:type="pct"/>
          </w:tcPr>
          <w:p w14:paraId="6E4BF322" w14:textId="782AE981"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N</m:t>
                    </m:r>
                  </m:e>
                  <m:sub>
                    <m:r>
                      <w:rPr>
                        <w:rFonts w:ascii="Cambria Math" w:hAnsi="Cambria Math" w:cstheme="minorHAnsi"/>
                        <w:color w:val="auto"/>
                        <w:sz w:val="24"/>
                        <w:szCs w:val="24"/>
                      </w:rPr>
                      <m:t>c</m:t>
                    </m:r>
                  </m:sub>
                </m:sSub>
              </m:oMath>
            </m:oMathPara>
          </w:p>
        </w:tc>
        <w:tc>
          <w:tcPr>
            <w:tcW w:w="1731" w:type="pct"/>
          </w:tcPr>
          <w:p w14:paraId="72BB434E"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Effective density states at conduction band</w:t>
            </w:r>
          </w:p>
        </w:tc>
      </w:tr>
      <w:tr w:rsidR="00F544FD" w:rsidRPr="00CD287B" w14:paraId="1CF3F3D9" w14:textId="77777777" w:rsidTr="00857BC3">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6BC43866" w14:textId="3F0EECF3"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N</m:t>
                    </m:r>
                  </m:e>
                  <m:sub>
                    <m:r>
                      <m:rPr>
                        <m:sty m:val="bi"/>
                      </m:rPr>
                      <w:rPr>
                        <w:rFonts w:ascii="Cambria Math" w:hAnsi="Cambria Math" w:cstheme="minorHAnsi"/>
                        <w:color w:val="auto"/>
                      </w:rPr>
                      <m:t>v</m:t>
                    </m:r>
                  </m:sub>
                </m:sSub>
              </m:oMath>
            </m:oMathPara>
          </w:p>
        </w:tc>
        <w:tc>
          <w:tcPr>
            <w:tcW w:w="1731" w:type="pct"/>
          </w:tcPr>
          <w:p w14:paraId="61B4A095"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Effective density states at valence band</w:t>
            </w:r>
          </w:p>
        </w:tc>
        <w:tc>
          <w:tcPr>
            <w:tcW w:w="769" w:type="pct"/>
          </w:tcPr>
          <w:p w14:paraId="698153F6" w14:textId="2478812F"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n</m:t>
                    </m:r>
                  </m:e>
                  <m:sub>
                    <m:r>
                      <w:rPr>
                        <w:rFonts w:ascii="Cambria Math" w:hAnsi="Cambria Math" w:cstheme="minorHAnsi"/>
                        <w:color w:val="auto"/>
                        <w:sz w:val="24"/>
                        <w:szCs w:val="24"/>
                      </w:rPr>
                      <m:t>i</m:t>
                    </m:r>
                  </m:sub>
                </m:sSub>
              </m:oMath>
            </m:oMathPara>
          </w:p>
        </w:tc>
        <w:tc>
          <w:tcPr>
            <w:tcW w:w="1731" w:type="pct"/>
          </w:tcPr>
          <w:p w14:paraId="217EEA6C"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Intrinsic carrier concentration</w:t>
            </w:r>
          </w:p>
        </w:tc>
      </w:tr>
      <w:tr w:rsidR="00F544FD" w:rsidRPr="00CD287B" w14:paraId="1181249A"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55DE91AA" w14:textId="3A590B01" w:rsidR="00F544FD" w:rsidRPr="00CD287B" w:rsidRDefault="00FE0B29" w:rsidP="003A3321">
            <w:pPr>
              <w:rPr>
                <w:rFonts w:cstheme="minorHAnsi"/>
                <w:b w:val="0"/>
                <w:bCs w:val="0"/>
                <w:color w:val="auto"/>
              </w:rPr>
            </w:pPr>
            <m:oMathPara>
              <m:oMath>
                <m:r>
                  <m:rPr>
                    <m:sty m:val="bi"/>
                  </m:rPr>
                  <w:rPr>
                    <w:rFonts w:ascii="Cambria Math" w:hAnsi="Cambria Math" w:cstheme="minorHAnsi"/>
                    <w:color w:val="auto"/>
                  </w:rPr>
                  <m:t>e</m:t>
                </m:r>
              </m:oMath>
            </m:oMathPara>
          </w:p>
        </w:tc>
        <w:tc>
          <w:tcPr>
            <w:tcW w:w="1731" w:type="pct"/>
          </w:tcPr>
          <w:p w14:paraId="56870BAF"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Elementary charge</w:t>
            </w:r>
          </w:p>
        </w:tc>
        <w:tc>
          <w:tcPr>
            <w:tcW w:w="769" w:type="pct"/>
          </w:tcPr>
          <w:p w14:paraId="15D82C1E" w14:textId="4BB1C4FB"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E</m:t>
                    </m:r>
                  </m:e>
                  <m:sub>
                    <m:r>
                      <w:rPr>
                        <w:rFonts w:ascii="Cambria Math" w:hAnsi="Cambria Math" w:cstheme="minorHAnsi"/>
                        <w:color w:val="auto"/>
                        <w:sz w:val="24"/>
                        <w:szCs w:val="24"/>
                      </w:rPr>
                      <m:t>fi</m:t>
                    </m:r>
                  </m:sub>
                </m:sSub>
              </m:oMath>
            </m:oMathPara>
          </w:p>
        </w:tc>
        <w:tc>
          <w:tcPr>
            <w:tcW w:w="1731" w:type="pct"/>
          </w:tcPr>
          <w:p w14:paraId="212131D3"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Intrinsic Fermi energy level</w:t>
            </w:r>
          </w:p>
        </w:tc>
      </w:tr>
      <w:tr w:rsidR="00F544FD" w:rsidRPr="00CD287B" w14:paraId="135916BB"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2265DD39" w14:textId="17FE5D1C"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ϕ</m:t>
                    </m:r>
                  </m:e>
                  <m:sub>
                    <m:r>
                      <m:rPr>
                        <m:sty m:val="bi"/>
                      </m:rPr>
                      <w:rPr>
                        <w:rFonts w:ascii="Cambria Math" w:hAnsi="Cambria Math" w:cstheme="minorHAnsi"/>
                        <w:color w:val="auto"/>
                      </w:rPr>
                      <m:t>fp</m:t>
                    </m:r>
                  </m:sub>
                </m:sSub>
              </m:oMath>
            </m:oMathPara>
          </w:p>
        </w:tc>
        <w:tc>
          <w:tcPr>
            <w:tcW w:w="1731" w:type="pct"/>
          </w:tcPr>
          <w:p w14:paraId="38E48CC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Fermi potential for p-type semiconductor</w:t>
            </w:r>
          </w:p>
        </w:tc>
        <w:tc>
          <w:tcPr>
            <w:tcW w:w="769" w:type="pct"/>
          </w:tcPr>
          <w:p w14:paraId="32FA7E0C" w14:textId="650300A4"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ϕ</m:t>
                    </m:r>
                  </m:e>
                  <m:sub>
                    <m:r>
                      <w:rPr>
                        <w:rFonts w:ascii="Cambria Math" w:hAnsi="Cambria Math" w:cstheme="minorHAnsi"/>
                        <w:color w:val="auto"/>
                        <w:sz w:val="24"/>
                        <w:szCs w:val="24"/>
                      </w:rPr>
                      <m:t>fn</m:t>
                    </m:r>
                  </m:sub>
                </m:sSub>
              </m:oMath>
            </m:oMathPara>
          </w:p>
        </w:tc>
        <w:tc>
          <w:tcPr>
            <w:tcW w:w="1731" w:type="pct"/>
          </w:tcPr>
          <w:p w14:paraId="4EC26993"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Fermi potential for n-type semiconductor</w:t>
            </w:r>
          </w:p>
        </w:tc>
      </w:tr>
      <w:tr w:rsidR="00F544FD" w:rsidRPr="00CD287B" w14:paraId="5B61C3D2" w14:textId="77777777" w:rsidTr="00857BC3">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5BC9ADBE" w14:textId="71230614"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N</m:t>
                    </m:r>
                  </m:e>
                  <m:sub>
                    <m:r>
                      <m:rPr>
                        <m:sty m:val="bi"/>
                      </m:rPr>
                      <w:rPr>
                        <w:rFonts w:ascii="Cambria Math" w:hAnsi="Cambria Math" w:cstheme="minorHAnsi"/>
                        <w:color w:val="auto"/>
                      </w:rPr>
                      <m:t>a</m:t>
                    </m:r>
                  </m:sub>
                </m:sSub>
              </m:oMath>
            </m:oMathPara>
          </w:p>
        </w:tc>
        <w:tc>
          <w:tcPr>
            <w:tcW w:w="1731" w:type="pct"/>
          </w:tcPr>
          <w:p w14:paraId="631B397F"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Acceptor atom concentrations</w:t>
            </w:r>
          </w:p>
        </w:tc>
        <w:tc>
          <w:tcPr>
            <w:tcW w:w="769" w:type="pct"/>
          </w:tcPr>
          <w:p w14:paraId="2679B76C" w14:textId="26FA2591"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N</m:t>
                    </m:r>
                  </m:e>
                  <m:sub>
                    <m:r>
                      <w:rPr>
                        <w:rFonts w:ascii="Cambria Math" w:hAnsi="Cambria Math" w:cstheme="minorHAnsi"/>
                        <w:color w:val="auto"/>
                        <w:sz w:val="24"/>
                        <w:szCs w:val="24"/>
                      </w:rPr>
                      <m:t>d</m:t>
                    </m:r>
                  </m:sub>
                </m:sSub>
              </m:oMath>
            </m:oMathPara>
          </w:p>
        </w:tc>
        <w:tc>
          <w:tcPr>
            <w:tcW w:w="1731" w:type="pct"/>
          </w:tcPr>
          <w:p w14:paraId="267E6E7F"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Donor atom concentration</w:t>
            </w:r>
          </w:p>
        </w:tc>
      </w:tr>
      <w:tr w:rsidR="00F544FD" w:rsidRPr="00CD287B" w14:paraId="0407117E"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50A22648" w14:textId="058DDF9B"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J</m:t>
                    </m:r>
                  </m:e>
                  <m:sub>
                    <m:r>
                      <m:rPr>
                        <m:sty m:val="bi"/>
                      </m:rPr>
                      <w:rPr>
                        <w:rFonts w:ascii="Cambria Math" w:hAnsi="Cambria Math" w:cstheme="minorHAnsi"/>
                        <w:color w:val="auto"/>
                      </w:rPr>
                      <m:t>drf</m:t>
                    </m:r>
                  </m:sub>
                </m:sSub>
              </m:oMath>
            </m:oMathPara>
          </w:p>
        </w:tc>
        <w:tc>
          <w:tcPr>
            <w:tcW w:w="1731" w:type="pct"/>
          </w:tcPr>
          <w:p w14:paraId="77A36D92"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Drift current density</w:t>
            </w:r>
          </w:p>
        </w:tc>
        <w:tc>
          <w:tcPr>
            <w:tcW w:w="769" w:type="pct"/>
          </w:tcPr>
          <w:p w14:paraId="53AF7CF0" w14:textId="1486EB62"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v</m:t>
                    </m:r>
                  </m:e>
                  <m:sub>
                    <m:r>
                      <w:rPr>
                        <w:rFonts w:ascii="Cambria Math" w:hAnsi="Cambria Math" w:cstheme="minorHAnsi"/>
                        <w:color w:val="auto"/>
                        <w:sz w:val="24"/>
                        <w:szCs w:val="24"/>
                      </w:rPr>
                      <m:t>drf</m:t>
                    </m:r>
                  </m:sub>
                </m:sSub>
              </m:oMath>
            </m:oMathPara>
          </w:p>
        </w:tc>
        <w:tc>
          <w:tcPr>
            <w:tcW w:w="1731" w:type="pct"/>
          </w:tcPr>
          <w:p w14:paraId="0E58E99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Drift velocity</w:t>
            </w:r>
          </w:p>
        </w:tc>
      </w:tr>
      <w:tr w:rsidR="00F544FD" w:rsidRPr="00CD287B" w14:paraId="745767E0"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1E36C001" w14:textId="0E9B1AA4"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μ</m:t>
                    </m:r>
                  </m:e>
                  <m:sub>
                    <m:r>
                      <m:rPr>
                        <m:sty m:val="bi"/>
                      </m:rPr>
                      <w:rPr>
                        <w:rFonts w:ascii="Cambria Math" w:hAnsi="Cambria Math" w:cstheme="minorHAnsi"/>
                        <w:color w:val="auto"/>
                      </w:rPr>
                      <m:t>n</m:t>
                    </m:r>
                  </m:sub>
                </m:sSub>
              </m:oMath>
            </m:oMathPara>
          </w:p>
        </w:tc>
        <w:tc>
          <w:tcPr>
            <w:tcW w:w="1731" w:type="pct"/>
          </w:tcPr>
          <w:p w14:paraId="3570A6CD"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Electron mobility</w:t>
            </w:r>
          </w:p>
        </w:tc>
        <w:tc>
          <w:tcPr>
            <w:tcW w:w="769" w:type="pct"/>
          </w:tcPr>
          <w:p w14:paraId="3DBBE868" w14:textId="4B7C3118"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μ</m:t>
                    </m:r>
                  </m:e>
                  <m:sub>
                    <m:r>
                      <w:rPr>
                        <w:rFonts w:ascii="Cambria Math" w:hAnsi="Cambria Math" w:cstheme="minorHAnsi"/>
                        <w:color w:val="auto"/>
                        <w:sz w:val="24"/>
                        <w:szCs w:val="24"/>
                      </w:rPr>
                      <m:t>p</m:t>
                    </m:r>
                  </m:sub>
                </m:sSub>
              </m:oMath>
            </m:oMathPara>
          </w:p>
        </w:tc>
        <w:tc>
          <w:tcPr>
            <w:tcW w:w="1731" w:type="pct"/>
          </w:tcPr>
          <w:p w14:paraId="6CCFA0C4"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Hole mobility</w:t>
            </w:r>
          </w:p>
        </w:tc>
      </w:tr>
      <w:tr w:rsidR="00F544FD" w:rsidRPr="00CD287B" w14:paraId="111C5F3D" w14:textId="77777777" w:rsidTr="00857BC3">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5838F323" w14:textId="6518DE39" w:rsidR="00F544FD" w:rsidRPr="00CD287B" w:rsidRDefault="00000000" w:rsidP="003A3321">
            <w:pPr>
              <w:rPr>
                <w:rFonts w:cstheme="minorHAnsi"/>
                <w:b w:val="0"/>
                <w:bCs w:val="0"/>
                <w:color w:val="auto"/>
              </w:rPr>
            </w:pPr>
            <m:oMathPara>
              <m:oMath>
                <m:acc>
                  <m:accPr>
                    <m:chr m:val="⃗"/>
                    <m:ctrlPr>
                      <w:rPr>
                        <w:rFonts w:ascii="Cambria Math" w:hAnsi="Cambria Math" w:cstheme="minorHAnsi"/>
                        <w:b w:val="0"/>
                        <w:bCs w:val="0"/>
                        <w:i/>
                        <w:color w:val="auto"/>
                        <w:lang w:val="en-GB"/>
                      </w:rPr>
                    </m:ctrlPr>
                  </m:accPr>
                  <m:e>
                    <m:r>
                      <m:rPr>
                        <m:sty m:val="bi"/>
                      </m:rPr>
                      <w:rPr>
                        <w:rFonts w:ascii="Cambria Math" w:hAnsi="Cambria Math" w:cstheme="minorHAnsi"/>
                        <w:color w:val="auto"/>
                      </w:rPr>
                      <m:t>E</m:t>
                    </m:r>
                  </m:e>
                </m:acc>
              </m:oMath>
            </m:oMathPara>
          </w:p>
        </w:tc>
        <w:tc>
          <w:tcPr>
            <w:tcW w:w="1731" w:type="pct"/>
          </w:tcPr>
          <w:p w14:paraId="1BD45BCF"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Electric field</w:t>
            </w:r>
          </w:p>
        </w:tc>
        <w:tc>
          <w:tcPr>
            <w:tcW w:w="769" w:type="pct"/>
          </w:tcPr>
          <w:p w14:paraId="3CD2E2B9" w14:textId="056EB34A"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J</m:t>
                    </m:r>
                  </m:e>
                  <m:sub>
                    <m:r>
                      <w:rPr>
                        <w:rFonts w:ascii="Cambria Math" w:hAnsi="Cambria Math" w:cstheme="minorHAnsi"/>
                        <w:color w:val="auto"/>
                        <w:sz w:val="24"/>
                        <w:szCs w:val="24"/>
                      </w:rPr>
                      <m:t>dif</m:t>
                    </m:r>
                  </m:sub>
                </m:sSub>
              </m:oMath>
            </m:oMathPara>
          </w:p>
        </w:tc>
        <w:tc>
          <w:tcPr>
            <w:tcW w:w="1731" w:type="pct"/>
          </w:tcPr>
          <w:p w14:paraId="0150BAD6"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Diffusion current density</w:t>
            </w:r>
          </w:p>
        </w:tc>
      </w:tr>
      <w:tr w:rsidR="00F544FD" w:rsidRPr="00CD287B" w14:paraId="01BA31C6"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087E632F" w14:textId="11D55C08"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D</m:t>
                    </m:r>
                  </m:e>
                  <m:sub>
                    <m:r>
                      <m:rPr>
                        <m:sty m:val="bi"/>
                      </m:rPr>
                      <w:rPr>
                        <w:rFonts w:ascii="Cambria Math" w:hAnsi="Cambria Math" w:cstheme="minorHAnsi"/>
                        <w:color w:val="auto"/>
                      </w:rPr>
                      <m:t>n</m:t>
                    </m:r>
                  </m:sub>
                </m:sSub>
              </m:oMath>
            </m:oMathPara>
          </w:p>
        </w:tc>
        <w:tc>
          <w:tcPr>
            <w:tcW w:w="1731" w:type="pct"/>
          </w:tcPr>
          <w:p w14:paraId="73AFADA4"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Electron diffusion coefficient</w:t>
            </w:r>
          </w:p>
        </w:tc>
        <w:tc>
          <w:tcPr>
            <w:tcW w:w="769" w:type="pct"/>
          </w:tcPr>
          <w:p w14:paraId="35A5718A" w14:textId="1341AB47"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
                        <w:color w:val="auto"/>
                        <w:sz w:val="24"/>
                        <w:szCs w:val="24"/>
                      </w:rPr>
                    </m:ctrlPr>
                  </m:sSubPr>
                  <m:e>
                    <m:r>
                      <w:rPr>
                        <w:rFonts w:ascii="Cambria Math" w:hAnsi="Cambria Math" w:cstheme="minorHAnsi"/>
                        <w:color w:val="auto"/>
                        <w:sz w:val="24"/>
                        <w:szCs w:val="24"/>
                      </w:rPr>
                      <m:t>D</m:t>
                    </m:r>
                  </m:e>
                  <m:sub>
                    <m:r>
                      <w:rPr>
                        <w:rFonts w:ascii="Cambria Math" w:hAnsi="Cambria Math" w:cstheme="minorHAnsi"/>
                        <w:color w:val="auto"/>
                        <w:sz w:val="24"/>
                        <w:szCs w:val="24"/>
                      </w:rPr>
                      <m:t>p</m:t>
                    </m:r>
                  </m:sub>
                </m:sSub>
              </m:oMath>
            </m:oMathPara>
          </w:p>
        </w:tc>
        <w:tc>
          <w:tcPr>
            <w:tcW w:w="1731" w:type="pct"/>
          </w:tcPr>
          <w:p w14:paraId="27018E3B"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Hole diffusion coefficient</w:t>
            </w:r>
          </w:p>
        </w:tc>
      </w:tr>
      <w:tr w:rsidR="00F544FD" w:rsidRPr="00CD287B" w14:paraId="0E875319"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5F141F37" w14:textId="2F96990D" w:rsidR="00F544FD" w:rsidRPr="00CD287B" w:rsidRDefault="00000000" w:rsidP="003A3321">
            <w:pPr>
              <w:rPr>
                <w:rFonts w:eastAsia="Aptos" w:cstheme="minorHAnsi"/>
                <w:b w:val="0"/>
                <w:bCs w:val="0"/>
                <w:color w:val="auto"/>
              </w:rPr>
            </w:pPr>
            <m:oMathPara>
              <m:oMath>
                <m:sSub>
                  <m:sSubPr>
                    <m:ctrlPr>
                      <w:rPr>
                        <w:rFonts w:ascii="Cambria Math" w:hAnsi="Cambria Math" w:cstheme="minorHAnsi"/>
                        <w:b w:val="0"/>
                        <w:bCs w:val="0"/>
                        <w:iCs/>
                        <w:color w:val="auto"/>
                      </w:rPr>
                    </m:ctrlPr>
                  </m:sSubPr>
                  <m:e>
                    <m:r>
                      <m:rPr>
                        <m:sty m:val="b"/>
                      </m:rPr>
                      <w:rPr>
                        <w:rFonts w:ascii="Cambria Math" w:hAnsi="Cambria Math" w:cstheme="minorHAnsi"/>
                        <w:color w:val="auto"/>
                      </w:rPr>
                      <m:t>G</m:t>
                    </m:r>
                  </m:e>
                  <m:sub>
                    <m:r>
                      <m:rPr>
                        <m:sty m:val="b"/>
                      </m:rPr>
                      <w:rPr>
                        <w:rFonts w:ascii="Cambria Math" w:hAnsi="Cambria Math" w:cstheme="minorHAnsi"/>
                        <w:color w:val="auto"/>
                      </w:rPr>
                      <m:t>n</m:t>
                    </m:r>
                  </m:sub>
                </m:sSub>
              </m:oMath>
            </m:oMathPara>
          </w:p>
        </w:tc>
        <w:tc>
          <w:tcPr>
            <w:tcW w:w="1731" w:type="pct"/>
          </w:tcPr>
          <w:p w14:paraId="21FE7A38"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Electron generation rate</w:t>
            </w:r>
          </w:p>
        </w:tc>
        <w:tc>
          <w:tcPr>
            <w:tcW w:w="769" w:type="pct"/>
          </w:tcPr>
          <w:p w14:paraId="3AA37CC7" w14:textId="6389CCAF" w:rsidR="00F544FD" w:rsidRPr="00CD287B" w:rsidRDefault="00000000"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Cs/>
                        <w:color w:val="auto"/>
                        <w:sz w:val="24"/>
                        <w:szCs w:val="24"/>
                      </w:rPr>
                    </m:ctrlPr>
                  </m:sSubPr>
                  <m:e>
                    <m:r>
                      <m:rPr>
                        <m:sty m:val="p"/>
                      </m:rPr>
                      <w:rPr>
                        <w:rFonts w:ascii="Cambria Math" w:hAnsi="Cambria Math" w:cstheme="minorHAnsi"/>
                        <w:color w:val="auto"/>
                        <w:sz w:val="24"/>
                        <w:szCs w:val="24"/>
                      </w:rPr>
                      <m:t>G</m:t>
                    </m:r>
                  </m:e>
                  <m:sub>
                    <m:r>
                      <w:rPr>
                        <w:rFonts w:ascii="Cambria Math" w:hAnsi="Cambria Math" w:cstheme="minorHAnsi"/>
                        <w:color w:val="auto"/>
                        <w:sz w:val="24"/>
                        <w:szCs w:val="24"/>
                      </w:rPr>
                      <m:t>p</m:t>
                    </m:r>
                  </m:sub>
                </m:sSub>
              </m:oMath>
            </m:oMathPara>
          </w:p>
        </w:tc>
        <w:tc>
          <w:tcPr>
            <w:tcW w:w="1731" w:type="pct"/>
          </w:tcPr>
          <w:p w14:paraId="2CF6AE3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Hole generation rate</w:t>
            </w:r>
          </w:p>
        </w:tc>
      </w:tr>
      <w:tr w:rsidR="00F544FD" w:rsidRPr="00CD287B" w14:paraId="507D8F54" w14:textId="77777777" w:rsidTr="00857BC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88BA000" w14:textId="2A6399E8" w:rsidR="00F544FD" w:rsidRPr="00CD287B" w:rsidRDefault="00000000" w:rsidP="003A3321">
            <w:pPr>
              <w:rPr>
                <w:rFonts w:cstheme="minorHAnsi"/>
                <w:b w:val="0"/>
                <w:bCs w:val="0"/>
                <w:color w:val="auto"/>
              </w:rPr>
            </w:pPr>
            <m:oMathPara>
              <m:oMath>
                <m:sSub>
                  <m:sSubPr>
                    <m:ctrlPr>
                      <w:rPr>
                        <w:rFonts w:ascii="Cambria Math" w:hAnsi="Cambria Math" w:cstheme="minorHAnsi"/>
                        <w:b w:val="0"/>
                        <w:bCs w:val="0"/>
                        <w:iCs/>
                        <w:color w:val="auto"/>
                      </w:rPr>
                    </m:ctrlPr>
                  </m:sSubPr>
                  <m:e>
                    <m:r>
                      <m:rPr>
                        <m:sty m:val="bi"/>
                      </m:rPr>
                      <w:rPr>
                        <w:rFonts w:ascii="Cambria Math" w:hAnsi="Cambria Math" w:cstheme="minorHAnsi"/>
                        <w:color w:val="auto"/>
                      </w:rPr>
                      <m:t>R</m:t>
                    </m:r>
                  </m:e>
                  <m:sub>
                    <m:r>
                      <m:rPr>
                        <m:sty m:val="b"/>
                      </m:rPr>
                      <w:rPr>
                        <w:rFonts w:ascii="Cambria Math" w:hAnsi="Cambria Math" w:cstheme="minorHAnsi"/>
                        <w:color w:val="auto"/>
                      </w:rPr>
                      <m:t>n</m:t>
                    </m:r>
                  </m:sub>
                </m:sSub>
              </m:oMath>
            </m:oMathPara>
          </w:p>
        </w:tc>
        <w:tc>
          <w:tcPr>
            <w:tcW w:w="1731" w:type="pct"/>
          </w:tcPr>
          <w:p w14:paraId="1F860980"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Electron recombination rate</w:t>
            </w:r>
          </w:p>
        </w:tc>
        <w:tc>
          <w:tcPr>
            <w:tcW w:w="769" w:type="pct"/>
          </w:tcPr>
          <w:p w14:paraId="742743BF" w14:textId="08203192" w:rsidR="00F544FD" w:rsidRPr="00CD287B" w:rsidRDefault="00000000"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m:oMathPara>
              <m:oMath>
                <m:sSub>
                  <m:sSubPr>
                    <m:ctrlPr>
                      <w:rPr>
                        <w:rFonts w:ascii="Cambria Math" w:hAnsi="Cambria Math" w:cstheme="minorHAnsi"/>
                        <w:iCs/>
                        <w:color w:val="auto"/>
                        <w:sz w:val="24"/>
                        <w:szCs w:val="24"/>
                      </w:rPr>
                    </m:ctrlPr>
                  </m:sSubPr>
                  <m:e>
                    <m:r>
                      <w:rPr>
                        <w:rFonts w:ascii="Cambria Math" w:hAnsi="Cambria Math" w:cstheme="minorHAnsi"/>
                        <w:color w:val="auto"/>
                        <w:sz w:val="24"/>
                        <w:szCs w:val="24"/>
                      </w:rPr>
                      <m:t>R</m:t>
                    </m:r>
                  </m:e>
                  <m:sub>
                    <m:r>
                      <w:rPr>
                        <w:rFonts w:ascii="Cambria Math" w:hAnsi="Cambria Math" w:cstheme="minorHAnsi"/>
                        <w:color w:val="auto"/>
                        <w:sz w:val="24"/>
                        <w:szCs w:val="24"/>
                      </w:rPr>
                      <m:t>p</m:t>
                    </m:r>
                  </m:sub>
                </m:sSub>
              </m:oMath>
            </m:oMathPara>
          </w:p>
        </w:tc>
        <w:tc>
          <w:tcPr>
            <w:tcW w:w="1731" w:type="pct"/>
          </w:tcPr>
          <w:p w14:paraId="215EE4D5"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r w:rsidRPr="00CD287B">
              <w:rPr>
                <w:rFonts w:cstheme="minorHAnsi"/>
                <w:color w:val="auto"/>
                <w:sz w:val="24"/>
                <w:szCs w:val="24"/>
              </w:rPr>
              <w:t>Hole recombination rate</w:t>
            </w:r>
          </w:p>
        </w:tc>
      </w:tr>
      <w:tr w:rsidR="00F544FD" w:rsidRPr="00CD287B" w14:paraId="13C3D818" w14:textId="77777777" w:rsidTr="00857BC3">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BF05C15" w14:textId="220F59E4" w:rsidR="00F544FD" w:rsidRPr="00CD287B" w:rsidRDefault="00000000" w:rsidP="003A3321">
            <w:pPr>
              <w:rPr>
                <w:rFonts w:eastAsia="Aptos" w:cstheme="minorHAnsi"/>
                <w:b w:val="0"/>
                <w:bCs w:val="0"/>
                <w:color w:val="auto"/>
              </w:rPr>
            </w:pPr>
            <m:oMathPara>
              <m:oMath>
                <m:sSub>
                  <m:sSubPr>
                    <m:ctrlPr>
                      <w:rPr>
                        <w:rFonts w:ascii="Cambria Math" w:hAnsi="Cambria Math" w:cstheme="minorHAnsi"/>
                        <w:b w:val="0"/>
                        <w:bCs w:val="0"/>
                        <w:i/>
                        <w:color w:val="auto"/>
                      </w:rPr>
                    </m:ctrlPr>
                  </m:sSubPr>
                  <m:e>
                    <m:r>
                      <m:rPr>
                        <m:sty m:val="bi"/>
                      </m:rPr>
                      <w:rPr>
                        <w:rFonts w:ascii="Cambria Math" w:hAnsi="Cambria Math" w:cstheme="minorHAnsi"/>
                        <w:color w:val="auto"/>
                      </w:rPr>
                      <m:t>τ</m:t>
                    </m:r>
                  </m:e>
                  <m:sub>
                    <m:r>
                      <m:rPr>
                        <m:sty m:val="bi"/>
                      </m:rPr>
                      <w:rPr>
                        <w:rFonts w:ascii="Cambria Math" w:hAnsi="Cambria Math" w:cstheme="minorHAnsi"/>
                        <w:color w:val="auto"/>
                      </w:rPr>
                      <m:t>0</m:t>
                    </m:r>
                  </m:sub>
                </m:sSub>
              </m:oMath>
            </m:oMathPara>
          </w:p>
        </w:tc>
        <w:tc>
          <w:tcPr>
            <w:tcW w:w="1731" w:type="pct"/>
          </w:tcPr>
          <w:p w14:paraId="4F099846"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r w:rsidRPr="00CD287B">
              <w:rPr>
                <w:rFonts w:cstheme="minorHAnsi"/>
                <w:color w:val="auto"/>
                <w:sz w:val="24"/>
                <w:szCs w:val="24"/>
              </w:rPr>
              <w:t>Excess minority carrier lifetime</w:t>
            </w:r>
          </w:p>
        </w:tc>
        <w:tc>
          <w:tcPr>
            <w:tcW w:w="769" w:type="pct"/>
          </w:tcPr>
          <w:p w14:paraId="3E239F0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7797C094"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5B45BA9A" w14:textId="77777777" w:rsidR="00F544FD" w:rsidRPr="00CD287B" w:rsidRDefault="00F544FD" w:rsidP="00F544FD">
      <w:pPr>
        <w:jc w:val="center"/>
        <w:rPr>
          <w:rFonts w:cstheme="minorHAnsi"/>
        </w:rPr>
      </w:pPr>
    </w:p>
    <w:p w14:paraId="1D149464" w14:textId="77777777" w:rsidR="00F544FD" w:rsidRPr="00CD287B" w:rsidRDefault="00F544FD" w:rsidP="00F544FD">
      <w:pPr>
        <w:jc w:val="center"/>
        <w:rPr>
          <w:rFonts w:cstheme="minorHAnsi"/>
        </w:rPr>
      </w:pPr>
    </w:p>
    <w:p w14:paraId="398D9021" w14:textId="77777777" w:rsidR="00F544FD" w:rsidRPr="00CD287B" w:rsidRDefault="00F544FD" w:rsidP="00F544FD">
      <w:pPr>
        <w:jc w:val="center"/>
        <w:rPr>
          <w:rFonts w:cstheme="minorHAnsi"/>
        </w:rPr>
      </w:pPr>
    </w:p>
    <w:p w14:paraId="06DF06A0" w14:textId="77777777" w:rsidR="00F544FD" w:rsidRPr="00CD287B" w:rsidRDefault="00F544FD" w:rsidP="00F544FD">
      <w:pPr>
        <w:jc w:val="center"/>
        <w:rPr>
          <w:rFonts w:cstheme="minorHAnsi"/>
        </w:rPr>
      </w:pPr>
      <w:r w:rsidRPr="00CD287B">
        <w:rPr>
          <w:rFonts w:cstheme="minorHAnsi"/>
        </w:rPr>
        <w:t>Table 2 - Table of Symbols - Chapter 3</w:t>
      </w:r>
    </w:p>
    <w:p w14:paraId="350DEA4A" w14:textId="16F3CDDD" w:rsidR="00F544FD" w:rsidRPr="00CD287B" w:rsidRDefault="00F544FD" w:rsidP="00F544FD">
      <w:pPr>
        <w:rPr>
          <w:rFonts w:cstheme="minorHAnsi"/>
        </w:rPr>
      </w:pPr>
      <w:r w:rsidRPr="00CD287B">
        <w:rPr>
          <w:rFonts w:cstheme="minorHAnsi"/>
        </w:rPr>
        <w:t xml:space="preserve">Includes Table 1. </w:t>
      </w:r>
      <w:r w:rsidR="007B03C8" w:rsidRPr="00CD287B">
        <w:rPr>
          <w:rFonts w:cstheme="minorHAnsi"/>
        </w:rPr>
        <w:t xml:space="preserve">Some symbols </w:t>
      </w:r>
      <w:r w:rsidR="00B531EC" w:rsidRPr="00CD287B">
        <w:rPr>
          <w:rFonts w:cstheme="minorHAnsi"/>
        </w:rPr>
        <w:t>can be</w:t>
      </w:r>
      <w:r w:rsidR="007B03C8" w:rsidRPr="00CD287B">
        <w:rPr>
          <w:rFonts w:cstheme="minorHAnsi"/>
        </w:rPr>
        <w:t xml:space="preserve"> used </w:t>
      </w:r>
      <w:r w:rsidR="00B531EC" w:rsidRPr="00CD287B">
        <w:rPr>
          <w:rFonts w:cstheme="minorHAnsi"/>
        </w:rPr>
        <w:t xml:space="preserve">for different variables and some variables can have different symbols. </w:t>
      </w:r>
    </w:p>
    <w:tbl>
      <w:tblPr>
        <w:tblStyle w:val="LightShading-Accent1"/>
        <w:tblW w:w="5000" w:type="pct"/>
        <w:tblLook w:val="04A0" w:firstRow="1" w:lastRow="0" w:firstColumn="1" w:lastColumn="0" w:noHBand="0" w:noVBand="1"/>
      </w:tblPr>
      <w:tblGrid>
        <w:gridCol w:w="1516"/>
        <w:gridCol w:w="3411"/>
        <w:gridCol w:w="1516"/>
        <w:gridCol w:w="3411"/>
      </w:tblGrid>
      <w:tr w:rsidR="00F544FD" w:rsidRPr="00CD287B" w14:paraId="61B309AA" w14:textId="77777777" w:rsidTr="003A3321">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71E1DB44" w14:textId="77777777" w:rsidR="00F544FD" w:rsidRPr="00CD287B" w:rsidRDefault="00F544FD" w:rsidP="003A3321">
            <w:pPr>
              <w:jc w:val="center"/>
              <w:rPr>
                <w:rFonts w:cstheme="minorHAnsi"/>
                <w:b w:val="0"/>
                <w:bCs w:val="0"/>
                <w:color w:val="auto"/>
              </w:rPr>
            </w:pPr>
            <w:r w:rsidRPr="00CD287B">
              <w:rPr>
                <w:rFonts w:cstheme="minorHAnsi"/>
                <w:b w:val="0"/>
                <w:bCs w:val="0"/>
                <w:color w:val="auto"/>
              </w:rPr>
              <w:t>Symbol</w:t>
            </w:r>
          </w:p>
        </w:tc>
        <w:tc>
          <w:tcPr>
            <w:tcW w:w="1731" w:type="pct"/>
          </w:tcPr>
          <w:p w14:paraId="00A5BD5D"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auto"/>
              </w:rPr>
            </w:pPr>
            <w:r w:rsidRPr="00CD287B">
              <w:rPr>
                <w:rFonts w:cstheme="minorHAnsi"/>
                <w:b w:val="0"/>
                <w:bCs w:val="0"/>
                <w:color w:val="auto"/>
              </w:rPr>
              <w:t>Meaning</w:t>
            </w:r>
          </w:p>
        </w:tc>
        <w:tc>
          <w:tcPr>
            <w:tcW w:w="769" w:type="pct"/>
          </w:tcPr>
          <w:p w14:paraId="715E3D6C"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color w:val="auto"/>
              </w:rPr>
            </w:pPr>
            <w:r w:rsidRPr="00CD287B">
              <w:rPr>
                <w:rFonts w:cstheme="minorHAnsi"/>
                <w:b w:val="0"/>
                <w:bCs w:val="0"/>
                <w:color w:val="auto"/>
              </w:rPr>
              <w:t>Symbol</w:t>
            </w:r>
          </w:p>
        </w:tc>
        <w:tc>
          <w:tcPr>
            <w:tcW w:w="1731" w:type="pct"/>
          </w:tcPr>
          <w:p w14:paraId="4767519F" w14:textId="77777777" w:rsidR="00F544FD" w:rsidRPr="00CD287B" w:rsidRDefault="00F544FD" w:rsidP="003A3321">
            <w:pPr>
              <w:jc w:val="center"/>
              <w:cnfStyle w:val="100000000000" w:firstRow="1" w:lastRow="0" w:firstColumn="0" w:lastColumn="0" w:oddVBand="0" w:evenVBand="0" w:oddHBand="0" w:evenHBand="0" w:firstRowFirstColumn="0" w:firstRowLastColumn="0" w:lastRowFirstColumn="0" w:lastRowLastColumn="0"/>
              <w:rPr>
                <w:rFonts w:cstheme="minorHAnsi"/>
                <w:color w:val="auto"/>
              </w:rPr>
            </w:pPr>
            <w:r w:rsidRPr="00CD287B">
              <w:rPr>
                <w:rFonts w:cstheme="minorHAnsi"/>
                <w:b w:val="0"/>
                <w:bCs w:val="0"/>
                <w:color w:val="auto"/>
              </w:rPr>
              <w:t>Meaning</w:t>
            </w:r>
          </w:p>
        </w:tc>
      </w:tr>
      <w:tr w:rsidR="00F544FD" w:rsidRPr="00CD287B" w14:paraId="1C199CB9" w14:textId="77777777" w:rsidTr="003A3321">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2C86B4D9" w14:textId="48D531A2" w:rsidR="00F544FD" w:rsidRPr="00CD287B" w:rsidRDefault="002A5C35" w:rsidP="003A3321">
            <w:pPr>
              <w:rPr>
                <w:rFonts w:cstheme="minorHAnsi"/>
                <w:b w:val="0"/>
                <w:bCs w:val="0"/>
                <w:iCs/>
                <w:color w:val="auto"/>
              </w:rPr>
            </w:pPr>
            <m:oMathPara>
              <m:oMath>
                <m:r>
                  <m:rPr>
                    <m:sty m:val="bi"/>
                  </m:rPr>
                  <w:rPr>
                    <w:rFonts w:ascii="Cambria Math" w:hAnsi="Cambria Math" w:cstheme="minorHAnsi"/>
                    <w:color w:val="auto"/>
                  </w:rPr>
                  <m:t>k</m:t>
                </m:r>
              </m:oMath>
            </m:oMathPara>
          </w:p>
        </w:tc>
        <w:tc>
          <w:tcPr>
            <w:tcW w:w="1731" w:type="pct"/>
          </w:tcPr>
          <w:p w14:paraId="46D4A67F" w14:textId="70CE2C25" w:rsidR="00F544FD" w:rsidRPr="00CD287B" w:rsidRDefault="002A5C35"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w:r w:rsidRPr="00CD287B">
              <w:rPr>
                <w:rStyle w:val="SubtleEmphasis"/>
                <w:rFonts w:cstheme="minorHAnsi"/>
                <w:i w:val="0"/>
                <w:color w:val="auto"/>
              </w:rPr>
              <w:t>B</w:t>
            </w:r>
            <w:r w:rsidRPr="00CD287B">
              <w:rPr>
                <w:rStyle w:val="SubtleEmphasis"/>
                <w:rFonts w:cstheme="minorHAnsi"/>
                <w:i w:val="0"/>
              </w:rPr>
              <w:t>oltzmann’s constant</w:t>
            </w:r>
          </w:p>
        </w:tc>
        <w:tc>
          <w:tcPr>
            <w:tcW w:w="769" w:type="pct"/>
          </w:tcPr>
          <w:p w14:paraId="670442C8"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w:p>
        </w:tc>
        <w:tc>
          <w:tcPr>
            <w:tcW w:w="1731" w:type="pct"/>
          </w:tcPr>
          <w:p w14:paraId="2982DB08"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 w:val="0"/>
                <w:color w:val="auto"/>
              </w:rPr>
            </w:pPr>
          </w:p>
        </w:tc>
      </w:tr>
      <w:tr w:rsidR="00F544FD" w:rsidRPr="00CD287B" w14:paraId="3774CE9D" w14:textId="77777777" w:rsidTr="003A3321">
        <w:trPr>
          <w:trHeight w:val="789"/>
        </w:trPr>
        <w:tc>
          <w:tcPr>
            <w:cnfStyle w:val="001000000000" w:firstRow="0" w:lastRow="0" w:firstColumn="1" w:lastColumn="0" w:oddVBand="0" w:evenVBand="0" w:oddHBand="0" w:evenHBand="0" w:firstRowFirstColumn="0" w:firstRowLastColumn="0" w:lastRowFirstColumn="0" w:lastRowLastColumn="0"/>
            <w:tcW w:w="769" w:type="pct"/>
            <w:noWrap/>
          </w:tcPr>
          <w:p w14:paraId="1D9E1E61" w14:textId="77777777" w:rsidR="00F544FD" w:rsidRPr="00CD287B" w:rsidRDefault="00F544FD" w:rsidP="003A3321">
            <w:pPr>
              <w:rPr>
                <w:rFonts w:cstheme="minorHAnsi"/>
                <w:b w:val="0"/>
                <w:bCs w:val="0"/>
                <w:iCs/>
                <w:color w:val="auto"/>
              </w:rPr>
            </w:pPr>
          </w:p>
        </w:tc>
        <w:tc>
          <w:tcPr>
            <w:tcW w:w="1731" w:type="pct"/>
          </w:tcPr>
          <w:p w14:paraId="5600396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769" w:type="pct"/>
          </w:tcPr>
          <w:p w14:paraId="61A790F7"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1731" w:type="pct"/>
          </w:tcPr>
          <w:p w14:paraId="74713E6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r>
      <w:tr w:rsidR="00F544FD" w:rsidRPr="00CD287B" w14:paraId="389ED5A0" w14:textId="77777777" w:rsidTr="003A3321">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17272FFC" w14:textId="77777777" w:rsidR="00F544FD" w:rsidRPr="00CD287B" w:rsidRDefault="00F544FD" w:rsidP="003A3321">
            <w:pPr>
              <w:rPr>
                <w:rFonts w:cstheme="minorHAnsi"/>
                <w:b w:val="0"/>
                <w:bCs w:val="0"/>
                <w:iCs/>
                <w:color w:val="auto"/>
              </w:rPr>
            </w:pPr>
          </w:p>
        </w:tc>
        <w:tc>
          <w:tcPr>
            <w:tcW w:w="1731" w:type="pct"/>
          </w:tcPr>
          <w:p w14:paraId="55688CF2"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769" w:type="pct"/>
          </w:tcPr>
          <w:p w14:paraId="26F3F4CF"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1731" w:type="pct"/>
          </w:tcPr>
          <w:p w14:paraId="78037B5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r>
      <w:tr w:rsidR="00F544FD" w:rsidRPr="00CD287B" w14:paraId="4C1C7BAE"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40763710" w14:textId="77777777" w:rsidR="00F544FD" w:rsidRPr="00CD287B" w:rsidRDefault="00F544FD" w:rsidP="003A3321">
            <w:pPr>
              <w:rPr>
                <w:rFonts w:cstheme="minorHAnsi"/>
                <w:b w:val="0"/>
                <w:bCs w:val="0"/>
                <w:iCs/>
                <w:color w:val="auto"/>
              </w:rPr>
            </w:pPr>
          </w:p>
        </w:tc>
        <w:tc>
          <w:tcPr>
            <w:tcW w:w="1731" w:type="pct"/>
          </w:tcPr>
          <w:p w14:paraId="122B35C9"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769" w:type="pct"/>
          </w:tcPr>
          <w:p w14:paraId="1EBB12C0"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1731" w:type="pct"/>
          </w:tcPr>
          <w:p w14:paraId="09CB021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r>
      <w:tr w:rsidR="00F544FD" w:rsidRPr="00CD287B" w14:paraId="3076A07C"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BC1B30D" w14:textId="77777777" w:rsidR="00F544FD" w:rsidRPr="00CD287B" w:rsidRDefault="00F544FD" w:rsidP="003A3321">
            <w:pPr>
              <w:rPr>
                <w:rFonts w:cstheme="minorHAnsi"/>
                <w:b w:val="0"/>
                <w:bCs w:val="0"/>
                <w:iCs/>
                <w:color w:val="auto"/>
              </w:rPr>
            </w:pPr>
          </w:p>
        </w:tc>
        <w:tc>
          <w:tcPr>
            <w:tcW w:w="1731" w:type="pct"/>
          </w:tcPr>
          <w:p w14:paraId="50FEE8B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769" w:type="pct"/>
          </w:tcPr>
          <w:p w14:paraId="5E31A896"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1731" w:type="pct"/>
          </w:tcPr>
          <w:p w14:paraId="321D7DFA"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r>
      <w:tr w:rsidR="00F544FD" w:rsidRPr="00CD287B" w14:paraId="7F4421E5" w14:textId="77777777" w:rsidTr="003A3321">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51F78585" w14:textId="77777777" w:rsidR="00F544FD" w:rsidRPr="00CD287B" w:rsidRDefault="00F544FD" w:rsidP="003A3321">
            <w:pPr>
              <w:rPr>
                <w:rFonts w:cstheme="minorHAnsi"/>
                <w:b w:val="0"/>
                <w:bCs w:val="0"/>
                <w:iCs/>
                <w:color w:val="auto"/>
              </w:rPr>
            </w:pPr>
          </w:p>
        </w:tc>
        <w:tc>
          <w:tcPr>
            <w:tcW w:w="1731" w:type="pct"/>
          </w:tcPr>
          <w:p w14:paraId="1FCA1C4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769" w:type="pct"/>
          </w:tcPr>
          <w:p w14:paraId="27AC9FC6"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1731" w:type="pct"/>
          </w:tcPr>
          <w:p w14:paraId="247A34B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r>
      <w:tr w:rsidR="00F544FD" w:rsidRPr="00CD287B" w14:paraId="7916C42E" w14:textId="77777777" w:rsidTr="003A3321">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769" w:type="pct"/>
            <w:noWrap/>
          </w:tcPr>
          <w:p w14:paraId="73D545D9" w14:textId="77777777" w:rsidR="00F544FD" w:rsidRPr="00CD287B" w:rsidRDefault="00F544FD" w:rsidP="003A3321">
            <w:pPr>
              <w:rPr>
                <w:rFonts w:cstheme="minorHAnsi"/>
                <w:b w:val="0"/>
                <w:bCs w:val="0"/>
                <w:iCs/>
                <w:color w:val="auto"/>
              </w:rPr>
            </w:pPr>
          </w:p>
        </w:tc>
        <w:tc>
          <w:tcPr>
            <w:tcW w:w="1731" w:type="pct"/>
          </w:tcPr>
          <w:p w14:paraId="57E5992E"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Style w:val="SubtleEmphasis"/>
                <w:rFonts w:cstheme="minorHAnsi"/>
                <w:iCs w:val="0"/>
                <w:color w:val="auto"/>
              </w:rPr>
            </w:pPr>
          </w:p>
        </w:tc>
        <w:tc>
          <w:tcPr>
            <w:tcW w:w="769" w:type="pct"/>
          </w:tcPr>
          <w:p w14:paraId="1E326396"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Fonts w:cstheme="minorHAnsi"/>
                <w:iCs/>
                <w:color w:val="auto"/>
              </w:rPr>
            </w:pPr>
          </w:p>
        </w:tc>
        <w:tc>
          <w:tcPr>
            <w:tcW w:w="1731" w:type="pct"/>
          </w:tcPr>
          <w:p w14:paraId="0E233E39" w14:textId="77777777" w:rsidR="00F544FD" w:rsidRPr="00CD287B" w:rsidRDefault="00F544FD" w:rsidP="003A3321">
            <w:pPr>
              <w:cnfStyle w:val="000000100000" w:firstRow="0" w:lastRow="0" w:firstColumn="0" w:lastColumn="0" w:oddVBand="0" w:evenVBand="0" w:oddHBand="1" w:evenHBand="0" w:firstRowFirstColumn="0" w:firstRowLastColumn="0" w:lastRowFirstColumn="0" w:lastRowLastColumn="0"/>
              <w:rPr>
                <w:rFonts w:cstheme="minorHAnsi"/>
                <w:iCs/>
                <w:color w:val="auto"/>
              </w:rPr>
            </w:pPr>
          </w:p>
        </w:tc>
      </w:tr>
      <w:tr w:rsidR="00F544FD" w:rsidRPr="00CD287B" w14:paraId="6B532E46"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97110BE" w14:textId="77777777" w:rsidR="00F544FD" w:rsidRPr="00CD287B" w:rsidRDefault="00F544FD" w:rsidP="003A3321">
            <w:pPr>
              <w:rPr>
                <w:rFonts w:cstheme="minorHAnsi"/>
                <w:b w:val="0"/>
                <w:bCs w:val="0"/>
                <w:iCs/>
                <w:color w:val="auto"/>
              </w:rPr>
            </w:pPr>
          </w:p>
        </w:tc>
        <w:tc>
          <w:tcPr>
            <w:tcW w:w="1731" w:type="pct"/>
          </w:tcPr>
          <w:p w14:paraId="019C48E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769" w:type="pct"/>
          </w:tcPr>
          <w:p w14:paraId="63A68855"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c>
          <w:tcPr>
            <w:tcW w:w="1731" w:type="pct"/>
          </w:tcPr>
          <w:p w14:paraId="06C915BA"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iCs/>
                <w:color w:val="auto"/>
                <w:sz w:val="24"/>
                <w:szCs w:val="24"/>
              </w:rPr>
            </w:pPr>
          </w:p>
        </w:tc>
      </w:tr>
      <w:tr w:rsidR="00F544FD" w:rsidRPr="00CD287B" w14:paraId="6A976E48"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1232BFD" w14:textId="77777777" w:rsidR="00F544FD" w:rsidRPr="00CD287B" w:rsidRDefault="00F544FD" w:rsidP="003A3321">
            <w:pPr>
              <w:rPr>
                <w:rFonts w:cstheme="minorHAnsi"/>
                <w:b w:val="0"/>
                <w:bCs w:val="0"/>
                <w:iCs/>
                <w:color w:val="auto"/>
              </w:rPr>
            </w:pPr>
          </w:p>
        </w:tc>
        <w:tc>
          <w:tcPr>
            <w:tcW w:w="1731" w:type="pct"/>
          </w:tcPr>
          <w:p w14:paraId="6D5B6CCA"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769" w:type="pct"/>
          </w:tcPr>
          <w:p w14:paraId="6769602A"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c>
          <w:tcPr>
            <w:tcW w:w="1731" w:type="pct"/>
          </w:tcPr>
          <w:p w14:paraId="509B22EB"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iCs/>
                <w:color w:val="auto"/>
                <w:sz w:val="24"/>
                <w:szCs w:val="24"/>
              </w:rPr>
            </w:pPr>
          </w:p>
        </w:tc>
      </w:tr>
      <w:tr w:rsidR="00F544FD" w:rsidRPr="00CD287B" w14:paraId="6B5A9529" w14:textId="77777777" w:rsidTr="003A3321">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4E6EA2FC" w14:textId="77777777" w:rsidR="00F544FD" w:rsidRPr="00CD287B" w:rsidRDefault="00F544FD" w:rsidP="003A3321">
            <w:pPr>
              <w:rPr>
                <w:rFonts w:cstheme="minorHAnsi"/>
                <w:b w:val="0"/>
                <w:bCs w:val="0"/>
                <w:color w:val="auto"/>
              </w:rPr>
            </w:pPr>
          </w:p>
        </w:tc>
        <w:tc>
          <w:tcPr>
            <w:tcW w:w="1731" w:type="pct"/>
          </w:tcPr>
          <w:p w14:paraId="056F8DC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239F5BF8"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33980DEA"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5F6467B7"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0D1926DB" w14:textId="77777777" w:rsidR="00F544FD" w:rsidRPr="00CD287B" w:rsidRDefault="00F544FD" w:rsidP="003A3321">
            <w:pPr>
              <w:rPr>
                <w:rFonts w:cstheme="minorHAnsi"/>
                <w:b w:val="0"/>
                <w:bCs w:val="0"/>
                <w:color w:val="auto"/>
              </w:rPr>
            </w:pPr>
          </w:p>
        </w:tc>
        <w:tc>
          <w:tcPr>
            <w:tcW w:w="1731" w:type="pct"/>
          </w:tcPr>
          <w:p w14:paraId="18F454D6"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70674ED6"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4648515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4BFF6337"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29EBC8C6" w14:textId="77777777" w:rsidR="00F544FD" w:rsidRPr="00CD287B" w:rsidRDefault="00F544FD" w:rsidP="003A3321">
            <w:pPr>
              <w:rPr>
                <w:rFonts w:eastAsia="Aptos" w:cstheme="minorHAnsi"/>
                <w:color w:val="auto"/>
              </w:rPr>
            </w:pPr>
          </w:p>
        </w:tc>
        <w:tc>
          <w:tcPr>
            <w:tcW w:w="1731" w:type="pct"/>
          </w:tcPr>
          <w:p w14:paraId="55821FF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7C11C808"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4"/>
                <w:szCs w:val="24"/>
              </w:rPr>
            </w:pPr>
          </w:p>
        </w:tc>
        <w:tc>
          <w:tcPr>
            <w:tcW w:w="1731" w:type="pct"/>
          </w:tcPr>
          <w:p w14:paraId="5133D1AB"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15A5DD6D"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1F8E0382" w14:textId="77777777" w:rsidR="00F544FD" w:rsidRPr="00CD287B" w:rsidRDefault="00F544FD" w:rsidP="003A3321">
            <w:pPr>
              <w:rPr>
                <w:rFonts w:cstheme="minorHAnsi"/>
                <w:b w:val="0"/>
                <w:bCs w:val="0"/>
                <w:color w:val="auto"/>
              </w:rPr>
            </w:pPr>
          </w:p>
        </w:tc>
        <w:tc>
          <w:tcPr>
            <w:tcW w:w="1731" w:type="pct"/>
          </w:tcPr>
          <w:p w14:paraId="2629537E"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1A74C445"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0C9A4716"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4B28A56D" w14:textId="77777777" w:rsidTr="003A3321">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172C6E8D" w14:textId="77777777" w:rsidR="00F544FD" w:rsidRPr="00CD287B" w:rsidRDefault="00F544FD" w:rsidP="003A3321">
            <w:pPr>
              <w:rPr>
                <w:rFonts w:cstheme="minorHAnsi"/>
                <w:b w:val="0"/>
                <w:bCs w:val="0"/>
                <w:color w:val="auto"/>
              </w:rPr>
            </w:pPr>
          </w:p>
        </w:tc>
        <w:tc>
          <w:tcPr>
            <w:tcW w:w="1731" w:type="pct"/>
          </w:tcPr>
          <w:p w14:paraId="1E99C36F"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0BEB333F"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5919BB05"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481B7E72"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15F350A" w14:textId="77777777" w:rsidR="00F544FD" w:rsidRPr="00CD287B" w:rsidRDefault="00F544FD" w:rsidP="003A3321">
            <w:pPr>
              <w:rPr>
                <w:rFonts w:cstheme="minorHAnsi"/>
                <w:b w:val="0"/>
                <w:bCs w:val="0"/>
                <w:color w:val="auto"/>
              </w:rPr>
            </w:pPr>
          </w:p>
        </w:tc>
        <w:tc>
          <w:tcPr>
            <w:tcW w:w="1731" w:type="pct"/>
          </w:tcPr>
          <w:p w14:paraId="6C82B6CB"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6DAB74D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65AD657E"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414B0216"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61CEB5ED" w14:textId="77777777" w:rsidR="00F544FD" w:rsidRPr="00CD287B" w:rsidRDefault="00F544FD" w:rsidP="003A3321">
            <w:pPr>
              <w:rPr>
                <w:rFonts w:cstheme="minorHAnsi"/>
                <w:b w:val="0"/>
                <w:bCs w:val="0"/>
                <w:color w:val="auto"/>
              </w:rPr>
            </w:pPr>
          </w:p>
        </w:tc>
        <w:tc>
          <w:tcPr>
            <w:tcW w:w="1731" w:type="pct"/>
          </w:tcPr>
          <w:p w14:paraId="52262F1F"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1DEA92E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4B135FB2"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7E805157" w14:textId="77777777" w:rsidTr="003A3321">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759BD856" w14:textId="77777777" w:rsidR="00F544FD" w:rsidRPr="00CD287B" w:rsidRDefault="00F544FD" w:rsidP="003A3321">
            <w:pPr>
              <w:rPr>
                <w:rFonts w:cstheme="minorHAnsi"/>
                <w:b w:val="0"/>
                <w:bCs w:val="0"/>
                <w:color w:val="auto"/>
              </w:rPr>
            </w:pPr>
          </w:p>
        </w:tc>
        <w:tc>
          <w:tcPr>
            <w:tcW w:w="1731" w:type="pct"/>
          </w:tcPr>
          <w:p w14:paraId="76C74CFB"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56E12F32"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17DC6E4D"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25ACA258"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1BBD80DA" w14:textId="77777777" w:rsidR="00F544FD" w:rsidRPr="00CD287B" w:rsidRDefault="00F544FD" w:rsidP="003A3321">
            <w:pPr>
              <w:rPr>
                <w:rFonts w:cstheme="minorHAnsi"/>
                <w:b w:val="0"/>
                <w:bCs w:val="0"/>
                <w:color w:val="auto"/>
              </w:rPr>
            </w:pPr>
          </w:p>
        </w:tc>
        <w:tc>
          <w:tcPr>
            <w:tcW w:w="1731" w:type="pct"/>
          </w:tcPr>
          <w:p w14:paraId="5004E39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669CF59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2E87AAB5"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62BB2D67"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6ADCD379" w14:textId="77777777" w:rsidR="00F544FD" w:rsidRPr="00CD287B" w:rsidRDefault="00F544FD" w:rsidP="003A3321">
            <w:pPr>
              <w:rPr>
                <w:rFonts w:cstheme="minorHAnsi"/>
                <w:b w:val="0"/>
                <w:bCs w:val="0"/>
                <w:color w:val="auto"/>
              </w:rPr>
            </w:pPr>
          </w:p>
        </w:tc>
        <w:tc>
          <w:tcPr>
            <w:tcW w:w="1731" w:type="pct"/>
          </w:tcPr>
          <w:p w14:paraId="34A9AA1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6BEE113C"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27181A71"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4701DF00" w14:textId="77777777" w:rsidTr="003A3321">
        <w:trPr>
          <w:trHeight w:val="533"/>
        </w:trPr>
        <w:tc>
          <w:tcPr>
            <w:cnfStyle w:val="001000000000" w:firstRow="0" w:lastRow="0" w:firstColumn="1" w:lastColumn="0" w:oddVBand="0" w:evenVBand="0" w:oddHBand="0" w:evenHBand="0" w:firstRowFirstColumn="0" w:firstRowLastColumn="0" w:lastRowFirstColumn="0" w:lastRowLastColumn="0"/>
            <w:tcW w:w="769" w:type="pct"/>
            <w:noWrap/>
          </w:tcPr>
          <w:p w14:paraId="41C9A5C7" w14:textId="77777777" w:rsidR="00F544FD" w:rsidRPr="00CD287B" w:rsidRDefault="00F544FD" w:rsidP="003A3321">
            <w:pPr>
              <w:rPr>
                <w:rFonts w:cstheme="minorHAnsi"/>
                <w:b w:val="0"/>
                <w:bCs w:val="0"/>
                <w:color w:val="auto"/>
              </w:rPr>
            </w:pPr>
          </w:p>
        </w:tc>
        <w:tc>
          <w:tcPr>
            <w:tcW w:w="1731" w:type="pct"/>
          </w:tcPr>
          <w:p w14:paraId="6FE9A99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721B1D8D"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1549B06C"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40008C3A"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2DD4CC95" w14:textId="77777777" w:rsidR="00F544FD" w:rsidRPr="00CD287B" w:rsidRDefault="00F544FD" w:rsidP="003A3321">
            <w:pPr>
              <w:rPr>
                <w:rFonts w:cstheme="minorHAnsi"/>
                <w:b w:val="0"/>
                <w:bCs w:val="0"/>
                <w:color w:val="auto"/>
              </w:rPr>
            </w:pPr>
          </w:p>
        </w:tc>
        <w:tc>
          <w:tcPr>
            <w:tcW w:w="1731" w:type="pct"/>
          </w:tcPr>
          <w:p w14:paraId="57B931D7"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76B9EA68"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556287CC"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41072B4A"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70107538" w14:textId="77777777" w:rsidR="00F544FD" w:rsidRPr="00CD287B" w:rsidRDefault="00F544FD" w:rsidP="003A3321">
            <w:pPr>
              <w:rPr>
                <w:rFonts w:eastAsia="Aptos" w:cstheme="minorHAnsi"/>
                <w:b w:val="0"/>
                <w:bCs w:val="0"/>
                <w:color w:val="auto"/>
              </w:rPr>
            </w:pPr>
          </w:p>
        </w:tc>
        <w:tc>
          <w:tcPr>
            <w:tcW w:w="1731" w:type="pct"/>
          </w:tcPr>
          <w:p w14:paraId="426DD19E"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0A0F6003"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0AE2FCC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r w:rsidR="00F544FD" w:rsidRPr="00CD287B" w14:paraId="2B0B282C" w14:textId="77777777" w:rsidTr="003A332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4B14920B" w14:textId="77777777" w:rsidR="00F544FD" w:rsidRPr="00CD287B" w:rsidRDefault="00F544FD" w:rsidP="003A3321">
            <w:pPr>
              <w:rPr>
                <w:rFonts w:cstheme="minorHAnsi"/>
                <w:b w:val="0"/>
                <w:bCs w:val="0"/>
                <w:color w:val="auto"/>
              </w:rPr>
            </w:pPr>
          </w:p>
        </w:tc>
        <w:tc>
          <w:tcPr>
            <w:tcW w:w="1731" w:type="pct"/>
          </w:tcPr>
          <w:p w14:paraId="6F3399DE"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769" w:type="pct"/>
          </w:tcPr>
          <w:p w14:paraId="29A2CCBD"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c>
          <w:tcPr>
            <w:tcW w:w="1731" w:type="pct"/>
          </w:tcPr>
          <w:p w14:paraId="6595487F" w14:textId="77777777" w:rsidR="00F544FD" w:rsidRPr="00CD287B" w:rsidRDefault="00F544FD" w:rsidP="003A3321">
            <w:pPr>
              <w:pStyle w:val="DecimalAligned"/>
              <w:cnfStyle w:val="000000100000" w:firstRow="0" w:lastRow="0" w:firstColumn="0" w:lastColumn="0" w:oddVBand="0" w:evenVBand="0" w:oddHBand="1" w:evenHBand="0" w:firstRowFirstColumn="0" w:firstRowLastColumn="0" w:lastRowFirstColumn="0" w:lastRowLastColumn="0"/>
              <w:rPr>
                <w:rFonts w:cstheme="minorHAnsi"/>
                <w:color w:val="auto"/>
                <w:sz w:val="24"/>
                <w:szCs w:val="24"/>
              </w:rPr>
            </w:pPr>
          </w:p>
        </w:tc>
      </w:tr>
      <w:tr w:rsidR="00F544FD" w:rsidRPr="00CD287B" w14:paraId="0CCF1CE6" w14:textId="77777777" w:rsidTr="003A3321">
        <w:trPr>
          <w:trHeight w:val="522"/>
        </w:trPr>
        <w:tc>
          <w:tcPr>
            <w:cnfStyle w:val="001000000000" w:firstRow="0" w:lastRow="0" w:firstColumn="1" w:lastColumn="0" w:oddVBand="0" w:evenVBand="0" w:oddHBand="0" w:evenHBand="0" w:firstRowFirstColumn="0" w:firstRowLastColumn="0" w:lastRowFirstColumn="0" w:lastRowLastColumn="0"/>
            <w:tcW w:w="769" w:type="pct"/>
            <w:noWrap/>
          </w:tcPr>
          <w:p w14:paraId="6610F95F" w14:textId="77777777" w:rsidR="00F544FD" w:rsidRPr="00CD287B" w:rsidRDefault="00F544FD" w:rsidP="003A3321">
            <w:pPr>
              <w:rPr>
                <w:rFonts w:eastAsia="Aptos" w:cstheme="minorHAnsi"/>
                <w:b w:val="0"/>
                <w:bCs w:val="0"/>
                <w:color w:val="auto"/>
              </w:rPr>
            </w:pPr>
          </w:p>
        </w:tc>
        <w:tc>
          <w:tcPr>
            <w:tcW w:w="1731" w:type="pct"/>
          </w:tcPr>
          <w:p w14:paraId="343BA61A"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769" w:type="pct"/>
          </w:tcPr>
          <w:p w14:paraId="6F5FFF32"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c>
          <w:tcPr>
            <w:tcW w:w="1731" w:type="pct"/>
          </w:tcPr>
          <w:p w14:paraId="50CE1381" w14:textId="77777777" w:rsidR="00F544FD" w:rsidRPr="00CD287B" w:rsidRDefault="00F544FD" w:rsidP="003A3321">
            <w:pPr>
              <w:pStyle w:val="DecimalAligned"/>
              <w:cnfStyle w:val="000000000000" w:firstRow="0" w:lastRow="0" w:firstColumn="0" w:lastColumn="0" w:oddVBand="0" w:evenVBand="0" w:oddHBand="0" w:evenHBand="0" w:firstRowFirstColumn="0" w:firstRowLastColumn="0" w:lastRowFirstColumn="0" w:lastRowLastColumn="0"/>
              <w:rPr>
                <w:rFonts w:cstheme="minorHAnsi"/>
                <w:color w:val="auto"/>
                <w:sz w:val="24"/>
                <w:szCs w:val="24"/>
              </w:rPr>
            </w:pPr>
          </w:p>
        </w:tc>
      </w:tr>
    </w:tbl>
    <w:p w14:paraId="00945FA7" w14:textId="77777777" w:rsidR="00F544FD" w:rsidRPr="00CD287B" w:rsidRDefault="00F544FD" w:rsidP="00F544FD">
      <w:pPr>
        <w:rPr>
          <w:rFonts w:cstheme="minorHAnsi"/>
        </w:rPr>
      </w:pPr>
    </w:p>
    <w:p w14:paraId="30C26A64" w14:textId="77777777" w:rsidR="00360136" w:rsidRPr="00CD287B" w:rsidRDefault="00360136" w:rsidP="00940151">
      <w:pPr>
        <w:pStyle w:val="Non-numberedsection"/>
        <w:rPr>
          <w:rFonts w:asciiTheme="minorHAnsi" w:hAnsiTheme="minorHAnsi"/>
        </w:rPr>
      </w:pPr>
    </w:p>
    <w:sectPr w:rsidR="00360136" w:rsidRPr="00CD287B" w:rsidSect="002043E2">
      <w:headerReference w:type="even" r:id="rId44"/>
      <w:headerReference w:type="default" r:id="rId45"/>
      <w:footerReference w:type="even" r:id="rId46"/>
      <w:footerReference w:type="default" r:id="rId47"/>
      <w:headerReference w:type="first" r:id="rId48"/>
      <w:footerReference w:type="first" r:id="rId49"/>
      <w:pgSz w:w="11906" w:h="16838"/>
      <w:pgMar w:top="1134" w:right="1134" w:bottom="1134" w:left="1134"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areh Malekpour" w:date="2023-02-10T15:02:00Z" w:initials="SM">
    <w:p w14:paraId="5541318F" w14:textId="482FD1BA" w:rsidR="0051530E" w:rsidRDefault="0051530E" w:rsidP="00D63BA2">
      <w:pPr>
        <w:pStyle w:val="CommentText"/>
      </w:pPr>
      <w:r>
        <w:rPr>
          <w:rStyle w:val="CommentReference"/>
        </w:rPr>
        <w:annotationRef/>
      </w:r>
      <w:r>
        <w:t>Replace before submission</w:t>
      </w:r>
    </w:p>
  </w:comment>
  <w:comment w:id="12" w:author="Doruk Atila" w:date="2023-11-25T17:52:00Z" w:initials="DA">
    <w:p w14:paraId="08BD03CA" w14:textId="77777777" w:rsidR="00FD644B" w:rsidRDefault="00FD644B" w:rsidP="00FD644B">
      <w:r>
        <w:rPr>
          <w:rStyle w:val="CommentReference"/>
        </w:rPr>
        <w:annotationRef/>
      </w:r>
      <w:r>
        <w:rPr>
          <w:sz w:val="20"/>
          <w:szCs w:val="20"/>
        </w:rPr>
        <w:t>Background</w:t>
      </w:r>
    </w:p>
  </w:comment>
  <w:comment w:id="13" w:author="Doruk Atila" w:date="2023-11-25T17:52:00Z" w:initials="DA">
    <w:p w14:paraId="65E05520" w14:textId="77777777" w:rsidR="00FD644B" w:rsidRDefault="00FD644B" w:rsidP="00FD644B">
      <w:r>
        <w:rPr>
          <w:rStyle w:val="CommentReference"/>
        </w:rPr>
        <w:annotationRef/>
      </w:r>
      <w:r>
        <w:rPr>
          <w:sz w:val="20"/>
          <w:szCs w:val="20"/>
        </w:rPr>
        <w:t>Motivation: make it longer</w:t>
      </w:r>
    </w:p>
  </w:comment>
  <w:comment w:id="16" w:author="Doruk Atila" w:date="2024-02-02T13:35:00Z" w:initials="DA">
    <w:p w14:paraId="69525A3D" w14:textId="77777777" w:rsidR="007F065A" w:rsidRDefault="007F065A" w:rsidP="007F065A">
      <w:r>
        <w:rPr>
          <w:rStyle w:val="CommentReference"/>
        </w:rPr>
        <w:annotationRef/>
      </w:r>
      <w:r>
        <w:rPr>
          <w:sz w:val="20"/>
          <w:szCs w:val="20"/>
        </w:rPr>
        <w:t>Will change</w:t>
      </w:r>
    </w:p>
  </w:comment>
  <w:comment w:id="22" w:author="Doruk Atila" w:date="2024-02-04T21:46:00Z" w:initials="DA">
    <w:p w14:paraId="3EC68A8B" w14:textId="77777777" w:rsidR="00AC0B4A" w:rsidRDefault="00AC0B4A" w:rsidP="00AC0B4A">
      <w:r>
        <w:rPr>
          <w:rStyle w:val="CommentReference"/>
        </w:rPr>
        <w:annotationRef/>
      </w:r>
      <w:r>
        <w:rPr>
          <w:sz w:val="20"/>
          <w:szCs w:val="20"/>
        </w:rPr>
        <w:t>Most of these equations could be deleted as the paper is not about deriving everything. If results require page can easily make it shorter.</w:t>
      </w:r>
    </w:p>
  </w:comment>
  <w:comment w:id="29" w:author="Doruk Atila" w:date="2024-02-04T21:48:00Z" w:initials="DA">
    <w:p w14:paraId="09CD8CCB" w14:textId="77777777" w:rsidR="00AC0B4A" w:rsidRDefault="00AC0B4A" w:rsidP="00AC0B4A">
      <w:r>
        <w:rPr>
          <w:rStyle w:val="CommentReference"/>
        </w:rPr>
        <w:annotationRef/>
      </w:r>
      <w:r>
        <w:rPr>
          <w:sz w:val="20"/>
          <w:szCs w:val="20"/>
        </w:rPr>
        <w:t>Informal</w:t>
      </w:r>
    </w:p>
  </w:comment>
  <w:comment w:id="31" w:author="Doruk Atila" w:date="2024-02-13T00:05:00Z" w:initials="DA">
    <w:p w14:paraId="1E46E0CD" w14:textId="77777777" w:rsidR="007B4FCF" w:rsidRDefault="007B4FCF" w:rsidP="007B4FCF">
      <w:pPr>
        <w:pStyle w:val="CommentText"/>
      </w:pPr>
      <w:r>
        <w:rPr>
          <w:rStyle w:val="CommentReference"/>
        </w:rPr>
        <w:annotationRef/>
      </w:r>
      <w:r>
        <w:t>MENTION OF E-K DIAGRAMS AND SHOW BAND DIAGRAMS</w:t>
      </w:r>
    </w:p>
  </w:comment>
  <w:comment w:id="34" w:author="Doruk Atila" w:date="2024-02-06T04:38:00Z" w:initials="DA">
    <w:p w14:paraId="270B5D62" w14:textId="3F53DC50" w:rsidR="007A7C0C" w:rsidRDefault="007A7C0C" w:rsidP="007A7C0C">
      <w:r>
        <w:rPr>
          <w:rStyle w:val="CommentReference"/>
        </w:rPr>
        <w:annotationRef/>
      </w:r>
      <w:r>
        <w:rPr>
          <w:sz w:val="20"/>
          <w:szCs w:val="20"/>
        </w:rPr>
        <w:t>III-IV compounds</w:t>
      </w:r>
    </w:p>
  </w:comment>
  <w:comment w:id="35" w:author="Doruk Atila" w:date="2024-02-06T04:37:00Z" w:initials="DA">
    <w:p w14:paraId="248DC94E" w14:textId="69CD1729" w:rsidR="007A7C0C" w:rsidRDefault="007A7C0C" w:rsidP="007A7C0C">
      <w:r>
        <w:rPr>
          <w:rStyle w:val="CommentReference"/>
        </w:rPr>
        <w:annotationRef/>
      </w:r>
      <w:r>
        <w:rPr>
          <w:sz w:val="20"/>
          <w:szCs w:val="20"/>
        </w:rPr>
        <w:t>For models Si, Ge</w:t>
      </w:r>
    </w:p>
  </w:comment>
  <w:comment w:id="43" w:author="Doruk Tan Atila" w:date="2024-04-16T11:24:00Z" w:initials="DA">
    <w:p w14:paraId="6005AC97" w14:textId="77777777" w:rsidR="00ED7633" w:rsidRDefault="00ED7633" w:rsidP="00ED7633">
      <w:pPr>
        <w:pStyle w:val="CommentText"/>
      </w:pPr>
      <w:r>
        <w:rPr>
          <w:rStyle w:val="CommentReference"/>
        </w:rPr>
        <w:annotationRef/>
      </w:r>
      <w:r>
        <w:t>MOVE CHAPTER 3.2.1 &amp; 3.2.2 TO LIT REVIEW</w:t>
      </w:r>
    </w:p>
  </w:comment>
  <w:comment w:id="46" w:author="Doruk Atila" w:date="2024-02-15T22:44:00Z" w:initials="DA">
    <w:p w14:paraId="74453012" w14:textId="71C2BCEE" w:rsidR="0024348B" w:rsidRDefault="0024348B" w:rsidP="0024348B">
      <w:pPr>
        <w:pStyle w:val="CommentText"/>
      </w:pPr>
      <w:r>
        <w:rPr>
          <w:rStyle w:val="CommentReference"/>
        </w:rPr>
        <w:annotationRef/>
      </w:r>
      <w:r>
        <w:t xml:space="preserve">Forgot to put e to convert variables into energy </w:t>
      </w:r>
    </w:p>
  </w:comment>
  <w:comment w:id="47" w:author="Doruk Atila" w:date="2024-02-15T22:48:00Z" w:initials="DA">
    <w:p w14:paraId="665DC810" w14:textId="77777777" w:rsidR="00D01FE4" w:rsidRDefault="00D01FE4" w:rsidP="00D01FE4">
      <w:pPr>
        <w:pStyle w:val="CommentText"/>
      </w:pPr>
      <w:r>
        <w:rPr>
          <w:rStyle w:val="CommentReference"/>
        </w:rPr>
        <w:annotationRef/>
      </w:r>
      <w:r>
        <w:t>E*V_bi e*phi_fp etc</w:t>
      </w:r>
    </w:p>
  </w:comment>
  <w:comment w:id="48" w:author="Doruk Atila" w:date="2024-02-15T23:00:00Z" w:initials="DA">
    <w:p w14:paraId="76A8966F" w14:textId="77777777" w:rsidR="009A0AF8" w:rsidRDefault="009A0AF8" w:rsidP="009A0AF8">
      <w:pPr>
        <w:pStyle w:val="CommentText"/>
      </w:pPr>
      <w:r>
        <w:rPr>
          <w:rStyle w:val="CommentReference"/>
        </w:rPr>
        <w:annotationRef/>
      </w:r>
      <w:r>
        <w:t>Also for b show recombination</w:t>
      </w:r>
    </w:p>
  </w:comment>
  <w:comment w:id="49" w:author="Doruk Atila" w:date="2024-02-15T23:37:00Z" w:initials="DA">
    <w:p w14:paraId="0F33D5C6" w14:textId="77777777" w:rsidR="00D11813" w:rsidRDefault="00D11813" w:rsidP="00D11813">
      <w:pPr>
        <w:pStyle w:val="CommentText"/>
      </w:pPr>
      <w:r>
        <w:rPr>
          <w:rStyle w:val="CommentReference"/>
        </w:rPr>
        <w:annotationRef/>
      </w:r>
      <w:r>
        <w:t>redraw</w:t>
      </w:r>
    </w:p>
  </w:comment>
  <w:comment w:id="51" w:author="Doruk Atila" w:date="2024-02-15T23:37:00Z" w:initials="DA">
    <w:p w14:paraId="7BFD0D1B" w14:textId="77777777" w:rsidR="00CF69EB" w:rsidRDefault="00CF69EB" w:rsidP="00CF69EB">
      <w:pPr>
        <w:pStyle w:val="CommentText"/>
      </w:pPr>
      <w:r>
        <w:rPr>
          <w:rStyle w:val="CommentReference"/>
        </w:rPr>
        <w:annotationRef/>
      </w:r>
      <w:r>
        <w:t>redraw</w:t>
      </w:r>
    </w:p>
  </w:comment>
  <w:comment w:id="52" w:author="Doruk Atila" w:date="2024-02-18T00:30:00Z" w:initials="DA">
    <w:p w14:paraId="0F6DA7D9" w14:textId="77777777" w:rsidR="00130DAB" w:rsidRDefault="00130DAB" w:rsidP="00130DAB">
      <w:pPr>
        <w:pStyle w:val="CommentText"/>
      </w:pPr>
      <w:r>
        <w:rPr>
          <w:rStyle w:val="CommentReference"/>
        </w:rPr>
        <w:annotationRef/>
      </w:r>
      <w:r>
        <w:t>Add the case of inversion</w:t>
      </w:r>
    </w:p>
  </w:comment>
  <w:comment w:id="53" w:author="Doruk Atila" w:date="2024-02-15T23:37:00Z" w:initials="DA">
    <w:p w14:paraId="423F9BF0" w14:textId="77777777" w:rsidR="009A3462" w:rsidRDefault="009A3462" w:rsidP="009A3462">
      <w:pPr>
        <w:pStyle w:val="CommentText"/>
      </w:pPr>
      <w:r>
        <w:rPr>
          <w:rStyle w:val="CommentReference"/>
        </w:rPr>
        <w:annotationRef/>
      </w:r>
      <w:r>
        <w:t>redraw</w:t>
      </w:r>
    </w:p>
  </w:comment>
  <w:comment w:id="54" w:author="Doruk Atila" w:date="2024-02-15T23:37:00Z" w:initials="DA">
    <w:p w14:paraId="28975BE4" w14:textId="77777777" w:rsidR="009F73DE" w:rsidRDefault="009F73DE" w:rsidP="009F73DE">
      <w:pPr>
        <w:pStyle w:val="CommentText"/>
      </w:pPr>
      <w:r>
        <w:rPr>
          <w:rStyle w:val="CommentReference"/>
        </w:rPr>
        <w:annotationRef/>
      </w:r>
      <w:r>
        <w:t>redraw</w:t>
      </w:r>
    </w:p>
  </w:comment>
  <w:comment w:id="55" w:author="Doruk Atila" w:date="2024-02-18T03:48:00Z" w:initials="DA">
    <w:p w14:paraId="79D95285" w14:textId="77777777" w:rsidR="006E2203" w:rsidRDefault="006E2203" w:rsidP="006E2203">
      <w:pPr>
        <w:pStyle w:val="CommentText"/>
      </w:pPr>
      <w:r>
        <w:rPr>
          <w:rStyle w:val="CommentReference"/>
        </w:rPr>
        <w:annotationRef/>
      </w:r>
      <w:r>
        <w:t>B is too complicated make it easier to understand no need to define weird parameters such as x’ phi’</w:t>
      </w:r>
    </w:p>
  </w:comment>
  <w:comment w:id="56" w:author="Doruk Atila" w:date="2024-04-11T15:59:00Z" w:initials="DA">
    <w:p w14:paraId="325A9B19" w14:textId="77777777" w:rsidR="00B86845" w:rsidRDefault="00B86845" w:rsidP="00B86845">
      <w:pPr>
        <w:pStyle w:val="CommentText"/>
      </w:pPr>
      <w:r>
        <w:rPr>
          <w:rStyle w:val="CommentReference"/>
        </w:rPr>
        <w:annotationRef/>
      </w:r>
      <w:r>
        <w:t>PERMITTIVITY SHOULDN BE RELATIVE</w:t>
      </w:r>
    </w:p>
  </w:comment>
  <w:comment w:id="58" w:author="Doruk Atila" w:date="2024-02-15T23:37:00Z" w:initials="DA">
    <w:p w14:paraId="7FBB05DF" w14:textId="6A53646D" w:rsidR="00B0569C" w:rsidRDefault="00B0569C" w:rsidP="00B0569C">
      <w:pPr>
        <w:pStyle w:val="CommentText"/>
      </w:pPr>
      <w:r>
        <w:rPr>
          <w:rStyle w:val="CommentReference"/>
        </w:rPr>
        <w:annotationRef/>
      </w:r>
      <w:r>
        <w:t>redraw</w:t>
      </w:r>
    </w:p>
  </w:comment>
  <w:comment w:id="59" w:author="Doruk Atila" w:date="2024-02-15T23:37:00Z" w:initials="DA">
    <w:p w14:paraId="526B3AB3" w14:textId="77777777" w:rsidR="00C229D6" w:rsidRDefault="00C229D6" w:rsidP="00C229D6">
      <w:pPr>
        <w:pStyle w:val="CommentText"/>
      </w:pPr>
      <w:r>
        <w:rPr>
          <w:rStyle w:val="CommentReference"/>
        </w:rPr>
        <w:annotationRef/>
      </w:r>
      <w:r>
        <w:t>redraw</w:t>
      </w:r>
    </w:p>
  </w:comment>
  <w:comment w:id="60" w:author="Doruk Atila" w:date="2024-02-15T23:37:00Z" w:initials="DA">
    <w:p w14:paraId="2522EB59" w14:textId="77777777" w:rsidR="00861E3D" w:rsidRDefault="00861E3D" w:rsidP="00861E3D">
      <w:pPr>
        <w:pStyle w:val="CommentText"/>
      </w:pPr>
      <w:r>
        <w:rPr>
          <w:rStyle w:val="CommentReference"/>
        </w:rPr>
        <w:annotationRef/>
      </w:r>
      <w:r>
        <w:t>redraw</w:t>
      </w:r>
    </w:p>
  </w:comment>
  <w:comment w:id="61" w:author="Doruk Tan Atila" w:date="2024-04-17T09:03:00Z" w:initials="DA">
    <w:p w14:paraId="73569453" w14:textId="77777777" w:rsidR="0026406D" w:rsidRDefault="0026406D" w:rsidP="0026406D">
      <w:pPr>
        <w:pStyle w:val="CommentText"/>
      </w:pPr>
      <w:r>
        <w:rPr>
          <w:rStyle w:val="CommentReference"/>
        </w:rPr>
        <w:annotationRef/>
      </w:r>
      <w:r>
        <w:t>fix</w:t>
      </w:r>
    </w:p>
  </w:comment>
  <w:comment w:id="70" w:author="Doruk Atila" w:date="2024-02-13T11:29:00Z" w:initials="DA">
    <w:p w14:paraId="1CE1A948" w14:textId="23474C0E" w:rsidR="007538C2" w:rsidRDefault="007538C2" w:rsidP="007538C2">
      <w:pPr>
        <w:pStyle w:val="CommentText"/>
      </w:pPr>
      <w:r>
        <w:rPr>
          <w:rStyle w:val="CommentReference"/>
        </w:rPr>
        <w:annotationRef/>
      </w:r>
      <w:r>
        <w:t>Commerciality of mosfet parameters</w:t>
      </w:r>
    </w:p>
  </w:comment>
  <w:comment w:id="74" w:author="Doruk Tan Atila" w:date="2024-04-16T12:22:00Z" w:initials="DA">
    <w:p w14:paraId="136C0DB0" w14:textId="77777777" w:rsidR="00060383" w:rsidRDefault="00060383" w:rsidP="00060383">
      <w:pPr>
        <w:pStyle w:val="CommentText"/>
      </w:pPr>
      <w:r>
        <w:rPr>
          <w:rStyle w:val="CommentReference"/>
        </w:rPr>
        <w:annotationRef/>
      </w:r>
      <w:r>
        <w:t>kaynak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41318F" w15:done="0"/>
  <w15:commentEx w15:paraId="08BD03CA" w15:done="0"/>
  <w15:commentEx w15:paraId="65E05520" w15:done="0"/>
  <w15:commentEx w15:paraId="69525A3D" w15:done="0"/>
  <w15:commentEx w15:paraId="3EC68A8B" w15:done="0"/>
  <w15:commentEx w15:paraId="09CD8CCB" w15:done="0"/>
  <w15:commentEx w15:paraId="1E46E0CD" w15:done="0"/>
  <w15:commentEx w15:paraId="270B5D62" w15:done="0"/>
  <w15:commentEx w15:paraId="248DC94E" w15:done="0"/>
  <w15:commentEx w15:paraId="6005AC97" w15:done="0"/>
  <w15:commentEx w15:paraId="74453012" w15:done="0"/>
  <w15:commentEx w15:paraId="665DC810" w15:paraIdParent="74453012" w15:done="0"/>
  <w15:commentEx w15:paraId="76A8966F" w15:paraIdParent="74453012" w15:done="0"/>
  <w15:commentEx w15:paraId="0F33D5C6" w15:done="0"/>
  <w15:commentEx w15:paraId="7BFD0D1B" w15:done="0"/>
  <w15:commentEx w15:paraId="0F6DA7D9" w15:paraIdParent="7BFD0D1B" w15:done="0"/>
  <w15:commentEx w15:paraId="423F9BF0" w15:done="0"/>
  <w15:commentEx w15:paraId="28975BE4" w15:done="0"/>
  <w15:commentEx w15:paraId="79D95285" w15:paraIdParent="28975BE4" w15:done="0"/>
  <w15:commentEx w15:paraId="325A9B19" w15:done="0"/>
  <w15:commentEx w15:paraId="7FBB05DF" w15:done="0"/>
  <w15:commentEx w15:paraId="526B3AB3" w15:done="0"/>
  <w15:commentEx w15:paraId="2522EB59" w15:done="0"/>
  <w15:commentEx w15:paraId="73569453" w15:done="0"/>
  <w15:commentEx w15:paraId="1CE1A948" w15:done="0"/>
  <w15:commentEx w15:paraId="136C0D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0DB03" w16cex:dateUtc="2023-02-10T15:02:00Z"/>
  <w16cex:commentExtensible w16cex:durableId="207E7229" w16cex:dateUtc="2023-11-25T17:52:00Z"/>
  <w16cex:commentExtensible w16cex:durableId="4CA5CAF1" w16cex:dateUtc="2023-11-25T17:52:00Z"/>
  <w16cex:commentExtensible w16cex:durableId="0C76567E" w16cex:dateUtc="2024-02-02T13:35:00Z"/>
  <w16cex:commentExtensible w16cex:durableId="00B0EB2D" w16cex:dateUtc="2024-02-04T21:46:00Z"/>
  <w16cex:commentExtensible w16cex:durableId="1F03E92D" w16cex:dateUtc="2024-02-04T21:48:00Z"/>
  <w16cex:commentExtensible w16cex:durableId="16A87B8A" w16cex:dateUtc="2024-02-13T00:05:00Z"/>
  <w16cex:commentExtensible w16cex:durableId="09868CC3" w16cex:dateUtc="2024-02-06T04:38:00Z"/>
  <w16cex:commentExtensible w16cex:durableId="50BD58EA" w16cex:dateUtc="2024-02-06T04:37:00Z"/>
  <w16cex:commentExtensible w16cex:durableId="404CD0DB" w16cex:dateUtc="2024-04-16T10:24:00Z"/>
  <w16cex:commentExtensible w16cex:durableId="3C091C30" w16cex:dateUtc="2024-02-15T22:44:00Z"/>
  <w16cex:commentExtensible w16cex:durableId="732898AB" w16cex:dateUtc="2024-02-15T22:48:00Z"/>
  <w16cex:commentExtensible w16cex:durableId="79EFE058" w16cex:dateUtc="2024-02-15T23:00:00Z"/>
  <w16cex:commentExtensible w16cex:durableId="123927B8" w16cex:dateUtc="2024-02-15T23:37:00Z"/>
  <w16cex:commentExtensible w16cex:durableId="0EC549ED" w16cex:dateUtc="2024-02-15T23:37:00Z"/>
  <w16cex:commentExtensible w16cex:durableId="512870F5" w16cex:dateUtc="2024-02-18T00:30:00Z"/>
  <w16cex:commentExtensible w16cex:durableId="491E2E09" w16cex:dateUtc="2024-02-15T23:37:00Z"/>
  <w16cex:commentExtensible w16cex:durableId="4412FC37" w16cex:dateUtc="2024-02-15T23:37:00Z"/>
  <w16cex:commentExtensible w16cex:durableId="5537EA4D" w16cex:dateUtc="2024-02-18T03:48:00Z"/>
  <w16cex:commentExtensible w16cex:durableId="4CB822A8" w16cex:dateUtc="2024-04-11T14:59:00Z"/>
  <w16cex:commentExtensible w16cex:durableId="3CA527BC" w16cex:dateUtc="2024-02-15T23:37:00Z"/>
  <w16cex:commentExtensible w16cex:durableId="2C1FA68B" w16cex:dateUtc="2024-02-15T23:37:00Z"/>
  <w16cex:commentExtensible w16cex:durableId="6F05F705" w16cex:dateUtc="2024-02-15T23:37:00Z"/>
  <w16cex:commentExtensible w16cex:durableId="65A879C9" w16cex:dateUtc="2024-04-17T08:03:00Z"/>
  <w16cex:commentExtensible w16cex:durableId="5E57DB4A" w16cex:dateUtc="2024-02-13T11:29:00Z"/>
  <w16cex:commentExtensible w16cex:durableId="779CAC6B" w16cex:dateUtc="2024-04-16T1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41318F" w16cid:durableId="2790DB03"/>
  <w16cid:commentId w16cid:paraId="08BD03CA" w16cid:durableId="207E7229"/>
  <w16cid:commentId w16cid:paraId="65E05520" w16cid:durableId="4CA5CAF1"/>
  <w16cid:commentId w16cid:paraId="69525A3D" w16cid:durableId="0C76567E"/>
  <w16cid:commentId w16cid:paraId="3EC68A8B" w16cid:durableId="00B0EB2D"/>
  <w16cid:commentId w16cid:paraId="09CD8CCB" w16cid:durableId="1F03E92D"/>
  <w16cid:commentId w16cid:paraId="1E46E0CD" w16cid:durableId="16A87B8A"/>
  <w16cid:commentId w16cid:paraId="270B5D62" w16cid:durableId="09868CC3"/>
  <w16cid:commentId w16cid:paraId="248DC94E" w16cid:durableId="50BD58EA"/>
  <w16cid:commentId w16cid:paraId="6005AC97" w16cid:durableId="404CD0DB"/>
  <w16cid:commentId w16cid:paraId="74453012" w16cid:durableId="3C091C30"/>
  <w16cid:commentId w16cid:paraId="665DC810" w16cid:durableId="732898AB"/>
  <w16cid:commentId w16cid:paraId="76A8966F" w16cid:durableId="79EFE058"/>
  <w16cid:commentId w16cid:paraId="0F33D5C6" w16cid:durableId="123927B8"/>
  <w16cid:commentId w16cid:paraId="7BFD0D1B" w16cid:durableId="0EC549ED"/>
  <w16cid:commentId w16cid:paraId="0F6DA7D9" w16cid:durableId="512870F5"/>
  <w16cid:commentId w16cid:paraId="423F9BF0" w16cid:durableId="491E2E09"/>
  <w16cid:commentId w16cid:paraId="28975BE4" w16cid:durableId="4412FC37"/>
  <w16cid:commentId w16cid:paraId="79D95285" w16cid:durableId="5537EA4D"/>
  <w16cid:commentId w16cid:paraId="325A9B19" w16cid:durableId="4CB822A8"/>
  <w16cid:commentId w16cid:paraId="7FBB05DF" w16cid:durableId="3CA527BC"/>
  <w16cid:commentId w16cid:paraId="526B3AB3" w16cid:durableId="2C1FA68B"/>
  <w16cid:commentId w16cid:paraId="2522EB59" w16cid:durableId="6F05F705"/>
  <w16cid:commentId w16cid:paraId="73569453" w16cid:durableId="65A879C9"/>
  <w16cid:commentId w16cid:paraId="1CE1A948" w16cid:durableId="5E57DB4A"/>
  <w16cid:commentId w16cid:paraId="136C0DB0" w16cid:durableId="779CAC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D878C" w14:textId="77777777" w:rsidR="002043E2" w:rsidRDefault="002043E2" w:rsidP="0000103B">
      <w:r>
        <w:separator/>
      </w:r>
    </w:p>
  </w:endnote>
  <w:endnote w:type="continuationSeparator" w:id="0">
    <w:p w14:paraId="40BD7C22" w14:textId="77777777" w:rsidR="002043E2" w:rsidRDefault="002043E2" w:rsidP="0000103B">
      <w:r>
        <w:continuationSeparator/>
      </w:r>
    </w:p>
  </w:endnote>
  <w:endnote w:type="continuationNotice" w:id="1">
    <w:p w14:paraId="579DF20F" w14:textId="77777777" w:rsidR="002043E2" w:rsidRDefault="002043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DAD1A" w14:textId="77777777" w:rsidR="00597FA2" w:rsidRDefault="00597F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2864137"/>
      <w:docPartObj>
        <w:docPartGallery w:val="Page Numbers (Bottom of Page)"/>
        <w:docPartUnique/>
      </w:docPartObj>
    </w:sdtPr>
    <w:sdtContent>
      <w:p w14:paraId="1D6EB142" w14:textId="77777777" w:rsidR="009530A7" w:rsidRDefault="009530A7" w:rsidP="0000103B">
        <w:pPr>
          <w:pStyle w:val="Footer"/>
          <w:jc w:val="center"/>
        </w:pPr>
        <w:r>
          <w:fldChar w:fldCharType="begin"/>
        </w:r>
        <w:r>
          <w:instrText xml:space="preserve"> PAGE   \* MERGEFORMAT </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A9AF3" w14:textId="77777777" w:rsidR="00597FA2" w:rsidRDefault="00597F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AE985" w14:textId="77777777" w:rsidR="002043E2" w:rsidRDefault="002043E2" w:rsidP="0000103B">
      <w:r>
        <w:separator/>
      </w:r>
    </w:p>
  </w:footnote>
  <w:footnote w:type="continuationSeparator" w:id="0">
    <w:p w14:paraId="25593751" w14:textId="77777777" w:rsidR="002043E2" w:rsidRDefault="002043E2" w:rsidP="0000103B">
      <w:r>
        <w:continuationSeparator/>
      </w:r>
    </w:p>
  </w:footnote>
  <w:footnote w:type="continuationNotice" w:id="1">
    <w:p w14:paraId="61A262E9" w14:textId="77777777" w:rsidR="002043E2" w:rsidRDefault="002043E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A15A8" w14:textId="77777777" w:rsidR="00597FA2" w:rsidRDefault="00597F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990D9" w14:textId="77777777" w:rsidR="00597FA2" w:rsidRDefault="00597F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720C2" w14:textId="77777777" w:rsidR="009530A7" w:rsidRDefault="009530A7" w:rsidP="0000103B">
    <w:pPr>
      <w:pStyle w:val="Header"/>
    </w:pPr>
    <w:r>
      <w:rPr>
        <w:noProof/>
      </w:rPr>
      <w:drawing>
        <wp:anchor distT="0" distB="0" distL="114300" distR="114300" simplePos="0" relativeHeight="251658240" behindDoc="0" locked="0" layoutInCell="1" allowOverlap="1" wp14:anchorId="06698ED7" wp14:editId="1A999225">
          <wp:simplePos x="0" y="0"/>
          <wp:positionH relativeFrom="page">
            <wp:posOffset>514985</wp:posOffset>
          </wp:positionH>
          <wp:positionV relativeFrom="page">
            <wp:posOffset>514985</wp:posOffset>
          </wp:positionV>
          <wp:extent cx="1440000" cy="619200"/>
          <wp:effectExtent l="0" t="0" r="8255" b="0"/>
          <wp:wrapThrough wrapText="bothSides">
            <wp:wrapPolygon edited="0">
              <wp:start x="0" y="0"/>
              <wp:lineTo x="0" y="19938"/>
              <wp:lineTo x="8861" y="20603"/>
              <wp:lineTo x="10576" y="20603"/>
              <wp:lineTo x="21438" y="19938"/>
              <wp:lineTo x="214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0000" cy="619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1FC4"/>
    <w:multiLevelType w:val="hybridMultilevel"/>
    <w:tmpl w:val="A2EEE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260807"/>
    <w:multiLevelType w:val="hybridMultilevel"/>
    <w:tmpl w:val="49360BC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FF5BBB"/>
    <w:multiLevelType w:val="hybridMultilevel"/>
    <w:tmpl w:val="55983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C32897"/>
    <w:multiLevelType w:val="multilevel"/>
    <w:tmpl w:val="02420DAC"/>
    <w:lvl w:ilvl="0">
      <w:start w:val="1"/>
      <w:numFmt w:val="decimal"/>
      <w:pStyle w:val="Heading1"/>
      <w:lvlText w:val="%1"/>
      <w:lvlJc w:val="left"/>
      <w:pPr>
        <w:ind w:left="432" w:hanging="432"/>
      </w:pPr>
      <w:rPr>
        <w:rFonts w:hint="default"/>
        <w:b/>
        <w:sz w:val="42"/>
      </w:rPr>
    </w:lvl>
    <w:lvl w:ilvl="1">
      <w:start w:val="1"/>
      <w:numFmt w:val="decimal"/>
      <w:pStyle w:val="Heading2"/>
      <w:lvlText w:val="%1.%2"/>
      <w:lvlJc w:val="left"/>
      <w:pPr>
        <w:ind w:left="666" w:hanging="576"/>
      </w:pPr>
      <w:rPr>
        <w:rFonts w:ascii="Times New Roman" w:hAnsi="Times New Roman" w:cs="Times New Roman" w:hint="default"/>
        <w:b/>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imes New Roman" w:hAnsi="Times New Roman" w:cs="Times New Roman" w:hint="default"/>
        <w:b/>
        <w:bCs/>
        <w:i w:val="0"/>
        <w:iCs w:val="0"/>
        <w:color w:val="000000" w:themeColor="text1"/>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0926C5D"/>
    <w:multiLevelType w:val="multilevel"/>
    <w:tmpl w:val="AB0A13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AA65D6"/>
    <w:multiLevelType w:val="multilevel"/>
    <w:tmpl w:val="C50C0662"/>
    <w:lvl w:ilvl="0">
      <w:start w:val="1"/>
      <w:numFmt w:val="decimal"/>
      <w:lvlText w:val="%1."/>
      <w:lvlJc w:val="left"/>
      <w:pPr>
        <w:ind w:left="360" w:hanging="360"/>
      </w:pPr>
      <w:rPr>
        <w:rFonts w:hint="default"/>
      </w:rPr>
    </w:lvl>
    <w:lvl w:ilvl="1">
      <w:start w:val="1"/>
      <w:numFmt w:val="decimal"/>
      <w:pStyle w:val="Numberedsub-section"/>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0A0160"/>
    <w:multiLevelType w:val="hybridMultilevel"/>
    <w:tmpl w:val="DFE61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3C0434"/>
    <w:multiLevelType w:val="hybridMultilevel"/>
    <w:tmpl w:val="A6CC58B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6827E7"/>
    <w:multiLevelType w:val="multilevel"/>
    <w:tmpl w:val="0809001D"/>
    <w:numStyleLink w:val="Style1"/>
  </w:abstractNum>
  <w:abstractNum w:abstractNumId="9" w15:restartNumberingAfterBreak="0">
    <w:nsid w:val="2B411B81"/>
    <w:multiLevelType w:val="hybridMultilevel"/>
    <w:tmpl w:val="B0064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5D47C1"/>
    <w:multiLevelType w:val="hybridMultilevel"/>
    <w:tmpl w:val="04323D60"/>
    <w:lvl w:ilvl="0" w:tplc="FFFFFFFF">
      <w:start w:val="1"/>
      <w:numFmt w:val="decimal"/>
      <w:lvlText w:val="%1."/>
      <w:lvlJc w:val="left"/>
      <w:pPr>
        <w:ind w:left="720" w:hanging="360"/>
      </w:p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C63238"/>
    <w:multiLevelType w:val="multilevel"/>
    <w:tmpl w:val="0809001D"/>
    <w:styleLink w:val="Style1"/>
    <w:lvl w:ilvl="0">
      <w:start w:val="1"/>
      <w:numFmt w:val="decimal"/>
      <w:pStyle w:val="Numberedsection"/>
      <w:lvlText w:val="%1)"/>
      <w:lvlJc w:val="left"/>
      <w:pPr>
        <w:ind w:left="360" w:hanging="360"/>
      </w:pPr>
      <w:rPr>
        <w:rFonts w:asciiTheme="minorHAnsi" w:hAnsiTheme="minorHAnsi"/>
        <w:b/>
        <w:sz w:val="34"/>
      </w:rPr>
    </w:lvl>
    <w:lvl w:ilvl="1">
      <w:start w:val="1"/>
      <w:numFmt w:val="decimal"/>
      <w:pStyle w:val="Sub-section"/>
      <w:lvlText w:val="%2)"/>
      <w:lvlJc w:val="left"/>
      <w:pPr>
        <w:ind w:left="360" w:hanging="360"/>
      </w:pPr>
      <w:rPr>
        <w:rFonts w:asciiTheme="minorHAnsi" w:hAnsiTheme="minorHAnsi"/>
        <w:b/>
        <w:sz w:val="3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E2755EA"/>
    <w:multiLevelType w:val="multilevel"/>
    <w:tmpl w:val="C50C06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1A13C23"/>
    <w:multiLevelType w:val="hybridMultilevel"/>
    <w:tmpl w:val="28B2BB6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1C45655"/>
    <w:multiLevelType w:val="hybridMultilevel"/>
    <w:tmpl w:val="99E689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860011"/>
    <w:multiLevelType w:val="hybridMultilevel"/>
    <w:tmpl w:val="CFC0B032"/>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5A779A"/>
    <w:multiLevelType w:val="multilevel"/>
    <w:tmpl w:val="AB0A13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388021A"/>
    <w:multiLevelType w:val="hybridMultilevel"/>
    <w:tmpl w:val="86D06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8E4023"/>
    <w:multiLevelType w:val="hybridMultilevel"/>
    <w:tmpl w:val="CFC0B032"/>
    <w:lvl w:ilvl="0" w:tplc="FFFFFFFF">
      <w:start w:val="1"/>
      <w:numFmt w:val="decimal"/>
      <w:lvlText w:val="%1."/>
      <w:lvlJc w:val="left"/>
      <w:pPr>
        <w:ind w:left="720" w:hanging="360"/>
      </w:pPr>
    </w:lvl>
    <w:lvl w:ilvl="1" w:tplc="FFFFFFFF">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F06CF3"/>
    <w:multiLevelType w:val="singleLevel"/>
    <w:tmpl w:val="0809000F"/>
    <w:lvl w:ilvl="0">
      <w:start w:val="1"/>
      <w:numFmt w:val="decimal"/>
      <w:lvlText w:val="%1."/>
      <w:lvlJc w:val="left"/>
      <w:pPr>
        <w:ind w:left="360" w:hanging="360"/>
      </w:pPr>
      <w:rPr>
        <w:b/>
        <w:sz w:val="30"/>
      </w:rPr>
    </w:lvl>
  </w:abstractNum>
  <w:abstractNum w:abstractNumId="20" w15:restartNumberingAfterBreak="0">
    <w:nsid w:val="466B3F9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8A32CC8"/>
    <w:multiLevelType w:val="hybridMultilevel"/>
    <w:tmpl w:val="4AD8A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460A84"/>
    <w:multiLevelType w:val="hybridMultilevel"/>
    <w:tmpl w:val="63089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8C7A68"/>
    <w:multiLevelType w:val="hybridMultilevel"/>
    <w:tmpl w:val="780021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32744E"/>
    <w:multiLevelType w:val="hybridMultilevel"/>
    <w:tmpl w:val="6E727D7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69F322B"/>
    <w:multiLevelType w:val="hybridMultilevel"/>
    <w:tmpl w:val="B51ED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DF30BF"/>
    <w:multiLevelType w:val="hybridMultilevel"/>
    <w:tmpl w:val="A77E044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F0861B0"/>
    <w:multiLevelType w:val="multilevel"/>
    <w:tmpl w:val="F4ECA0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3722400"/>
    <w:multiLevelType w:val="hybridMultilevel"/>
    <w:tmpl w:val="8286B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538382C"/>
    <w:multiLevelType w:val="hybridMultilevel"/>
    <w:tmpl w:val="3A9CF7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66697378">
    <w:abstractNumId w:val="24"/>
  </w:num>
  <w:num w:numId="2" w16cid:durableId="1542403206">
    <w:abstractNumId w:val="1"/>
  </w:num>
  <w:num w:numId="3" w16cid:durableId="412287837">
    <w:abstractNumId w:val="16"/>
  </w:num>
  <w:num w:numId="4" w16cid:durableId="223225902">
    <w:abstractNumId w:val="12"/>
  </w:num>
  <w:num w:numId="5" w16cid:durableId="1761876304">
    <w:abstractNumId w:val="20"/>
  </w:num>
  <w:num w:numId="6" w16cid:durableId="1431585031">
    <w:abstractNumId w:val="27"/>
  </w:num>
  <w:num w:numId="7" w16cid:durableId="1088427251">
    <w:abstractNumId w:val="4"/>
  </w:num>
  <w:num w:numId="8" w16cid:durableId="952786264">
    <w:abstractNumId w:val="5"/>
  </w:num>
  <w:num w:numId="9" w16cid:durableId="1652905855">
    <w:abstractNumId w:val="11"/>
  </w:num>
  <w:num w:numId="10" w16cid:durableId="1037588056">
    <w:abstractNumId w:val="19"/>
  </w:num>
  <w:num w:numId="11" w16cid:durableId="907886397">
    <w:abstractNumId w:val="8"/>
  </w:num>
  <w:num w:numId="12" w16cid:durableId="667757979">
    <w:abstractNumId w:val="3"/>
  </w:num>
  <w:num w:numId="13" w16cid:durableId="1388190234">
    <w:abstractNumId w:val="3"/>
  </w:num>
  <w:num w:numId="14" w16cid:durableId="1019819879">
    <w:abstractNumId w:val="3"/>
  </w:num>
  <w:num w:numId="15" w16cid:durableId="159468348">
    <w:abstractNumId w:val="29"/>
  </w:num>
  <w:num w:numId="16" w16cid:durableId="1147472574">
    <w:abstractNumId w:val="15"/>
  </w:num>
  <w:num w:numId="17" w16cid:durableId="121775984">
    <w:abstractNumId w:val="14"/>
  </w:num>
  <w:num w:numId="18" w16cid:durableId="1311058062">
    <w:abstractNumId w:val="2"/>
  </w:num>
  <w:num w:numId="19" w16cid:durableId="2020347183">
    <w:abstractNumId w:val="10"/>
  </w:num>
  <w:num w:numId="20" w16cid:durableId="1361975569">
    <w:abstractNumId w:val="26"/>
  </w:num>
  <w:num w:numId="21" w16cid:durableId="828519050">
    <w:abstractNumId w:val="18"/>
  </w:num>
  <w:num w:numId="22" w16cid:durableId="1910572172">
    <w:abstractNumId w:val="9"/>
  </w:num>
  <w:num w:numId="23" w16cid:durableId="1306816073">
    <w:abstractNumId w:val="17"/>
  </w:num>
  <w:num w:numId="24" w16cid:durableId="364790368">
    <w:abstractNumId w:val="7"/>
  </w:num>
  <w:num w:numId="25" w16cid:durableId="1475369633">
    <w:abstractNumId w:val="13"/>
  </w:num>
  <w:num w:numId="26" w16cid:durableId="406151907">
    <w:abstractNumId w:val="23"/>
  </w:num>
  <w:num w:numId="27" w16cid:durableId="379717974">
    <w:abstractNumId w:val="25"/>
  </w:num>
  <w:num w:numId="28" w16cid:durableId="15233031">
    <w:abstractNumId w:val="0"/>
  </w:num>
  <w:num w:numId="29" w16cid:durableId="8064211">
    <w:abstractNumId w:val="6"/>
  </w:num>
  <w:num w:numId="30" w16cid:durableId="2088795767">
    <w:abstractNumId w:val="28"/>
  </w:num>
  <w:num w:numId="31" w16cid:durableId="1953510468">
    <w:abstractNumId w:val="22"/>
  </w:num>
  <w:num w:numId="32" w16cid:durableId="1395663332">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eh Malekpour">
    <w15:presenceInfo w15:providerId="AD" w15:userId="S::sareh.malekpour@manchester.ac.uk::55aa0e29-2dcd-4459-8cb0-a757088345bd"/>
  </w15:person>
  <w15:person w15:author="Doruk Atila">
    <w15:presenceInfo w15:providerId="AD" w15:userId="S::doruk.atila@student.manchester.ac.uk::9883aa19-5bfe-4cd0-9a4a-be8c7ee5a41f"/>
  </w15:person>
  <w15:person w15:author="Doruk Tan Atila">
    <w15:presenceInfo w15:providerId="Windows Live" w15:userId="0447a52ee16c6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51530E"/>
    <w:rsid w:val="0000103B"/>
    <w:rsid w:val="00001634"/>
    <w:rsid w:val="000028E1"/>
    <w:rsid w:val="000036AE"/>
    <w:rsid w:val="000038AE"/>
    <w:rsid w:val="00004612"/>
    <w:rsid w:val="00004785"/>
    <w:rsid w:val="00004DDF"/>
    <w:rsid w:val="000052C2"/>
    <w:rsid w:val="00005F2B"/>
    <w:rsid w:val="000061CA"/>
    <w:rsid w:val="00010701"/>
    <w:rsid w:val="00012ADE"/>
    <w:rsid w:val="00020F2A"/>
    <w:rsid w:val="000227E4"/>
    <w:rsid w:val="00026977"/>
    <w:rsid w:val="000307F2"/>
    <w:rsid w:val="00033C9A"/>
    <w:rsid w:val="0003456B"/>
    <w:rsid w:val="000345A5"/>
    <w:rsid w:val="000347A5"/>
    <w:rsid w:val="00035699"/>
    <w:rsid w:val="00040D81"/>
    <w:rsid w:val="00042008"/>
    <w:rsid w:val="00042468"/>
    <w:rsid w:val="00043407"/>
    <w:rsid w:val="00043F6F"/>
    <w:rsid w:val="0004430F"/>
    <w:rsid w:val="00047CEA"/>
    <w:rsid w:val="00050934"/>
    <w:rsid w:val="00050BC7"/>
    <w:rsid w:val="00052D10"/>
    <w:rsid w:val="00053943"/>
    <w:rsid w:val="00055BB4"/>
    <w:rsid w:val="0006015B"/>
    <w:rsid w:val="00060383"/>
    <w:rsid w:val="000621BA"/>
    <w:rsid w:val="000622B8"/>
    <w:rsid w:val="00062418"/>
    <w:rsid w:val="00063177"/>
    <w:rsid w:val="0006432E"/>
    <w:rsid w:val="0006469C"/>
    <w:rsid w:val="0006469D"/>
    <w:rsid w:val="00066309"/>
    <w:rsid w:val="00067E03"/>
    <w:rsid w:val="00070E77"/>
    <w:rsid w:val="000715B9"/>
    <w:rsid w:val="00073354"/>
    <w:rsid w:val="0007495E"/>
    <w:rsid w:val="00074DFD"/>
    <w:rsid w:val="0007501B"/>
    <w:rsid w:val="0007666E"/>
    <w:rsid w:val="000811FD"/>
    <w:rsid w:val="00082F80"/>
    <w:rsid w:val="00083575"/>
    <w:rsid w:val="0008583A"/>
    <w:rsid w:val="00085D44"/>
    <w:rsid w:val="0008732C"/>
    <w:rsid w:val="00090CC5"/>
    <w:rsid w:val="00090EEA"/>
    <w:rsid w:val="00091B09"/>
    <w:rsid w:val="00093187"/>
    <w:rsid w:val="000937C5"/>
    <w:rsid w:val="00094833"/>
    <w:rsid w:val="000954B0"/>
    <w:rsid w:val="000958D3"/>
    <w:rsid w:val="00096491"/>
    <w:rsid w:val="000A00BE"/>
    <w:rsid w:val="000A01C9"/>
    <w:rsid w:val="000A06C0"/>
    <w:rsid w:val="000A1566"/>
    <w:rsid w:val="000A7D13"/>
    <w:rsid w:val="000A7F25"/>
    <w:rsid w:val="000B02E8"/>
    <w:rsid w:val="000B4248"/>
    <w:rsid w:val="000B5267"/>
    <w:rsid w:val="000B56FB"/>
    <w:rsid w:val="000B66C2"/>
    <w:rsid w:val="000C10CC"/>
    <w:rsid w:val="000C3AC1"/>
    <w:rsid w:val="000C54A5"/>
    <w:rsid w:val="000C63F1"/>
    <w:rsid w:val="000C6DF8"/>
    <w:rsid w:val="000D1C33"/>
    <w:rsid w:val="000D48B3"/>
    <w:rsid w:val="000D56AE"/>
    <w:rsid w:val="000D6A94"/>
    <w:rsid w:val="000E056E"/>
    <w:rsid w:val="000E34B3"/>
    <w:rsid w:val="000E4B9A"/>
    <w:rsid w:val="000E4F22"/>
    <w:rsid w:val="000E62A7"/>
    <w:rsid w:val="000F1084"/>
    <w:rsid w:val="000F12BD"/>
    <w:rsid w:val="000F1EEE"/>
    <w:rsid w:val="000F4BD7"/>
    <w:rsid w:val="000F562A"/>
    <w:rsid w:val="00100CDA"/>
    <w:rsid w:val="0010178B"/>
    <w:rsid w:val="00105B05"/>
    <w:rsid w:val="00105FCC"/>
    <w:rsid w:val="00106AF4"/>
    <w:rsid w:val="00107864"/>
    <w:rsid w:val="00107FD1"/>
    <w:rsid w:val="00111796"/>
    <w:rsid w:val="00120AE8"/>
    <w:rsid w:val="0012339D"/>
    <w:rsid w:val="00123786"/>
    <w:rsid w:val="00126F47"/>
    <w:rsid w:val="00130DAB"/>
    <w:rsid w:val="00133DF5"/>
    <w:rsid w:val="00133EA5"/>
    <w:rsid w:val="00135117"/>
    <w:rsid w:val="00135D60"/>
    <w:rsid w:val="00145934"/>
    <w:rsid w:val="00153AF3"/>
    <w:rsid w:val="00154351"/>
    <w:rsid w:val="00154A0D"/>
    <w:rsid w:val="001550EF"/>
    <w:rsid w:val="001575D7"/>
    <w:rsid w:val="001615BF"/>
    <w:rsid w:val="001627BD"/>
    <w:rsid w:val="00163CC7"/>
    <w:rsid w:val="0016505D"/>
    <w:rsid w:val="001659DB"/>
    <w:rsid w:val="0017035E"/>
    <w:rsid w:val="00173B13"/>
    <w:rsid w:val="0017579A"/>
    <w:rsid w:val="001808E7"/>
    <w:rsid w:val="00181F8B"/>
    <w:rsid w:val="00182078"/>
    <w:rsid w:val="001842D8"/>
    <w:rsid w:val="001853A6"/>
    <w:rsid w:val="001867A8"/>
    <w:rsid w:val="00190554"/>
    <w:rsid w:val="00190FBD"/>
    <w:rsid w:val="00191F6A"/>
    <w:rsid w:val="0019626A"/>
    <w:rsid w:val="00196422"/>
    <w:rsid w:val="001969FF"/>
    <w:rsid w:val="001A14D8"/>
    <w:rsid w:val="001A2801"/>
    <w:rsid w:val="001A5414"/>
    <w:rsid w:val="001A561C"/>
    <w:rsid w:val="001A56E2"/>
    <w:rsid w:val="001A56E8"/>
    <w:rsid w:val="001A6579"/>
    <w:rsid w:val="001A7FAE"/>
    <w:rsid w:val="001B01CE"/>
    <w:rsid w:val="001B0ABF"/>
    <w:rsid w:val="001B312C"/>
    <w:rsid w:val="001B31C1"/>
    <w:rsid w:val="001B5BE2"/>
    <w:rsid w:val="001B5F2E"/>
    <w:rsid w:val="001B6E26"/>
    <w:rsid w:val="001B70C7"/>
    <w:rsid w:val="001B7E4C"/>
    <w:rsid w:val="001C037E"/>
    <w:rsid w:val="001C15D3"/>
    <w:rsid w:val="001C17DD"/>
    <w:rsid w:val="001C1DC0"/>
    <w:rsid w:val="001C21C6"/>
    <w:rsid w:val="001C297E"/>
    <w:rsid w:val="001C67E6"/>
    <w:rsid w:val="001C6A41"/>
    <w:rsid w:val="001C71EB"/>
    <w:rsid w:val="001D152E"/>
    <w:rsid w:val="001D4D2B"/>
    <w:rsid w:val="001D5E4F"/>
    <w:rsid w:val="001D7D74"/>
    <w:rsid w:val="001E27D9"/>
    <w:rsid w:val="001E553D"/>
    <w:rsid w:val="001F2681"/>
    <w:rsid w:val="001F6174"/>
    <w:rsid w:val="001F69F3"/>
    <w:rsid w:val="002001CE"/>
    <w:rsid w:val="00201073"/>
    <w:rsid w:val="00203C3D"/>
    <w:rsid w:val="002043E2"/>
    <w:rsid w:val="00204BAE"/>
    <w:rsid w:val="00206798"/>
    <w:rsid w:val="00210479"/>
    <w:rsid w:val="00210BD6"/>
    <w:rsid w:val="00212018"/>
    <w:rsid w:val="00215414"/>
    <w:rsid w:val="00220BDC"/>
    <w:rsid w:val="00223D64"/>
    <w:rsid w:val="00225949"/>
    <w:rsid w:val="00225DAF"/>
    <w:rsid w:val="00230D1B"/>
    <w:rsid w:val="0023207E"/>
    <w:rsid w:val="002363D2"/>
    <w:rsid w:val="00236965"/>
    <w:rsid w:val="00241399"/>
    <w:rsid w:val="0024348B"/>
    <w:rsid w:val="0024544F"/>
    <w:rsid w:val="0025426E"/>
    <w:rsid w:val="00260764"/>
    <w:rsid w:val="00260A41"/>
    <w:rsid w:val="00260C95"/>
    <w:rsid w:val="0026406D"/>
    <w:rsid w:val="002643E0"/>
    <w:rsid w:val="00265DCD"/>
    <w:rsid w:val="0026742D"/>
    <w:rsid w:val="002750C0"/>
    <w:rsid w:val="00276A29"/>
    <w:rsid w:val="00277076"/>
    <w:rsid w:val="00277BC5"/>
    <w:rsid w:val="002800B2"/>
    <w:rsid w:val="00281EB6"/>
    <w:rsid w:val="00283F19"/>
    <w:rsid w:val="00285FD5"/>
    <w:rsid w:val="00286D34"/>
    <w:rsid w:val="00287CCA"/>
    <w:rsid w:val="00290C51"/>
    <w:rsid w:val="0029264C"/>
    <w:rsid w:val="00293B0D"/>
    <w:rsid w:val="002966C9"/>
    <w:rsid w:val="00296CBE"/>
    <w:rsid w:val="002972CB"/>
    <w:rsid w:val="0029778B"/>
    <w:rsid w:val="002A19E5"/>
    <w:rsid w:val="002A1D26"/>
    <w:rsid w:val="002A2319"/>
    <w:rsid w:val="002A23E4"/>
    <w:rsid w:val="002A365B"/>
    <w:rsid w:val="002A3C22"/>
    <w:rsid w:val="002A5C35"/>
    <w:rsid w:val="002A6C8C"/>
    <w:rsid w:val="002A73CC"/>
    <w:rsid w:val="002A7BFC"/>
    <w:rsid w:val="002B19C2"/>
    <w:rsid w:val="002B29BC"/>
    <w:rsid w:val="002B306A"/>
    <w:rsid w:val="002B43A1"/>
    <w:rsid w:val="002B4CA5"/>
    <w:rsid w:val="002B671E"/>
    <w:rsid w:val="002B6C9A"/>
    <w:rsid w:val="002C1634"/>
    <w:rsid w:val="002C23B2"/>
    <w:rsid w:val="002C5508"/>
    <w:rsid w:val="002C5BDE"/>
    <w:rsid w:val="002C61C8"/>
    <w:rsid w:val="002C743F"/>
    <w:rsid w:val="002D2F27"/>
    <w:rsid w:val="002D3677"/>
    <w:rsid w:val="002D6822"/>
    <w:rsid w:val="002D791E"/>
    <w:rsid w:val="002E00BA"/>
    <w:rsid w:val="002E184D"/>
    <w:rsid w:val="002E1C5A"/>
    <w:rsid w:val="002E1E9B"/>
    <w:rsid w:val="002F2279"/>
    <w:rsid w:val="002F356C"/>
    <w:rsid w:val="002F3A51"/>
    <w:rsid w:val="002F6035"/>
    <w:rsid w:val="002F7077"/>
    <w:rsid w:val="00304DC8"/>
    <w:rsid w:val="0030646A"/>
    <w:rsid w:val="003135D0"/>
    <w:rsid w:val="00313A60"/>
    <w:rsid w:val="0032026B"/>
    <w:rsid w:val="00324E1F"/>
    <w:rsid w:val="00326850"/>
    <w:rsid w:val="003311D7"/>
    <w:rsid w:val="0033303E"/>
    <w:rsid w:val="00333649"/>
    <w:rsid w:val="00340B80"/>
    <w:rsid w:val="00342315"/>
    <w:rsid w:val="00343B83"/>
    <w:rsid w:val="003448BC"/>
    <w:rsid w:val="0034584E"/>
    <w:rsid w:val="00347DC4"/>
    <w:rsid w:val="003512E9"/>
    <w:rsid w:val="00354681"/>
    <w:rsid w:val="003560B6"/>
    <w:rsid w:val="003579B3"/>
    <w:rsid w:val="00360136"/>
    <w:rsid w:val="00365B85"/>
    <w:rsid w:val="0036602C"/>
    <w:rsid w:val="003662FD"/>
    <w:rsid w:val="0037039E"/>
    <w:rsid w:val="00370E39"/>
    <w:rsid w:val="00371328"/>
    <w:rsid w:val="00372145"/>
    <w:rsid w:val="0037261C"/>
    <w:rsid w:val="0037794D"/>
    <w:rsid w:val="00380741"/>
    <w:rsid w:val="00381464"/>
    <w:rsid w:val="003839A3"/>
    <w:rsid w:val="00383AA8"/>
    <w:rsid w:val="00383EA2"/>
    <w:rsid w:val="00385487"/>
    <w:rsid w:val="00386388"/>
    <w:rsid w:val="00386A1E"/>
    <w:rsid w:val="0039183E"/>
    <w:rsid w:val="003935DD"/>
    <w:rsid w:val="003942F1"/>
    <w:rsid w:val="00394FB9"/>
    <w:rsid w:val="003956FF"/>
    <w:rsid w:val="0039652C"/>
    <w:rsid w:val="0039746A"/>
    <w:rsid w:val="003A218E"/>
    <w:rsid w:val="003A3321"/>
    <w:rsid w:val="003A4DD0"/>
    <w:rsid w:val="003B68C3"/>
    <w:rsid w:val="003B6A7B"/>
    <w:rsid w:val="003C018F"/>
    <w:rsid w:val="003C3383"/>
    <w:rsid w:val="003C3A88"/>
    <w:rsid w:val="003C3D2D"/>
    <w:rsid w:val="003C662B"/>
    <w:rsid w:val="003D041A"/>
    <w:rsid w:val="003D070D"/>
    <w:rsid w:val="003D0C1B"/>
    <w:rsid w:val="003D11A2"/>
    <w:rsid w:val="003D1BCA"/>
    <w:rsid w:val="003D288B"/>
    <w:rsid w:val="003D670F"/>
    <w:rsid w:val="003E1C94"/>
    <w:rsid w:val="003E1DDA"/>
    <w:rsid w:val="003E2A48"/>
    <w:rsid w:val="003E47B5"/>
    <w:rsid w:val="003F4614"/>
    <w:rsid w:val="003F47A8"/>
    <w:rsid w:val="003F64EA"/>
    <w:rsid w:val="003F6541"/>
    <w:rsid w:val="003F746A"/>
    <w:rsid w:val="003F7893"/>
    <w:rsid w:val="0040442A"/>
    <w:rsid w:val="0040548C"/>
    <w:rsid w:val="0040750F"/>
    <w:rsid w:val="00410BFB"/>
    <w:rsid w:val="0041187A"/>
    <w:rsid w:val="0041197A"/>
    <w:rsid w:val="00411AF6"/>
    <w:rsid w:val="004121A8"/>
    <w:rsid w:val="00414692"/>
    <w:rsid w:val="0041515C"/>
    <w:rsid w:val="00415B7C"/>
    <w:rsid w:val="00416667"/>
    <w:rsid w:val="0041689B"/>
    <w:rsid w:val="004178E5"/>
    <w:rsid w:val="00421856"/>
    <w:rsid w:val="00421FB9"/>
    <w:rsid w:val="004240D0"/>
    <w:rsid w:val="00424B66"/>
    <w:rsid w:val="00424E55"/>
    <w:rsid w:val="00427683"/>
    <w:rsid w:val="004306B5"/>
    <w:rsid w:val="00432FAA"/>
    <w:rsid w:val="004336CA"/>
    <w:rsid w:val="004337F8"/>
    <w:rsid w:val="00435C30"/>
    <w:rsid w:val="0043710A"/>
    <w:rsid w:val="00437297"/>
    <w:rsid w:val="004406F7"/>
    <w:rsid w:val="00440E77"/>
    <w:rsid w:val="00442393"/>
    <w:rsid w:val="004426BA"/>
    <w:rsid w:val="0044445B"/>
    <w:rsid w:val="00445EC1"/>
    <w:rsid w:val="00447D63"/>
    <w:rsid w:val="00452A9D"/>
    <w:rsid w:val="00455961"/>
    <w:rsid w:val="00455A45"/>
    <w:rsid w:val="004560BE"/>
    <w:rsid w:val="00456662"/>
    <w:rsid w:val="0045699C"/>
    <w:rsid w:val="00456A73"/>
    <w:rsid w:val="00462646"/>
    <w:rsid w:val="00463908"/>
    <w:rsid w:val="00465ACD"/>
    <w:rsid w:val="00465BFF"/>
    <w:rsid w:val="00465F3D"/>
    <w:rsid w:val="0047023D"/>
    <w:rsid w:val="004718E7"/>
    <w:rsid w:val="00473649"/>
    <w:rsid w:val="00473D8E"/>
    <w:rsid w:val="00473E33"/>
    <w:rsid w:val="004761C7"/>
    <w:rsid w:val="00480328"/>
    <w:rsid w:val="00482430"/>
    <w:rsid w:val="00483667"/>
    <w:rsid w:val="00483CF2"/>
    <w:rsid w:val="004841CA"/>
    <w:rsid w:val="00485EFE"/>
    <w:rsid w:val="004863FF"/>
    <w:rsid w:val="00487145"/>
    <w:rsid w:val="00487A97"/>
    <w:rsid w:val="00487F11"/>
    <w:rsid w:val="00491449"/>
    <w:rsid w:val="004948F5"/>
    <w:rsid w:val="00495DDB"/>
    <w:rsid w:val="00497629"/>
    <w:rsid w:val="004A03C5"/>
    <w:rsid w:val="004A093B"/>
    <w:rsid w:val="004A0BAD"/>
    <w:rsid w:val="004A16EF"/>
    <w:rsid w:val="004A1BDE"/>
    <w:rsid w:val="004A1C92"/>
    <w:rsid w:val="004A209A"/>
    <w:rsid w:val="004A35D1"/>
    <w:rsid w:val="004A3B79"/>
    <w:rsid w:val="004A4832"/>
    <w:rsid w:val="004B01E3"/>
    <w:rsid w:val="004B118C"/>
    <w:rsid w:val="004B3795"/>
    <w:rsid w:val="004B59FF"/>
    <w:rsid w:val="004B5DD3"/>
    <w:rsid w:val="004B6341"/>
    <w:rsid w:val="004C4771"/>
    <w:rsid w:val="004C50B2"/>
    <w:rsid w:val="004C74CC"/>
    <w:rsid w:val="004C7F8E"/>
    <w:rsid w:val="004D118B"/>
    <w:rsid w:val="004D24F0"/>
    <w:rsid w:val="004D28A9"/>
    <w:rsid w:val="004D5D9B"/>
    <w:rsid w:val="004E049A"/>
    <w:rsid w:val="004E1B16"/>
    <w:rsid w:val="004E1F15"/>
    <w:rsid w:val="004E2047"/>
    <w:rsid w:val="004E4660"/>
    <w:rsid w:val="004F3836"/>
    <w:rsid w:val="004F4790"/>
    <w:rsid w:val="004F489B"/>
    <w:rsid w:val="004F51ED"/>
    <w:rsid w:val="004F597E"/>
    <w:rsid w:val="004F75A0"/>
    <w:rsid w:val="00500674"/>
    <w:rsid w:val="00501750"/>
    <w:rsid w:val="00507236"/>
    <w:rsid w:val="00507336"/>
    <w:rsid w:val="00507548"/>
    <w:rsid w:val="005110CA"/>
    <w:rsid w:val="0051118A"/>
    <w:rsid w:val="00511AEB"/>
    <w:rsid w:val="0051530E"/>
    <w:rsid w:val="00516B59"/>
    <w:rsid w:val="00520554"/>
    <w:rsid w:val="00521DD7"/>
    <w:rsid w:val="00522780"/>
    <w:rsid w:val="00527056"/>
    <w:rsid w:val="00527FD8"/>
    <w:rsid w:val="005301DB"/>
    <w:rsid w:val="0053044B"/>
    <w:rsid w:val="00530A61"/>
    <w:rsid w:val="00531AE1"/>
    <w:rsid w:val="0053371C"/>
    <w:rsid w:val="00536FD4"/>
    <w:rsid w:val="00537AEF"/>
    <w:rsid w:val="00540F4F"/>
    <w:rsid w:val="005431BE"/>
    <w:rsid w:val="00544013"/>
    <w:rsid w:val="00546FF8"/>
    <w:rsid w:val="005537B8"/>
    <w:rsid w:val="0055380F"/>
    <w:rsid w:val="00554C37"/>
    <w:rsid w:val="00554C4C"/>
    <w:rsid w:val="005556D7"/>
    <w:rsid w:val="00557CB1"/>
    <w:rsid w:val="00557ECD"/>
    <w:rsid w:val="00561B76"/>
    <w:rsid w:val="00562F24"/>
    <w:rsid w:val="00563D59"/>
    <w:rsid w:val="005653AA"/>
    <w:rsid w:val="0056695C"/>
    <w:rsid w:val="00566999"/>
    <w:rsid w:val="0056699C"/>
    <w:rsid w:val="005670C7"/>
    <w:rsid w:val="005670FA"/>
    <w:rsid w:val="00567812"/>
    <w:rsid w:val="00567AB0"/>
    <w:rsid w:val="00571785"/>
    <w:rsid w:val="00573BD4"/>
    <w:rsid w:val="00574198"/>
    <w:rsid w:val="00574C4A"/>
    <w:rsid w:val="00575380"/>
    <w:rsid w:val="00575B62"/>
    <w:rsid w:val="00577504"/>
    <w:rsid w:val="0058029F"/>
    <w:rsid w:val="005819A7"/>
    <w:rsid w:val="00582300"/>
    <w:rsid w:val="0058284E"/>
    <w:rsid w:val="005835B6"/>
    <w:rsid w:val="00583992"/>
    <w:rsid w:val="005870B3"/>
    <w:rsid w:val="00587A24"/>
    <w:rsid w:val="005904F1"/>
    <w:rsid w:val="00591427"/>
    <w:rsid w:val="00591D36"/>
    <w:rsid w:val="00592758"/>
    <w:rsid w:val="00597FA2"/>
    <w:rsid w:val="005A15D5"/>
    <w:rsid w:val="005A17F8"/>
    <w:rsid w:val="005A18D0"/>
    <w:rsid w:val="005A3811"/>
    <w:rsid w:val="005B006C"/>
    <w:rsid w:val="005B241F"/>
    <w:rsid w:val="005B6FDD"/>
    <w:rsid w:val="005B7699"/>
    <w:rsid w:val="005B781F"/>
    <w:rsid w:val="005B78F0"/>
    <w:rsid w:val="005C08D2"/>
    <w:rsid w:val="005C7950"/>
    <w:rsid w:val="005D1518"/>
    <w:rsid w:val="005D3850"/>
    <w:rsid w:val="005D3B64"/>
    <w:rsid w:val="005D4442"/>
    <w:rsid w:val="005E3B21"/>
    <w:rsid w:val="005E4316"/>
    <w:rsid w:val="005E53F7"/>
    <w:rsid w:val="005E5A29"/>
    <w:rsid w:val="005F067E"/>
    <w:rsid w:val="005F0C46"/>
    <w:rsid w:val="005F2ECE"/>
    <w:rsid w:val="005F6A6F"/>
    <w:rsid w:val="005F6F6C"/>
    <w:rsid w:val="006011E9"/>
    <w:rsid w:val="00603FE0"/>
    <w:rsid w:val="00604E61"/>
    <w:rsid w:val="006057E6"/>
    <w:rsid w:val="00605B19"/>
    <w:rsid w:val="00611BDA"/>
    <w:rsid w:val="00611DA7"/>
    <w:rsid w:val="00615BAA"/>
    <w:rsid w:val="00616245"/>
    <w:rsid w:val="006212FA"/>
    <w:rsid w:val="00626391"/>
    <w:rsid w:val="00626758"/>
    <w:rsid w:val="00626EBB"/>
    <w:rsid w:val="0063212F"/>
    <w:rsid w:val="006376EA"/>
    <w:rsid w:val="006412EC"/>
    <w:rsid w:val="00644C92"/>
    <w:rsid w:val="006451AB"/>
    <w:rsid w:val="00647801"/>
    <w:rsid w:val="006525C6"/>
    <w:rsid w:val="00656243"/>
    <w:rsid w:val="0065643F"/>
    <w:rsid w:val="0065735D"/>
    <w:rsid w:val="00661327"/>
    <w:rsid w:val="00661921"/>
    <w:rsid w:val="00663F82"/>
    <w:rsid w:val="006659F5"/>
    <w:rsid w:val="00665BF5"/>
    <w:rsid w:val="00665EFA"/>
    <w:rsid w:val="006672B7"/>
    <w:rsid w:val="00667EF1"/>
    <w:rsid w:val="006707ED"/>
    <w:rsid w:val="00673A30"/>
    <w:rsid w:val="00674372"/>
    <w:rsid w:val="006756BE"/>
    <w:rsid w:val="00676560"/>
    <w:rsid w:val="00676C1B"/>
    <w:rsid w:val="006801FF"/>
    <w:rsid w:val="00680ADE"/>
    <w:rsid w:val="0068174D"/>
    <w:rsid w:val="006841C2"/>
    <w:rsid w:val="006844B6"/>
    <w:rsid w:val="00685648"/>
    <w:rsid w:val="0068622C"/>
    <w:rsid w:val="00686942"/>
    <w:rsid w:val="00692E10"/>
    <w:rsid w:val="00696570"/>
    <w:rsid w:val="00696A2C"/>
    <w:rsid w:val="006978AE"/>
    <w:rsid w:val="006A1D86"/>
    <w:rsid w:val="006A76DD"/>
    <w:rsid w:val="006B03D9"/>
    <w:rsid w:val="006B1A85"/>
    <w:rsid w:val="006B2B89"/>
    <w:rsid w:val="006B3FF4"/>
    <w:rsid w:val="006B5A7E"/>
    <w:rsid w:val="006C0F31"/>
    <w:rsid w:val="006D0BF4"/>
    <w:rsid w:val="006D362C"/>
    <w:rsid w:val="006D3848"/>
    <w:rsid w:val="006D3C0E"/>
    <w:rsid w:val="006D3D56"/>
    <w:rsid w:val="006D68E0"/>
    <w:rsid w:val="006E2203"/>
    <w:rsid w:val="006E26A3"/>
    <w:rsid w:val="006E2E9B"/>
    <w:rsid w:val="006E300F"/>
    <w:rsid w:val="006E4CF5"/>
    <w:rsid w:val="006E655B"/>
    <w:rsid w:val="006E678B"/>
    <w:rsid w:val="006F33EF"/>
    <w:rsid w:val="006F3A0A"/>
    <w:rsid w:val="006F479F"/>
    <w:rsid w:val="006F4CD7"/>
    <w:rsid w:val="006F57A9"/>
    <w:rsid w:val="00700988"/>
    <w:rsid w:val="00700F9D"/>
    <w:rsid w:val="00701248"/>
    <w:rsid w:val="0070261B"/>
    <w:rsid w:val="00707E0A"/>
    <w:rsid w:val="00711398"/>
    <w:rsid w:val="00711F82"/>
    <w:rsid w:val="007128D5"/>
    <w:rsid w:val="0071509C"/>
    <w:rsid w:val="007262F2"/>
    <w:rsid w:val="00726649"/>
    <w:rsid w:val="00730074"/>
    <w:rsid w:val="007324F1"/>
    <w:rsid w:val="007329EA"/>
    <w:rsid w:val="007352B9"/>
    <w:rsid w:val="007417AB"/>
    <w:rsid w:val="00742388"/>
    <w:rsid w:val="00744A78"/>
    <w:rsid w:val="007451C8"/>
    <w:rsid w:val="00746941"/>
    <w:rsid w:val="00747EE4"/>
    <w:rsid w:val="007509BC"/>
    <w:rsid w:val="007538C2"/>
    <w:rsid w:val="0075407B"/>
    <w:rsid w:val="00755F52"/>
    <w:rsid w:val="00757051"/>
    <w:rsid w:val="007570D1"/>
    <w:rsid w:val="0076199B"/>
    <w:rsid w:val="00765056"/>
    <w:rsid w:val="00771160"/>
    <w:rsid w:val="00772B8F"/>
    <w:rsid w:val="00774EA8"/>
    <w:rsid w:val="007774A7"/>
    <w:rsid w:val="00780585"/>
    <w:rsid w:val="00781260"/>
    <w:rsid w:val="007835FA"/>
    <w:rsid w:val="00793460"/>
    <w:rsid w:val="0079406F"/>
    <w:rsid w:val="007A16DC"/>
    <w:rsid w:val="007A3EB3"/>
    <w:rsid w:val="007A42AE"/>
    <w:rsid w:val="007A6B5C"/>
    <w:rsid w:val="007A71A0"/>
    <w:rsid w:val="007A74ED"/>
    <w:rsid w:val="007A7C0C"/>
    <w:rsid w:val="007B03C8"/>
    <w:rsid w:val="007B2C72"/>
    <w:rsid w:val="007B4FCF"/>
    <w:rsid w:val="007B5F6D"/>
    <w:rsid w:val="007C03EE"/>
    <w:rsid w:val="007C22C6"/>
    <w:rsid w:val="007C34C2"/>
    <w:rsid w:val="007C5B1A"/>
    <w:rsid w:val="007C7E58"/>
    <w:rsid w:val="007D1327"/>
    <w:rsid w:val="007D1C83"/>
    <w:rsid w:val="007D36AA"/>
    <w:rsid w:val="007D4A03"/>
    <w:rsid w:val="007E0D6A"/>
    <w:rsid w:val="007E1F88"/>
    <w:rsid w:val="007E5335"/>
    <w:rsid w:val="007E6FBB"/>
    <w:rsid w:val="007F065A"/>
    <w:rsid w:val="007F1EB0"/>
    <w:rsid w:val="007F5749"/>
    <w:rsid w:val="007F5AF9"/>
    <w:rsid w:val="007F5BB9"/>
    <w:rsid w:val="007F751B"/>
    <w:rsid w:val="008006DA"/>
    <w:rsid w:val="00801BF9"/>
    <w:rsid w:val="00801FD2"/>
    <w:rsid w:val="0080303D"/>
    <w:rsid w:val="00810134"/>
    <w:rsid w:val="008115B7"/>
    <w:rsid w:val="00811FD1"/>
    <w:rsid w:val="00812D15"/>
    <w:rsid w:val="0081421C"/>
    <w:rsid w:val="00816018"/>
    <w:rsid w:val="00816387"/>
    <w:rsid w:val="008163A7"/>
    <w:rsid w:val="00816DFE"/>
    <w:rsid w:val="00817C03"/>
    <w:rsid w:val="008203E1"/>
    <w:rsid w:val="00820F09"/>
    <w:rsid w:val="00821DC9"/>
    <w:rsid w:val="008220A6"/>
    <w:rsid w:val="0082325B"/>
    <w:rsid w:val="00824D30"/>
    <w:rsid w:val="00824F3B"/>
    <w:rsid w:val="00825EBB"/>
    <w:rsid w:val="008301EB"/>
    <w:rsid w:val="00830C98"/>
    <w:rsid w:val="00831A93"/>
    <w:rsid w:val="00832F74"/>
    <w:rsid w:val="00833D13"/>
    <w:rsid w:val="008354C2"/>
    <w:rsid w:val="008412BF"/>
    <w:rsid w:val="00842A46"/>
    <w:rsid w:val="00845A51"/>
    <w:rsid w:val="0084679E"/>
    <w:rsid w:val="00852C18"/>
    <w:rsid w:val="00855CEA"/>
    <w:rsid w:val="00856A71"/>
    <w:rsid w:val="008574E3"/>
    <w:rsid w:val="00857BC3"/>
    <w:rsid w:val="008603B3"/>
    <w:rsid w:val="0086094D"/>
    <w:rsid w:val="00861E3D"/>
    <w:rsid w:val="008620B2"/>
    <w:rsid w:val="008623AD"/>
    <w:rsid w:val="0086253D"/>
    <w:rsid w:val="00863BF7"/>
    <w:rsid w:val="0086424C"/>
    <w:rsid w:val="008653FC"/>
    <w:rsid w:val="00866962"/>
    <w:rsid w:val="00867F4B"/>
    <w:rsid w:val="00871AEF"/>
    <w:rsid w:val="00873818"/>
    <w:rsid w:val="0087402D"/>
    <w:rsid w:val="00874470"/>
    <w:rsid w:val="008750B7"/>
    <w:rsid w:val="00876DA4"/>
    <w:rsid w:val="00877547"/>
    <w:rsid w:val="00877696"/>
    <w:rsid w:val="00880DB7"/>
    <w:rsid w:val="00882A2F"/>
    <w:rsid w:val="008841D5"/>
    <w:rsid w:val="00884C17"/>
    <w:rsid w:val="00885446"/>
    <w:rsid w:val="00891B7B"/>
    <w:rsid w:val="00893A8D"/>
    <w:rsid w:val="008948CC"/>
    <w:rsid w:val="00894B72"/>
    <w:rsid w:val="0089515B"/>
    <w:rsid w:val="00897D5F"/>
    <w:rsid w:val="008A2953"/>
    <w:rsid w:val="008A3F17"/>
    <w:rsid w:val="008A4910"/>
    <w:rsid w:val="008A5291"/>
    <w:rsid w:val="008A7653"/>
    <w:rsid w:val="008A76A0"/>
    <w:rsid w:val="008B3522"/>
    <w:rsid w:val="008B3668"/>
    <w:rsid w:val="008B3967"/>
    <w:rsid w:val="008B398C"/>
    <w:rsid w:val="008B4837"/>
    <w:rsid w:val="008B60BC"/>
    <w:rsid w:val="008B60BD"/>
    <w:rsid w:val="008B63E4"/>
    <w:rsid w:val="008B6F1C"/>
    <w:rsid w:val="008C1348"/>
    <w:rsid w:val="008C28F5"/>
    <w:rsid w:val="008C33B1"/>
    <w:rsid w:val="008C3DC3"/>
    <w:rsid w:val="008C3F44"/>
    <w:rsid w:val="008C44B2"/>
    <w:rsid w:val="008C4D1F"/>
    <w:rsid w:val="008C5056"/>
    <w:rsid w:val="008C5EF5"/>
    <w:rsid w:val="008D1714"/>
    <w:rsid w:val="008D2545"/>
    <w:rsid w:val="008D2C29"/>
    <w:rsid w:val="008D4247"/>
    <w:rsid w:val="008D4DC9"/>
    <w:rsid w:val="008D62F3"/>
    <w:rsid w:val="008D7277"/>
    <w:rsid w:val="008D75C9"/>
    <w:rsid w:val="008E0918"/>
    <w:rsid w:val="008E2402"/>
    <w:rsid w:val="008E2DA5"/>
    <w:rsid w:val="008E528F"/>
    <w:rsid w:val="008E6700"/>
    <w:rsid w:val="008E6861"/>
    <w:rsid w:val="008E7F8F"/>
    <w:rsid w:val="008F1F19"/>
    <w:rsid w:val="008F29AF"/>
    <w:rsid w:val="008F4EAB"/>
    <w:rsid w:val="008F507C"/>
    <w:rsid w:val="008F5808"/>
    <w:rsid w:val="008F717E"/>
    <w:rsid w:val="008F778A"/>
    <w:rsid w:val="00905206"/>
    <w:rsid w:val="00905D54"/>
    <w:rsid w:val="00910FF5"/>
    <w:rsid w:val="0091122E"/>
    <w:rsid w:val="009122A7"/>
    <w:rsid w:val="00916037"/>
    <w:rsid w:val="00916EE5"/>
    <w:rsid w:val="00917883"/>
    <w:rsid w:val="00921DCC"/>
    <w:rsid w:val="0092396C"/>
    <w:rsid w:val="009253D0"/>
    <w:rsid w:val="009306A7"/>
    <w:rsid w:val="00932CD7"/>
    <w:rsid w:val="009331CB"/>
    <w:rsid w:val="00933366"/>
    <w:rsid w:val="00934FF1"/>
    <w:rsid w:val="00936A2C"/>
    <w:rsid w:val="00940151"/>
    <w:rsid w:val="009406F6"/>
    <w:rsid w:val="00944FFC"/>
    <w:rsid w:val="00946E33"/>
    <w:rsid w:val="00947524"/>
    <w:rsid w:val="00947C5C"/>
    <w:rsid w:val="00950B0F"/>
    <w:rsid w:val="009530A7"/>
    <w:rsid w:val="00954B03"/>
    <w:rsid w:val="00954D9C"/>
    <w:rsid w:val="009551DC"/>
    <w:rsid w:val="009554E1"/>
    <w:rsid w:val="009563DA"/>
    <w:rsid w:val="00960867"/>
    <w:rsid w:val="00961C47"/>
    <w:rsid w:val="0096303B"/>
    <w:rsid w:val="00963883"/>
    <w:rsid w:val="00965076"/>
    <w:rsid w:val="0096587A"/>
    <w:rsid w:val="0096663B"/>
    <w:rsid w:val="00967E68"/>
    <w:rsid w:val="00967FD7"/>
    <w:rsid w:val="00970C52"/>
    <w:rsid w:val="00970CA2"/>
    <w:rsid w:val="00970F34"/>
    <w:rsid w:val="0097197A"/>
    <w:rsid w:val="009723B6"/>
    <w:rsid w:val="00972D75"/>
    <w:rsid w:val="0097585F"/>
    <w:rsid w:val="0097637B"/>
    <w:rsid w:val="00976D7C"/>
    <w:rsid w:val="00980239"/>
    <w:rsid w:val="00980547"/>
    <w:rsid w:val="00981510"/>
    <w:rsid w:val="009821A9"/>
    <w:rsid w:val="0098382F"/>
    <w:rsid w:val="00984AF0"/>
    <w:rsid w:val="00985064"/>
    <w:rsid w:val="00985646"/>
    <w:rsid w:val="009863B5"/>
    <w:rsid w:val="009863D0"/>
    <w:rsid w:val="009864DA"/>
    <w:rsid w:val="00986CDE"/>
    <w:rsid w:val="009902B6"/>
    <w:rsid w:val="00992248"/>
    <w:rsid w:val="00992563"/>
    <w:rsid w:val="00992F0C"/>
    <w:rsid w:val="00994FE1"/>
    <w:rsid w:val="0099602D"/>
    <w:rsid w:val="009971C9"/>
    <w:rsid w:val="009A0AF8"/>
    <w:rsid w:val="009A2F2F"/>
    <w:rsid w:val="009A3462"/>
    <w:rsid w:val="009A3C9C"/>
    <w:rsid w:val="009B0ADA"/>
    <w:rsid w:val="009B31C4"/>
    <w:rsid w:val="009B4593"/>
    <w:rsid w:val="009B5DA3"/>
    <w:rsid w:val="009B7D4B"/>
    <w:rsid w:val="009C0177"/>
    <w:rsid w:val="009C067F"/>
    <w:rsid w:val="009C0799"/>
    <w:rsid w:val="009C2D59"/>
    <w:rsid w:val="009C55D6"/>
    <w:rsid w:val="009D0FE6"/>
    <w:rsid w:val="009D1353"/>
    <w:rsid w:val="009D2507"/>
    <w:rsid w:val="009D7340"/>
    <w:rsid w:val="009E0584"/>
    <w:rsid w:val="009E3BE7"/>
    <w:rsid w:val="009E5000"/>
    <w:rsid w:val="009F20FA"/>
    <w:rsid w:val="009F2D24"/>
    <w:rsid w:val="009F3DAC"/>
    <w:rsid w:val="009F437B"/>
    <w:rsid w:val="009F5C9F"/>
    <w:rsid w:val="009F73DE"/>
    <w:rsid w:val="00A00DAF"/>
    <w:rsid w:val="00A02A60"/>
    <w:rsid w:val="00A05770"/>
    <w:rsid w:val="00A0597D"/>
    <w:rsid w:val="00A0692E"/>
    <w:rsid w:val="00A12013"/>
    <w:rsid w:val="00A146C7"/>
    <w:rsid w:val="00A16A9B"/>
    <w:rsid w:val="00A22597"/>
    <w:rsid w:val="00A237FF"/>
    <w:rsid w:val="00A24881"/>
    <w:rsid w:val="00A34535"/>
    <w:rsid w:val="00A34782"/>
    <w:rsid w:val="00A35020"/>
    <w:rsid w:val="00A438C9"/>
    <w:rsid w:val="00A45DBC"/>
    <w:rsid w:val="00A5099A"/>
    <w:rsid w:val="00A50BF2"/>
    <w:rsid w:val="00A5256F"/>
    <w:rsid w:val="00A525D5"/>
    <w:rsid w:val="00A52C7C"/>
    <w:rsid w:val="00A566E1"/>
    <w:rsid w:val="00A576C3"/>
    <w:rsid w:val="00A60A80"/>
    <w:rsid w:val="00A63FCD"/>
    <w:rsid w:val="00A65B6E"/>
    <w:rsid w:val="00A6610A"/>
    <w:rsid w:val="00A663BF"/>
    <w:rsid w:val="00A67949"/>
    <w:rsid w:val="00A72DF7"/>
    <w:rsid w:val="00A74DB2"/>
    <w:rsid w:val="00A75E4A"/>
    <w:rsid w:val="00A7697C"/>
    <w:rsid w:val="00A7774D"/>
    <w:rsid w:val="00A80D55"/>
    <w:rsid w:val="00A81278"/>
    <w:rsid w:val="00A835E8"/>
    <w:rsid w:val="00A8453B"/>
    <w:rsid w:val="00A85B11"/>
    <w:rsid w:val="00A93761"/>
    <w:rsid w:val="00A93BF4"/>
    <w:rsid w:val="00A963CC"/>
    <w:rsid w:val="00AA091D"/>
    <w:rsid w:val="00AA32FD"/>
    <w:rsid w:val="00AA35EC"/>
    <w:rsid w:val="00AA3682"/>
    <w:rsid w:val="00AA44E1"/>
    <w:rsid w:val="00AA4BEC"/>
    <w:rsid w:val="00AA6CA4"/>
    <w:rsid w:val="00AB46F6"/>
    <w:rsid w:val="00AB4DBF"/>
    <w:rsid w:val="00AB60AC"/>
    <w:rsid w:val="00AB7CD3"/>
    <w:rsid w:val="00AC0B4A"/>
    <w:rsid w:val="00AC6AE9"/>
    <w:rsid w:val="00AD16F4"/>
    <w:rsid w:val="00AD5519"/>
    <w:rsid w:val="00AD5895"/>
    <w:rsid w:val="00AD60C9"/>
    <w:rsid w:val="00AD6BB3"/>
    <w:rsid w:val="00AE0FFB"/>
    <w:rsid w:val="00AE28C1"/>
    <w:rsid w:val="00AE37E6"/>
    <w:rsid w:val="00AE527D"/>
    <w:rsid w:val="00AE5874"/>
    <w:rsid w:val="00AE7AE6"/>
    <w:rsid w:val="00AF35B0"/>
    <w:rsid w:val="00AF408A"/>
    <w:rsid w:val="00B00D0D"/>
    <w:rsid w:val="00B01C06"/>
    <w:rsid w:val="00B01F41"/>
    <w:rsid w:val="00B0209B"/>
    <w:rsid w:val="00B031F9"/>
    <w:rsid w:val="00B0569C"/>
    <w:rsid w:val="00B057DD"/>
    <w:rsid w:val="00B05EBD"/>
    <w:rsid w:val="00B07B1F"/>
    <w:rsid w:val="00B07F73"/>
    <w:rsid w:val="00B113AE"/>
    <w:rsid w:val="00B14E77"/>
    <w:rsid w:val="00B15AB2"/>
    <w:rsid w:val="00B24F7E"/>
    <w:rsid w:val="00B32B1B"/>
    <w:rsid w:val="00B34375"/>
    <w:rsid w:val="00B37BC1"/>
    <w:rsid w:val="00B438E8"/>
    <w:rsid w:val="00B4523C"/>
    <w:rsid w:val="00B51519"/>
    <w:rsid w:val="00B51AF3"/>
    <w:rsid w:val="00B531EC"/>
    <w:rsid w:val="00B63A51"/>
    <w:rsid w:val="00B63BB4"/>
    <w:rsid w:val="00B66B8C"/>
    <w:rsid w:val="00B71880"/>
    <w:rsid w:val="00B734B2"/>
    <w:rsid w:val="00B738A5"/>
    <w:rsid w:val="00B741FD"/>
    <w:rsid w:val="00B75C0D"/>
    <w:rsid w:val="00B75F56"/>
    <w:rsid w:val="00B7695D"/>
    <w:rsid w:val="00B80ACF"/>
    <w:rsid w:val="00B815F8"/>
    <w:rsid w:val="00B822FB"/>
    <w:rsid w:val="00B855A7"/>
    <w:rsid w:val="00B861DC"/>
    <w:rsid w:val="00B86845"/>
    <w:rsid w:val="00B87407"/>
    <w:rsid w:val="00B91EC3"/>
    <w:rsid w:val="00B9296E"/>
    <w:rsid w:val="00B930D7"/>
    <w:rsid w:val="00B934F5"/>
    <w:rsid w:val="00B95E24"/>
    <w:rsid w:val="00BA4C6E"/>
    <w:rsid w:val="00BA50E8"/>
    <w:rsid w:val="00BA66FA"/>
    <w:rsid w:val="00BA6E3E"/>
    <w:rsid w:val="00BA74DA"/>
    <w:rsid w:val="00BA78E9"/>
    <w:rsid w:val="00BB1C23"/>
    <w:rsid w:val="00BB3C0C"/>
    <w:rsid w:val="00BB6489"/>
    <w:rsid w:val="00BB6CFE"/>
    <w:rsid w:val="00BB77E7"/>
    <w:rsid w:val="00BB7929"/>
    <w:rsid w:val="00BC2A96"/>
    <w:rsid w:val="00BC3F8F"/>
    <w:rsid w:val="00BC41AF"/>
    <w:rsid w:val="00BC5D6D"/>
    <w:rsid w:val="00BC6C16"/>
    <w:rsid w:val="00BC6FFF"/>
    <w:rsid w:val="00BC7F4C"/>
    <w:rsid w:val="00BD05EA"/>
    <w:rsid w:val="00BD209D"/>
    <w:rsid w:val="00BD3EFF"/>
    <w:rsid w:val="00BE0270"/>
    <w:rsid w:val="00BE3E50"/>
    <w:rsid w:val="00BE6435"/>
    <w:rsid w:val="00BE6653"/>
    <w:rsid w:val="00BE7A9D"/>
    <w:rsid w:val="00BE7FEC"/>
    <w:rsid w:val="00BF321D"/>
    <w:rsid w:val="00BF5DE4"/>
    <w:rsid w:val="00BF7B96"/>
    <w:rsid w:val="00C01809"/>
    <w:rsid w:val="00C01E37"/>
    <w:rsid w:val="00C05232"/>
    <w:rsid w:val="00C05A47"/>
    <w:rsid w:val="00C078F6"/>
    <w:rsid w:val="00C13737"/>
    <w:rsid w:val="00C13931"/>
    <w:rsid w:val="00C13AB1"/>
    <w:rsid w:val="00C17371"/>
    <w:rsid w:val="00C2100E"/>
    <w:rsid w:val="00C229D6"/>
    <w:rsid w:val="00C245C2"/>
    <w:rsid w:val="00C252D1"/>
    <w:rsid w:val="00C25BBD"/>
    <w:rsid w:val="00C26080"/>
    <w:rsid w:val="00C27E06"/>
    <w:rsid w:val="00C316A6"/>
    <w:rsid w:val="00C34A41"/>
    <w:rsid w:val="00C35284"/>
    <w:rsid w:val="00C40481"/>
    <w:rsid w:val="00C42C44"/>
    <w:rsid w:val="00C5028E"/>
    <w:rsid w:val="00C50329"/>
    <w:rsid w:val="00C50FE2"/>
    <w:rsid w:val="00C511E7"/>
    <w:rsid w:val="00C558B2"/>
    <w:rsid w:val="00C566BF"/>
    <w:rsid w:val="00C56A21"/>
    <w:rsid w:val="00C60409"/>
    <w:rsid w:val="00C622A1"/>
    <w:rsid w:val="00C6574C"/>
    <w:rsid w:val="00C709E9"/>
    <w:rsid w:val="00C72D73"/>
    <w:rsid w:val="00C75F4E"/>
    <w:rsid w:val="00C811A1"/>
    <w:rsid w:val="00C8335F"/>
    <w:rsid w:val="00C91811"/>
    <w:rsid w:val="00C9181D"/>
    <w:rsid w:val="00C91E1D"/>
    <w:rsid w:val="00C93894"/>
    <w:rsid w:val="00C948AD"/>
    <w:rsid w:val="00C94B87"/>
    <w:rsid w:val="00C95EEB"/>
    <w:rsid w:val="00C97398"/>
    <w:rsid w:val="00C978DB"/>
    <w:rsid w:val="00CA03C6"/>
    <w:rsid w:val="00CA0B84"/>
    <w:rsid w:val="00CA4653"/>
    <w:rsid w:val="00CA5803"/>
    <w:rsid w:val="00CA61A1"/>
    <w:rsid w:val="00CA6211"/>
    <w:rsid w:val="00CA6A06"/>
    <w:rsid w:val="00CA6EDA"/>
    <w:rsid w:val="00CA7290"/>
    <w:rsid w:val="00CB02B2"/>
    <w:rsid w:val="00CB1252"/>
    <w:rsid w:val="00CB216E"/>
    <w:rsid w:val="00CB3AC6"/>
    <w:rsid w:val="00CB3E15"/>
    <w:rsid w:val="00CB4912"/>
    <w:rsid w:val="00CB7E13"/>
    <w:rsid w:val="00CC32C9"/>
    <w:rsid w:val="00CC44DC"/>
    <w:rsid w:val="00CC645D"/>
    <w:rsid w:val="00CD0CC2"/>
    <w:rsid w:val="00CD1071"/>
    <w:rsid w:val="00CD22A9"/>
    <w:rsid w:val="00CD22F9"/>
    <w:rsid w:val="00CD287B"/>
    <w:rsid w:val="00CD392E"/>
    <w:rsid w:val="00CD4583"/>
    <w:rsid w:val="00CD5F98"/>
    <w:rsid w:val="00CD683C"/>
    <w:rsid w:val="00CD6F18"/>
    <w:rsid w:val="00CD7492"/>
    <w:rsid w:val="00CD7B61"/>
    <w:rsid w:val="00CE0109"/>
    <w:rsid w:val="00CE1019"/>
    <w:rsid w:val="00CE1D12"/>
    <w:rsid w:val="00CE3966"/>
    <w:rsid w:val="00CE50C5"/>
    <w:rsid w:val="00CE7023"/>
    <w:rsid w:val="00CE7B0E"/>
    <w:rsid w:val="00CF0D11"/>
    <w:rsid w:val="00CF111E"/>
    <w:rsid w:val="00CF137D"/>
    <w:rsid w:val="00CF1967"/>
    <w:rsid w:val="00CF670D"/>
    <w:rsid w:val="00CF69EB"/>
    <w:rsid w:val="00CF7448"/>
    <w:rsid w:val="00CF7892"/>
    <w:rsid w:val="00D00292"/>
    <w:rsid w:val="00D00BA5"/>
    <w:rsid w:val="00D01620"/>
    <w:rsid w:val="00D01FE4"/>
    <w:rsid w:val="00D0370C"/>
    <w:rsid w:val="00D03DE6"/>
    <w:rsid w:val="00D04D79"/>
    <w:rsid w:val="00D0552A"/>
    <w:rsid w:val="00D11813"/>
    <w:rsid w:val="00D132BB"/>
    <w:rsid w:val="00D1580B"/>
    <w:rsid w:val="00D16761"/>
    <w:rsid w:val="00D1727F"/>
    <w:rsid w:val="00D176E7"/>
    <w:rsid w:val="00D21668"/>
    <w:rsid w:val="00D21ACC"/>
    <w:rsid w:val="00D21D31"/>
    <w:rsid w:val="00D223AD"/>
    <w:rsid w:val="00D22ECF"/>
    <w:rsid w:val="00D22F83"/>
    <w:rsid w:val="00D237AE"/>
    <w:rsid w:val="00D24ABE"/>
    <w:rsid w:val="00D2614B"/>
    <w:rsid w:val="00D261C2"/>
    <w:rsid w:val="00D32B10"/>
    <w:rsid w:val="00D4025F"/>
    <w:rsid w:val="00D42B54"/>
    <w:rsid w:val="00D43B28"/>
    <w:rsid w:val="00D44230"/>
    <w:rsid w:val="00D46D79"/>
    <w:rsid w:val="00D50952"/>
    <w:rsid w:val="00D51411"/>
    <w:rsid w:val="00D52227"/>
    <w:rsid w:val="00D55078"/>
    <w:rsid w:val="00D55838"/>
    <w:rsid w:val="00D57825"/>
    <w:rsid w:val="00D57E99"/>
    <w:rsid w:val="00D61426"/>
    <w:rsid w:val="00D61A14"/>
    <w:rsid w:val="00D62E62"/>
    <w:rsid w:val="00D63BA2"/>
    <w:rsid w:val="00D63CDD"/>
    <w:rsid w:val="00D70800"/>
    <w:rsid w:val="00D70A90"/>
    <w:rsid w:val="00D728D3"/>
    <w:rsid w:val="00D741E8"/>
    <w:rsid w:val="00D748A7"/>
    <w:rsid w:val="00D7577F"/>
    <w:rsid w:val="00D75AA2"/>
    <w:rsid w:val="00D768B5"/>
    <w:rsid w:val="00D8035F"/>
    <w:rsid w:val="00D81A65"/>
    <w:rsid w:val="00D8436A"/>
    <w:rsid w:val="00D84E8D"/>
    <w:rsid w:val="00D85536"/>
    <w:rsid w:val="00D86044"/>
    <w:rsid w:val="00D8710E"/>
    <w:rsid w:val="00D9104D"/>
    <w:rsid w:val="00D93ED8"/>
    <w:rsid w:val="00D952C0"/>
    <w:rsid w:val="00D955E3"/>
    <w:rsid w:val="00DA0CB6"/>
    <w:rsid w:val="00DA7B7A"/>
    <w:rsid w:val="00DA7D3C"/>
    <w:rsid w:val="00DB1137"/>
    <w:rsid w:val="00DB114D"/>
    <w:rsid w:val="00DB3668"/>
    <w:rsid w:val="00DB6483"/>
    <w:rsid w:val="00DB674B"/>
    <w:rsid w:val="00DC1437"/>
    <w:rsid w:val="00DC23D7"/>
    <w:rsid w:val="00DC536A"/>
    <w:rsid w:val="00DC612F"/>
    <w:rsid w:val="00DC637C"/>
    <w:rsid w:val="00DC6700"/>
    <w:rsid w:val="00DC76E6"/>
    <w:rsid w:val="00DD03AE"/>
    <w:rsid w:val="00DD21EF"/>
    <w:rsid w:val="00DD32AB"/>
    <w:rsid w:val="00DD32DD"/>
    <w:rsid w:val="00DD475D"/>
    <w:rsid w:val="00DE19B5"/>
    <w:rsid w:val="00DE478D"/>
    <w:rsid w:val="00DE51D5"/>
    <w:rsid w:val="00DE6A5C"/>
    <w:rsid w:val="00DF1D53"/>
    <w:rsid w:val="00DF2ABD"/>
    <w:rsid w:val="00DF2BA4"/>
    <w:rsid w:val="00DF30CE"/>
    <w:rsid w:val="00DF4DBE"/>
    <w:rsid w:val="00DF67B1"/>
    <w:rsid w:val="00DF77A3"/>
    <w:rsid w:val="00E00BE4"/>
    <w:rsid w:val="00E0217D"/>
    <w:rsid w:val="00E0296B"/>
    <w:rsid w:val="00E02C60"/>
    <w:rsid w:val="00E03B56"/>
    <w:rsid w:val="00E04E5E"/>
    <w:rsid w:val="00E053B1"/>
    <w:rsid w:val="00E055D9"/>
    <w:rsid w:val="00E10CA0"/>
    <w:rsid w:val="00E1350E"/>
    <w:rsid w:val="00E1368F"/>
    <w:rsid w:val="00E16B8F"/>
    <w:rsid w:val="00E16E72"/>
    <w:rsid w:val="00E21F3E"/>
    <w:rsid w:val="00E222E2"/>
    <w:rsid w:val="00E23723"/>
    <w:rsid w:val="00E23C98"/>
    <w:rsid w:val="00E25843"/>
    <w:rsid w:val="00E27D2A"/>
    <w:rsid w:val="00E3211C"/>
    <w:rsid w:val="00E32D19"/>
    <w:rsid w:val="00E348F0"/>
    <w:rsid w:val="00E35403"/>
    <w:rsid w:val="00E36B2C"/>
    <w:rsid w:val="00E40D6F"/>
    <w:rsid w:val="00E420E1"/>
    <w:rsid w:val="00E43569"/>
    <w:rsid w:val="00E441E7"/>
    <w:rsid w:val="00E44E2B"/>
    <w:rsid w:val="00E453B1"/>
    <w:rsid w:val="00E45DEC"/>
    <w:rsid w:val="00E474F1"/>
    <w:rsid w:val="00E51C82"/>
    <w:rsid w:val="00E5285D"/>
    <w:rsid w:val="00E533BD"/>
    <w:rsid w:val="00E53FA1"/>
    <w:rsid w:val="00E564AE"/>
    <w:rsid w:val="00E56803"/>
    <w:rsid w:val="00E57E8A"/>
    <w:rsid w:val="00E6014E"/>
    <w:rsid w:val="00E60467"/>
    <w:rsid w:val="00E606A3"/>
    <w:rsid w:val="00E6097B"/>
    <w:rsid w:val="00E622AD"/>
    <w:rsid w:val="00E62CCF"/>
    <w:rsid w:val="00E6330D"/>
    <w:rsid w:val="00E64939"/>
    <w:rsid w:val="00E668E7"/>
    <w:rsid w:val="00E6718F"/>
    <w:rsid w:val="00E67590"/>
    <w:rsid w:val="00E70BB2"/>
    <w:rsid w:val="00E710BD"/>
    <w:rsid w:val="00E72EBF"/>
    <w:rsid w:val="00E82320"/>
    <w:rsid w:val="00E84D86"/>
    <w:rsid w:val="00E8619D"/>
    <w:rsid w:val="00E86C37"/>
    <w:rsid w:val="00E87559"/>
    <w:rsid w:val="00E87916"/>
    <w:rsid w:val="00E87B3C"/>
    <w:rsid w:val="00E904EE"/>
    <w:rsid w:val="00E92EF6"/>
    <w:rsid w:val="00E937D9"/>
    <w:rsid w:val="00E97D0E"/>
    <w:rsid w:val="00EA12EA"/>
    <w:rsid w:val="00EA44A7"/>
    <w:rsid w:val="00EA6171"/>
    <w:rsid w:val="00EB2835"/>
    <w:rsid w:val="00EB3482"/>
    <w:rsid w:val="00EB5F93"/>
    <w:rsid w:val="00EC40CD"/>
    <w:rsid w:val="00EC47CC"/>
    <w:rsid w:val="00EC4910"/>
    <w:rsid w:val="00EC4FD1"/>
    <w:rsid w:val="00ED0AF2"/>
    <w:rsid w:val="00ED16FE"/>
    <w:rsid w:val="00ED2E0B"/>
    <w:rsid w:val="00ED3A9D"/>
    <w:rsid w:val="00ED5BE8"/>
    <w:rsid w:val="00ED688E"/>
    <w:rsid w:val="00ED7633"/>
    <w:rsid w:val="00EE0C39"/>
    <w:rsid w:val="00EE1577"/>
    <w:rsid w:val="00EE2A70"/>
    <w:rsid w:val="00EE2C5F"/>
    <w:rsid w:val="00EE4FA4"/>
    <w:rsid w:val="00EE6FCD"/>
    <w:rsid w:val="00EF10B5"/>
    <w:rsid w:val="00EF1E42"/>
    <w:rsid w:val="00EF1EC8"/>
    <w:rsid w:val="00EF200E"/>
    <w:rsid w:val="00EF284E"/>
    <w:rsid w:val="00EF4A7B"/>
    <w:rsid w:val="00EF4F45"/>
    <w:rsid w:val="00EF51C5"/>
    <w:rsid w:val="00EF6B4C"/>
    <w:rsid w:val="00F007BA"/>
    <w:rsid w:val="00F02ABF"/>
    <w:rsid w:val="00F05E9D"/>
    <w:rsid w:val="00F0696F"/>
    <w:rsid w:val="00F1132E"/>
    <w:rsid w:val="00F12BBC"/>
    <w:rsid w:val="00F16C44"/>
    <w:rsid w:val="00F1749F"/>
    <w:rsid w:val="00F20DE9"/>
    <w:rsid w:val="00F2221D"/>
    <w:rsid w:val="00F229EC"/>
    <w:rsid w:val="00F22B62"/>
    <w:rsid w:val="00F274D0"/>
    <w:rsid w:val="00F30564"/>
    <w:rsid w:val="00F310A8"/>
    <w:rsid w:val="00F32622"/>
    <w:rsid w:val="00F3294A"/>
    <w:rsid w:val="00F33DCE"/>
    <w:rsid w:val="00F35098"/>
    <w:rsid w:val="00F35AF6"/>
    <w:rsid w:val="00F36F29"/>
    <w:rsid w:val="00F44A9C"/>
    <w:rsid w:val="00F473C7"/>
    <w:rsid w:val="00F53B1C"/>
    <w:rsid w:val="00F544FD"/>
    <w:rsid w:val="00F547B1"/>
    <w:rsid w:val="00F56547"/>
    <w:rsid w:val="00F56BC3"/>
    <w:rsid w:val="00F60599"/>
    <w:rsid w:val="00F60B98"/>
    <w:rsid w:val="00F60F55"/>
    <w:rsid w:val="00F63364"/>
    <w:rsid w:val="00F63703"/>
    <w:rsid w:val="00F72570"/>
    <w:rsid w:val="00F731B9"/>
    <w:rsid w:val="00F73377"/>
    <w:rsid w:val="00F7456D"/>
    <w:rsid w:val="00F74909"/>
    <w:rsid w:val="00F7588C"/>
    <w:rsid w:val="00F76C80"/>
    <w:rsid w:val="00F84A31"/>
    <w:rsid w:val="00F86356"/>
    <w:rsid w:val="00F869CC"/>
    <w:rsid w:val="00F87E5A"/>
    <w:rsid w:val="00F903F4"/>
    <w:rsid w:val="00F91238"/>
    <w:rsid w:val="00F957B0"/>
    <w:rsid w:val="00F96528"/>
    <w:rsid w:val="00FA13D2"/>
    <w:rsid w:val="00FA28DE"/>
    <w:rsid w:val="00FA3A35"/>
    <w:rsid w:val="00FA4FC1"/>
    <w:rsid w:val="00FA555C"/>
    <w:rsid w:val="00FA5E28"/>
    <w:rsid w:val="00FA6902"/>
    <w:rsid w:val="00FB15D0"/>
    <w:rsid w:val="00FB5636"/>
    <w:rsid w:val="00FC37B3"/>
    <w:rsid w:val="00FC7DB9"/>
    <w:rsid w:val="00FD1266"/>
    <w:rsid w:val="00FD14A1"/>
    <w:rsid w:val="00FD38B0"/>
    <w:rsid w:val="00FD5143"/>
    <w:rsid w:val="00FD644B"/>
    <w:rsid w:val="00FE0B29"/>
    <w:rsid w:val="00FE19B5"/>
    <w:rsid w:val="00FE2ED2"/>
    <w:rsid w:val="00FE35B8"/>
    <w:rsid w:val="00FE3D2E"/>
    <w:rsid w:val="00FE5D73"/>
    <w:rsid w:val="00FF2C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FAB5B3"/>
  <w15:docId w15:val="{8F7916B8-2721-4E51-88AE-B02657257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1399"/>
    <w:pPr>
      <w:spacing w:line="360" w:lineRule="auto"/>
    </w:pPr>
    <w:rPr>
      <w:sz w:val="24"/>
      <w:szCs w:val="24"/>
    </w:rPr>
  </w:style>
  <w:style w:type="paragraph" w:styleId="Heading1">
    <w:name w:val="heading 1"/>
    <w:basedOn w:val="Normal"/>
    <w:next w:val="Normal"/>
    <w:link w:val="Heading1Char"/>
    <w:uiPriority w:val="9"/>
    <w:qFormat/>
    <w:rsid w:val="004A209A"/>
    <w:pPr>
      <w:keepNext/>
      <w:keepLines/>
      <w:numPr>
        <w:numId w:val="14"/>
      </w:numPr>
      <w:spacing w:after="120"/>
      <w:ind w:left="431" w:hanging="431"/>
      <w:outlineLvl w:val="0"/>
    </w:pPr>
    <w:rPr>
      <w:rFonts w:eastAsiaTheme="majorEastAsia" w:cstheme="majorBidi"/>
      <w:b/>
      <w:sz w:val="42"/>
      <w:szCs w:val="32"/>
    </w:rPr>
  </w:style>
  <w:style w:type="paragraph" w:styleId="Heading2">
    <w:name w:val="heading 2"/>
    <w:aliases w:val="Section"/>
    <w:basedOn w:val="Normal"/>
    <w:next w:val="Normal"/>
    <w:link w:val="Heading2Char"/>
    <w:uiPriority w:val="9"/>
    <w:unhideWhenUsed/>
    <w:qFormat/>
    <w:rsid w:val="00940151"/>
    <w:pPr>
      <w:keepNext/>
      <w:numPr>
        <w:ilvl w:val="1"/>
        <w:numId w:val="14"/>
      </w:numPr>
      <w:spacing w:after="100" w:afterAutospacing="1" w:line="240" w:lineRule="auto"/>
      <w:ind w:left="576"/>
      <w:outlineLvl w:val="1"/>
    </w:pPr>
    <w:rPr>
      <w:rFonts w:ascii="Times New Roman" w:hAnsi="Times New Roman" w:cs="Times New Roman"/>
      <w:b/>
      <w:bCs/>
    </w:rPr>
  </w:style>
  <w:style w:type="paragraph" w:styleId="Heading3">
    <w:name w:val="heading 3"/>
    <w:basedOn w:val="Heading2"/>
    <w:next w:val="Normal"/>
    <w:link w:val="Heading3Char"/>
    <w:uiPriority w:val="9"/>
    <w:unhideWhenUsed/>
    <w:qFormat/>
    <w:rsid w:val="00FE2ED2"/>
    <w:pPr>
      <w:numPr>
        <w:ilvl w:val="2"/>
      </w:numPr>
      <w:outlineLvl w:val="2"/>
    </w:pPr>
  </w:style>
  <w:style w:type="paragraph" w:styleId="Heading4">
    <w:name w:val="heading 4"/>
    <w:basedOn w:val="Normal"/>
    <w:next w:val="Normal"/>
    <w:link w:val="Heading4Char"/>
    <w:uiPriority w:val="9"/>
    <w:unhideWhenUsed/>
    <w:rsid w:val="00E02C60"/>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Heading4"/>
    <w:next w:val="Normal"/>
    <w:link w:val="Heading5Char"/>
    <w:uiPriority w:val="9"/>
    <w:unhideWhenUsed/>
    <w:qFormat/>
    <w:rsid w:val="007324F1"/>
    <w:pPr>
      <w:outlineLvl w:val="4"/>
    </w:pPr>
    <w:rPr>
      <w:rFonts w:ascii="Times New Roman" w:hAnsi="Times New Roman" w:cs="Times New Roman"/>
      <w:b/>
      <w:bCs/>
      <w:i w:val="0"/>
      <w:iCs w:val="0"/>
      <w:color w:val="auto"/>
    </w:rPr>
  </w:style>
  <w:style w:type="paragraph" w:styleId="Heading6">
    <w:name w:val="heading 6"/>
    <w:basedOn w:val="Normal"/>
    <w:next w:val="Normal"/>
    <w:link w:val="Heading6Char"/>
    <w:uiPriority w:val="9"/>
    <w:semiHidden/>
    <w:unhideWhenUsed/>
    <w:qFormat/>
    <w:rsid w:val="00E02C6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2C6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2C6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2C6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87F11"/>
    <w:rPr>
      <w:sz w:val="16"/>
      <w:szCs w:val="16"/>
    </w:rPr>
  </w:style>
  <w:style w:type="paragraph" w:styleId="CommentText">
    <w:name w:val="annotation text"/>
    <w:basedOn w:val="Normal"/>
    <w:link w:val="CommentTextChar"/>
    <w:uiPriority w:val="99"/>
    <w:unhideWhenUsed/>
    <w:rsid w:val="00487F11"/>
    <w:pPr>
      <w:spacing w:line="240" w:lineRule="auto"/>
    </w:pPr>
    <w:rPr>
      <w:sz w:val="20"/>
      <w:szCs w:val="20"/>
    </w:rPr>
  </w:style>
  <w:style w:type="character" w:customStyle="1" w:styleId="CommentTextChar">
    <w:name w:val="Comment Text Char"/>
    <w:basedOn w:val="DefaultParagraphFont"/>
    <w:link w:val="CommentText"/>
    <w:uiPriority w:val="99"/>
    <w:rsid w:val="00487F11"/>
    <w:rPr>
      <w:sz w:val="20"/>
      <w:szCs w:val="20"/>
    </w:rPr>
  </w:style>
  <w:style w:type="paragraph" w:styleId="CommentSubject">
    <w:name w:val="annotation subject"/>
    <w:basedOn w:val="CommentText"/>
    <w:next w:val="CommentText"/>
    <w:link w:val="CommentSubjectChar"/>
    <w:uiPriority w:val="99"/>
    <w:semiHidden/>
    <w:unhideWhenUsed/>
    <w:rsid w:val="00487F11"/>
    <w:rPr>
      <w:b/>
      <w:bCs/>
    </w:rPr>
  </w:style>
  <w:style w:type="character" w:customStyle="1" w:styleId="CommentSubjectChar">
    <w:name w:val="Comment Subject Char"/>
    <w:basedOn w:val="CommentTextChar"/>
    <w:link w:val="CommentSubject"/>
    <w:uiPriority w:val="99"/>
    <w:semiHidden/>
    <w:rsid w:val="00487F11"/>
    <w:rPr>
      <w:b/>
      <w:bCs/>
      <w:sz w:val="20"/>
      <w:szCs w:val="20"/>
    </w:rPr>
  </w:style>
  <w:style w:type="paragraph" w:styleId="NoSpacing">
    <w:name w:val="No Spacing"/>
    <w:aliases w:val="Title page text"/>
    <w:uiPriority w:val="1"/>
    <w:qFormat/>
    <w:rsid w:val="00487F11"/>
    <w:pPr>
      <w:spacing w:after="0" w:line="240" w:lineRule="auto"/>
      <w:jc w:val="center"/>
    </w:pPr>
    <w:rPr>
      <w:sz w:val="24"/>
      <w:szCs w:val="24"/>
    </w:rPr>
  </w:style>
  <w:style w:type="character" w:customStyle="1" w:styleId="Heading1Char">
    <w:name w:val="Heading 1 Char"/>
    <w:basedOn w:val="DefaultParagraphFont"/>
    <w:link w:val="Heading1"/>
    <w:uiPriority w:val="9"/>
    <w:rsid w:val="004A209A"/>
    <w:rPr>
      <w:rFonts w:eastAsiaTheme="majorEastAsia" w:cstheme="majorBidi"/>
      <w:b/>
      <w:noProof/>
      <w:sz w:val="42"/>
      <w:szCs w:val="32"/>
    </w:rPr>
  </w:style>
  <w:style w:type="paragraph" w:styleId="Header">
    <w:name w:val="header"/>
    <w:basedOn w:val="Normal"/>
    <w:link w:val="HeaderChar"/>
    <w:uiPriority w:val="99"/>
    <w:unhideWhenUsed/>
    <w:rsid w:val="009530A7"/>
    <w:pPr>
      <w:tabs>
        <w:tab w:val="center" w:pos="4513"/>
        <w:tab w:val="right" w:pos="9026"/>
      </w:tabs>
      <w:spacing w:line="240" w:lineRule="auto"/>
    </w:pPr>
  </w:style>
  <w:style w:type="character" w:customStyle="1" w:styleId="HeaderChar">
    <w:name w:val="Header Char"/>
    <w:basedOn w:val="DefaultParagraphFont"/>
    <w:link w:val="Header"/>
    <w:uiPriority w:val="99"/>
    <w:rsid w:val="009530A7"/>
    <w:rPr>
      <w:sz w:val="24"/>
      <w:szCs w:val="24"/>
    </w:rPr>
  </w:style>
  <w:style w:type="paragraph" w:styleId="Footer">
    <w:name w:val="footer"/>
    <w:basedOn w:val="Normal"/>
    <w:link w:val="FooterChar"/>
    <w:uiPriority w:val="99"/>
    <w:unhideWhenUsed/>
    <w:rsid w:val="009530A7"/>
    <w:pPr>
      <w:tabs>
        <w:tab w:val="center" w:pos="4513"/>
        <w:tab w:val="right" w:pos="9026"/>
      </w:tabs>
      <w:spacing w:line="240" w:lineRule="auto"/>
    </w:pPr>
  </w:style>
  <w:style w:type="character" w:customStyle="1" w:styleId="FooterChar">
    <w:name w:val="Footer Char"/>
    <w:basedOn w:val="DefaultParagraphFont"/>
    <w:link w:val="Footer"/>
    <w:uiPriority w:val="99"/>
    <w:rsid w:val="009530A7"/>
    <w:rPr>
      <w:sz w:val="24"/>
      <w:szCs w:val="24"/>
    </w:rPr>
  </w:style>
  <w:style w:type="character" w:customStyle="1" w:styleId="Heading2Char">
    <w:name w:val="Heading 2 Char"/>
    <w:aliases w:val="Section Char"/>
    <w:basedOn w:val="DefaultParagraphFont"/>
    <w:link w:val="Heading2"/>
    <w:uiPriority w:val="9"/>
    <w:rsid w:val="00940151"/>
    <w:rPr>
      <w:rFonts w:ascii="Times New Roman" w:hAnsi="Times New Roman" w:cs="Times New Roman"/>
      <w:b/>
      <w:bCs/>
      <w:sz w:val="24"/>
      <w:szCs w:val="24"/>
    </w:rPr>
  </w:style>
  <w:style w:type="character" w:styleId="Emphasis">
    <w:name w:val="Emphasis"/>
    <w:basedOn w:val="DefaultParagraphFont"/>
    <w:uiPriority w:val="20"/>
    <w:qFormat/>
    <w:rsid w:val="0000103B"/>
    <w:rPr>
      <w:b/>
      <w:i w:val="0"/>
      <w:iCs/>
    </w:rPr>
  </w:style>
  <w:style w:type="paragraph" w:styleId="ListParagraph">
    <w:name w:val="List Paragraph"/>
    <w:basedOn w:val="Normal"/>
    <w:uiPriority w:val="34"/>
    <w:rsid w:val="0039652C"/>
    <w:pPr>
      <w:ind w:left="720"/>
      <w:contextualSpacing/>
    </w:pPr>
  </w:style>
  <w:style w:type="character" w:styleId="SubtleEmphasis">
    <w:name w:val="Subtle Emphasis"/>
    <w:basedOn w:val="DefaultParagraphFont"/>
    <w:uiPriority w:val="19"/>
    <w:qFormat/>
    <w:rsid w:val="0039652C"/>
    <w:rPr>
      <w:i/>
      <w:iCs/>
      <w:color w:val="404040" w:themeColor="text1" w:themeTint="BF"/>
    </w:rPr>
  </w:style>
  <w:style w:type="character" w:styleId="Hyperlink">
    <w:name w:val="Hyperlink"/>
    <w:basedOn w:val="DefaultParagraphFont"/>
    <w:uiPriority w:val="99"/>
    <w:unhideWhenUsed/>
    <w:rsid w:val="0039652C"/>
    <w:rPr>
      <w:color w:val="0563C1" w:themeColor="hyperlink"/>
      <w:u w:val="single"/>
    </w:rPr>
  </w:style>
  <w:style w:type="character" w:styleId="UnresolvedMention">
    <w:name w:val="Unresolved Mention"/>
    <w:basedOn w:val="DefaultParagraphFont"/>
    <w:uiPriority w:val="99"/>
    <w:semiHidden/>
    <w:unhideWhenUsed/>
    <w:rsid w:val="0039652C"/>
    <w:rPr>
      <w:color w:val="605E5C"/>
      <w:shd w:val="clear" w:color="auto" w:fill="E1DFDD"/>
    </w:rPr>
  </w:style>
  <w:style w:type="character" w:customStyle="1" w:styleId="Heading3Char">
    <w:name w:val="Heading 3 Char"/>
    <w:basedOn w:val="DefaultParagraphFont"/>
    <w:link w:val="Heading3"/>
    <w:uiPriority w:val="9"/>
    <w:rsid w:val="00FE2ED2"/>
    <w:rPr>
      <w:rFonts w:ascii="Times New Roman" w:hAnsi="Times New Roman" w:cs="Times New Roman"/>
      <w:b/>
      <w:bCs/>
      <w:sz w:val="24"/>
      <w:szCs w:val="24"/>
    </w:rPr>
  </w:style>
  <w:style w:type="paragraph" w:customStyle="1" w:styleId="Numberedsection">
    <w:name w:val="Numbered section"/>
    <w:basedOn w:val="Heading2"/>
    <w:link w:val="NumberedsectionChar"/>
    <w:rsid w:val="003D288B"/>
    <w:pPr>
      <w:numPr>
        <w:ilvl w:val="0"/>
        <w:numId w:val="11"/>
      </w:numPr>
    </w:pPr>
  </w:style>
  <w:style w:type="paragraph" w:customStyle="1" w:styleId="Sub-section">
    <w:name w:val="Sub-section"/>
    <w:basedOn w:val="Heading2"/>
    <w:link w:val="Sub-sectionChar"/>
    <w:qFormat/>
    <w:rsid w:val="009C55D6"/>
    <w:pPr>
      <w:numPr>
        <w:numId w:val="11"/>
      </w:numPr>
    </w:pPr>
    <w:rPr>
      <w:sz w:val="30"/>
      <w:szCs w:val="30"/>
    </w:rPr>
  </w:style>
  <w:style w:type="character" w:customStyle="1" w:styleId="NumberedsectionChar">
    <w:name w:val="Numbered section Char"/>
    <w:basedOn w:val="Heading2Char"/>
    <w:link w:val="Numberedsection"/>
    <w:rsid w:val="003D288B"/>
    <w:rPr>
      <w:rFonts w:ascii="Times New Roman" w:hAnsi="Times New Roman" w:cs="Times New Roman"/>
      <w:b/>
      <w:bCs/>
      <w:noProof/>
      <w:sz w:val="36"/>
      <w:szCs w:val="42"/>
    </w:rPr>
  </w:style>
  <w:style w:type="paragraph" w:customStyle="1" w:styleId="Numberedsub-section">
    <w:name w:val="Numbered sub-section"/>
    <w:basedOn w:val="Normal"/>
    <w:rsid w:val="009C55D6"/>
    <w:pPr>
      <w:numPr>
        <w:ilvl w:val="1"/>
        <w:numId w:val="8"/>
      </w:numPr>
    </w:pPr>
  </w:style>
  <w:style w:type="character" w:customStyle="1" w:styleId="Sub-sectionChar">
    <w:name w:val="Sub-section Char"/>
    <w:basedOn w:val="Heading2Char"/>
    <w:link w:val="Sub-section"/>
    <w:rsid w:val="009C55D6"/>
    <w:rPr>
      <w:rFonts w:ascii="Times New Roman" w:hAnsi="Times New Roman" w:cs="Times New Roman"/>
      <w:b/>
      <w:bCs/>
      <w:noProof/>
      <w:sz w:val="30"/>
      <w:szCs w:val="30"/>
    </w:rPr>
  </w:style>
  <w:style w:type="numbering" w:customStyle="1" w:styleId="Style1">
    <w:name w:val="Style1"/>
    <w:uiPriority w:val="99"/>
    <w:rsid w:val="009C55D6"/>
    <w:pPr>
      <w:numPr>
        <w:numId w:val="9"/>
      </w:numPr>
    </w:pPr>
  </w:style>
  <w:style w:type="character" w:customStyle="1" w:styleId="Heading4Char">
    <w:name w:val="Heading 4 Char"/>
    <w:basedOn w:val="DefaultParagraphFont"/>
    <w:link w:val="Heading4"/>
    <w:uiPriority w:val="9"/>
    <w:rsid w:val="00E02C60"/>
    <w:rPr>
      <w:rFonts w:asciiTheme="majorHAnsi" w:eastAsiaTheme="majorEastAsia" w:hAnsiTheme="majorHAnsi" w:cstheme="majorBidi"/>
      <w:i/>
      <w:iCs/>
      <w:noProof/>
      <w:color w:val="2F5496" w:themeColor="accent1" w:themeShade="BF"/>
      <w:sz w:val="24"/>
      <w:szCs w:val="24"/>
    </w:rPr>
  </w:style>
  <w:style w:type="character" w:customStyle="1" w:styleId="Heading5Char">
    <w:name w:val="Heading 5 Char"/>
    <w:basedOn w:val="DefaultParagraphFont"/>
    <w:link w:val="Heading5"/>
    <w:uiPriority w:val="9"/>
    <w:rsid w:val="007324F1"/>
    <w:rPr>
      <w:rFonts w:ascii="Times New Roman" w:eastAsiaTheme="majorEastAsia" w:hAnsi="Times New Roman" w:cs="Times New Roman"/>
      <w:b/>
      <w:bCs/>
      <w:sz w:val="24"/>
      <w:szCs w:val="24"/>
    </w:rPr>
  </w:style>
  <w:style w:type="character" w:customStyle="1" w:styleId="Heading6Char">
    <w:name w:val="Heading 6 Char"/>
    <w:basedOn w:val="DefaultParagraphFont"/>
    <w:link w:val="Heading6"/>
    <w:uiPriority w:val="9"/>
    <w:semiHidden/>
    <w:rsid w:val="00E02C60"/>
    <w:rPr>
      <w:rFonts w:asciiTheme="majorHAnsi" w:eastAsiaTheme="majorEastAsia" w:hAnsiTheme="majorHAnsi" w:cstheme="majorBidi"/>
      <w:noProof/>
      <w:color w:val="1F3763" w:themeColor="accent1" w:themeShade="7F"/>
      <w:sz w:val="24"/>
      <w:szCs w:val="24"/>
    </w:rPr>
  </w:style>
  <w:style w:type="character" w:customStyle="1" w:styleId="Heading7Char">
    <w:name w:val="Heading 7 Char"/>
    <w:basedOn w:val="DefaultParagraphFont"/>
    <w:link w:val="Heading7"/>
    <w:uiPriority w:val="9"/>
    <w:semiHidden/>
    <w:rsid w:val="00E02C60"/>
    <w:rPr>
      <w:rFonts w:asciiTheme="majorHAnsi" w:eastAsiaTheme="majorEastAsia" w:hAnsiTheme="majorHAnsi" w:cstheme="majorBidi"/>
      <w:i/>
      <w:iCs/>
      <w:noProof/>
      <w:color w:val="1F3763" w:themeColor="accent1" w:themeShade="7F"/>
      <w:sz w:val="24"/>
      <w:szCs w:val="24"/>
    </w:rPr>
  </w:style>
  <w:style w:type="character" w:customStyle="1" w:styleId="Heading8Char">
    <w:name w:val="Heading 8 Char"/>
    <w:basedOn w:val="DefaultParagraphFont"/>
    <w:link w:val="Heading8"/>
    <w:uiPriority w:val="9"/>
    <w:semiHidden/>
    <w:rsid w:val="00E02C60"/>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E02C60"/>
    <w:rPr>
      <w:rFonts w:asciiTheme="majorHAnsi" w:eastAsiaTheme="majorEastAsia" w:hAnsiTheme="majorHAnsi" w:cstheme="majorBidi"/>
      <w:i/>
      <w:iCs/>
      <w:noProof/>
      <w:color w:val="272727" w:themeColor="text1" w:themeTint="D8"/>
      <w:sz w:val="21"/>
      <w:szCs w:val="21"/>
    </w:rPr>
  </w:style>
  <w:style w:type="paragraph" w:customStyle="1" w:styleId="Non-numberedsection">
    <w:name w:val="Non-numbered section"/>
    <w:basedOn w:val="Heading2"/>
    <w:link w:val="Non-numberedsectionChar"/>
    <w:qFormat/>
    <w:rsid w:val="00DE6A5C"/>
    <w:pPr>
      <w:numPr>
        <w:ilvl w:val="0"/>
        <w:numId w:val="0"/>
      </w:numPr>
      <w:spacing w:line="360" w:lineRule="auto"/>
    </w:pPr>
    <w:rPr>
      <w:rFonts w:cstheme="minorHAnsi"/>
    </w:rPr>
  </w:style>
  <w:style w:type="paragraph" w:customStyle="1" w:styleId="Non-numberedsub-section">
    <w:name w:val="Non-numbered sub-section"/>
    <w:basedOn w:val="Normal"/>
    <w:link w:val="Non-numberedsub-sectionChar"/>
    <w:qFormat/>
    <w:rsid w:val="00E02C60"/>
    <w:rPr>
      <w:b/>
      <w:bCs/>
      <w:sz w:val="36"/>
      <w:szCs w:val="36"/>
    </w:rPr>
  </w:style>
  <w:style w:type="character" w:customStyle="1" w:styleId="Non-numberedsectionChar">
    <w:name w:val="Non-numbered section Char"/>
    <w:basedOn w:val="Heading2Char"/>
    <w:link w:val="Non-numberedsection"/>
    <w:rsid w:val="00DE6A5C"/>
    <w:rPr>
      <w:rFonts w:ascii="Times New Roman" w:hAnsi="Times New Roman" w:cstheme="minorHAnsi"/>
      <w:b/>
      <w:bCs/>
      <w:sz w:val="24"/>
      <w:szCs w:val="24"/>
    </w:rPr>
  </w:style>
  <w:style w:type="table" w:styleId="TableGrid">
    <w:name w:val="Table Grid"/>
    <w:basedOn w:val="TableNormal"/>
    <w:uiPriority w:val="39"/>
    <w:rsid w:val="00225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n-numberedsub-sectionChar">
    <w:name w:val="Non-numbered sub-section Char"/>
    <w:basedOn w:val="DefaultParagraphFont"/>
    <w:link w:val="Non-numberedsub-section"/>
    <w:rsid w:val="00E02C60"/>
    <w:rPr>
      <w:b/>
      <w:bCs/>
      <w:noProof/>
      <w:sz w:val="36"/>
      <w:szCs w:val="36"/>
    </w:rPr>
  </w:style>
  <w:style w:type="paragraph" w:styleId="TOCHeading">
    <w:name w:val="TOC Heading"/>
    <w:basedOn w:val="Heading1"/>
    <w:next w:val="Normal"/>
    <w:uiPriority w:val="39"/>
    <w:unhideWhenUsed/>
    <w:qFormat/>
    <w:rsid w:val="00225949"/>
    <w:pPr>
      <w:numPr>
        <w:numId w:val="0"/>
      </w:numPr>
      <w:spacing w:before="240" w:after="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225949"/>
    <w:pPr>
      <w:spacing w:after="100"/>
    </w:pPr>
  </w:style>
  <w:style w:type="paragraph" w:styleId="TOC2">
    <w:name w:val="toc 2"/>
    <w:basedOn w:val="Normal"/>
    <w:next w:val="Normal"/>
    <w:autoRedefine/>
    <w:uiPriority w:val="39"/>
    <w:unhideWhenUsed/>
    <w:rsid w:val="00225949"/>
    <w:pPr>
      <w:spacing w:after="100"/>
      <w:ind w:left="240"/>
    </w:pPr>
  </w:style>
  <w:style w:type="paragraph" w:customStyle="1" w:styleId="Projecttitle">
    <w:name w:val="Project title"/>
    <w:basedOn w:val="Heading1"/>
    <w:qFormat/>
    <w:rsid w:val="00225949"/>
    <w:pPr>
      <w:numPr>
        <w:numId w:val="0"/>
      </w:numPr>
      <w:ind w:left="432"/>
    </w:pPr>
  </w:style>
  <w:style w:type="paragraph" w:styleId="Caption">
    <w:name w:val="caption"/>
    <w:basedOn w:val="Normal"/>
    <w:next w:val="Normal"/>
    <w:uiPriority w:val="35"/>
    <w:unhideWhenUsed/>
    <w:qFormat/>
    <w:rsid w:val="003C018F"/>
    <w:pPr>
      <w:keepNext/>
      <w:spacing w:after="200" w:line="240" w:lineRule="auto"/>
      <w:jc w:val="center"/>
    </w:pPr>
    <w:rPr>
      <w:b/>
      <w:bCs/>
    </w:rPr>
  </w:style>
  <w:style w:type="character" w:styleId="PlaceholderText">
    <w:name w:val="Placeholder Text"/>
    <w:basedOn w:val="DefaultParagraphFont"/>
    <w:uiPriority w:val="99"/>
    <w:semiHidden/>
    <w:rsid w:val="003C018F"/>
    <w:rPr>
      <w:color w:val="808080"/>
    </w:rPr>
  </w:style>
  <w:style w:type="paragraph" w:customStyle="1" w:styleId="ProjectTitle0">
    <w:name w:val="Project Title"/>
    <w:basedOn w:val="Normal"/>
    <w:link w:val="ProjectTitleChar"/>
    <w:qFormat/>
    <w:rsid w:val="0051530E"/>
    <w:pPr>
      <w:widowControl w:val="0"/>
      <w:spacing w:after="240" w:line="240" w:lineRule="auto"/>
      <w:jc w:val="center"/>
    </w:pPr>
    <w:rPr>
      <w:rFonts w:ascii="Arial" w:eastAsia="SimSun" w:hAnsi="Arial" w:cs="Arial"/>
      <w:b/>
      <w:sz w:val="36"/>
      <w:lang w:eastAsia="en-GB"/>
    </w:rPr>
  </w:style>
  <w:style w:type="character" w:customStyle="1" w:styleId="ProjectTitleChar">
    <w:name w:val="Project Title Char"/>
    <w:basedOn w:val="DefaultParagraphFont"/>
    <w:link w:val="ProjectTitle0"/>
    <w:rsid w:val="0051530E"/>
    <w:rPr>
      <w:rFonts w:ascii="Arial" w:eastAsia="SimSun" w:hAnsi="Arial" w:cs="Arial"/>
      <w:b/>
      <w:sz w:val="36"/>
      <w:szCs w:val="24"/>
      <w:lang w:eastAsia="en-GB"/>
    </w:rPr>
  </w:style>
  <w:style w:type="paragraph" w:styleId="TOC3">
    <w:name w:val="toc 3"/>
    <w:basedOn w:val="Normal"/>
    <w:next w:val="Normal"/>
    <w:autoRedefine/>
    <w:uiPriority w:val="39"/>
    <w:unhideWhenUsed/>
    <w:rsid w:val="00516B59"/>
    <w:pPr>
      <w:spacing w:after="100"/>
      <w:ind w:left="480"/>
    </w:pPr>
  </w:style>
  <w:style w:type="paragraph" w:customStyle="1" w:styleId="DecimalAligned">
    <w:name w:val="Decimal Aligned"/>
    <w:basedOn w:val="Normal"/>
    <w:uiPriority w:val="40"/>
    <w:qFormat/>
    <w:rsid w:val="00F544FD"/>
    <w:pPr>
      <w:tabs>
        <w:tab w:val="decimal" w:pos="360"/>
      </w:tabs>
      <w:spacing w:after="200" w:line="276" w:lineRule="auto"/>
    </w:pPr>
    <w:rPr>
      <w:rFonts w:eastAsiaTheme="minorEastAsia" w:cs="Times New Roman"/>
      <w:sz w:val="22"/>
      <w:szCs w:val="22"/>
      <w:lang w:val="en-US"/>
    </w:rPr>
  </w:style>
  <w:style w:type="table" w:styleId="LightShading-Accent1">
    <w:name w:val="Light Shading Accent 1"/>
    <w:basedOn w:val="TableNormal"/>
    <w:uiPriority w:val="60"/>
    <w:rsid w:val="00F544FD"/>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stTable7Colorful">
    <w:name w:val="List Table 7 Colorful"/>
    <w:basedOn w:val="TableNormal"/>
    <w:uiPriority w:val="52"/>
    <w:rsid w:val="00857BC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57BC3"/>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857BC3"/>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7482">
      <w:bodyDiv w:val="1"/>
      <w:marLeft w:val="0"/>
      <w:marRight w:val="0"/>
      <w:marTop w:val="0"/>
      <w:marBottom w:val="0"/>
      <w:divBdr>
        <w:top w:val="none" w:sz="0" w:space="0" w:color="auto"/>
        <w:left w:val="none" w:sz="0" w:space="0" w:color="auto"/>
        <w:bottom w:val="none" w:sz="0" w:space="0" w:color="auto"/>
        <w:right w:val="none" w:sz="0" w:space="0" w:color="auto"/>
      </w:divBdr>
      <w:divsChild>
        <w:div w:id="117114083">
          <w:marLeft w:val="640"/>
          <w:marRight w:val="0"/>
          <w:marTop w:val="0"/>
          <w:marBottom w:val="0"/>
          <w:divBdr>
            <w:top w:val="none" w:sz="0" w:space="0" w:color="auto"/>
            <w:left w:val="none" w:sz="0" w:space="0" w:color="auto"/>
            <w:bottom w:val="none" w:sz="0" w:space="0" w:color="auto"/>
            <w:right w:val="none" w:sz="0" w:space="0" w:color="auto"/>
          </w:divBdr>
        </w:div>
        <w:div w:id="388961459">
          <w:marLeft w:val="640"/>
          <w:marRight w:val="0"/>
          <w:marTop w:val="0"/>
          <w:marBottom w:val="0"/>
          <w:divBdr>
            <w:top w:val="none" w:sz="0" w:space="0" w:color="auto"/>
            <w:left w:val="none" w:sz="0" w:space="0" w:color="auto"/>
            <w:bottom w:val="none" w:sz="0" w:space="0" w:color="auto"/>
            <w:right w:val="none" w:sz="0" w:space="0" w:color="auto"/>
          </w:divBdr>
        </w:div>
        <w:div w:id="593056532">
          <w:marLeft w:val="640"/>
          <w:marRight w:val="0"/>
          <w:marTop w:val="0"/>
          <w:marBottom w:val="0"/>
          <w:divBdr>
            <w:top w:val="none" w:sz="0" w:space="0" w:color="auto"/>
            <w:left w:val="none" w:sz="0" w:space="0" w:color="auto"/>
            <w:bottom w:val="none" w:sz="0" w:space="0" w:color="auto"/>
            <w:right w:val="none" w:sz="0" w:space="0" w:color="auto"/>
          </w:divBdr>
        </w:div>
        <w:div w:id="612637064">
          <w:marLeft w:val="640"/>
          <w:marRight w:val="0"/>
          <w:marTop w:val="0"/>
          <w:marBottom w:val="0"/>
          <w:divBdr>
            <w:top w:val="none" w:sz="0" w:space="0" w:color="auto"/>
            <w:left w:val="none" w:sz="0" w:space="0" w:color="auto"/>
            <w:bottom w:val="none" w:sz="0" w:space="0" w:color="auto"/>
            <w:right w:val="none" w:sz="0" w:space="0" w:color="auto"/>
          </w:divBdr>
        </w:div>
        <w:div w:id="624236049">
          <w:marLeft w:val="640"/>
          <w:marRight w:val="0"/>
          <w:marTop w:val="0"/>
          <w:marBottom w:val="0"/>
          <w:divBdr>
            <w:top w:val="none" w:sz="0" w:space="0" w:color="auto"/>
            <w:left w:val="none" w:sz="0" w:space="0" w:color="auto"/>
            <w:bottom w:val="none" w:sz="0" w:space="0" w:color="auto"/>
            <w:right w:val="none" w:sz="0" w:space="0" w:color="auto"/>
          </w:divBdr>
        </w:div>
        <w:div w:id="651644026">
          <w:marLeft w:val="640"/>
          <w:marRight w:val="0"/>
          <w:marTop w:val="0"/>
          <w:marBottom w:val="0"/>
          <w:divBdr>
            <w:top w:val="none" w:sz="0" w:space="0" w:color="auto"/>
            <w:left w:val="none" w:sz="0" w:space="0" w:color="auto"/>
            <w:bottom w:val="none" w:sz="0" w:space="0" w:color="auto"/>
            <w:right w:val="none" w:sz="0" w:space="0" w:color="auto"/>
          </w:divBdr>
        </w:div>
        <w:div w:id="677657010">
          <w:marLeft w:val="640"/>
          <w:marRight w:val="0"/>
          <w:marTop w:val="0"/>
          <w:marBottom w:val="0"/>
          <w:divBdr>
            <w:top w:val="none" w:sz="0" w:space="0" w:color="auto"/>
            <w:left w:val="none" w:sz="0" w:space="0" w:color="auto"/>
            <w:bottom w:val="none" w:sz="0" w:space="0" w:color="auto"/>
            <w:right w:val="none" w:sz="0" w:space="0" w:color="auto"/>
          </w:divBdr>
        </w:div>
        <w:div w:id="837766470">
          <w:marLeft w:val="640"/>
          <w:marRight w:val="0"/>
          <w:marTop w:val="0"/>
          <w:marBottom w:val="0"/>
          <w:divBdr>
            <w:top w:val="none" w:sz="0" w:space="0" w:color="auto"/>
            <w:left w:val="none" w:sz="0" w:space="0" w:color="auto"/>
            <w:bottom w:val="none" w:sz="0" w:space="0" w:color="auto"/>
            <w:right w:val="none" w:sz="0" w:space="0" w:color="auto"/>
          </w:divBdr>
        </w:div>
        <w:div w:id="1109156355">
          <w:marLeft w:val="640"/>
          <w:marRight w:val="0"/>
          <w:marTop w:val="0"/>
          <w:marBottom w:val="0"/>
          <w:divBdr>
            <w:top w:val="none" w:sz="0" w:space="0" w:color="auto"/>
            <w:left w:val="none" w:sz="0" w:space="0" w:color="auto"/>
            <w:bottom w:val="none" w:sz="0" w:space="0" w:color="auto"/>
            <w:right w:val="none" w:sz="0" w:space="0" w:color="auto"/>
          </w:divBdr>
        </w:div>
        <w:div w:id="1122918347">
          <w:marLeft w:val="640"/>
          <w:marRight w:val="0"/>
          <w:marTop w:val="0"/>
          <w:marBottom w:val="0"/>
          <w:divBdr>
            <w:top w:val="none" w:sz="0" w:space="0" w:color="auto"/>
            <w:left w:val="none" w:sz="0" w:space="0" w:color="auto"/>
            <w:bottom w:val="none" w:sz="0" w:space="0" w:color="auto"/>
            <w:right w:val="none" w:sz="0" w:space="0" w:color="auto"/>
          </w:divBdr>
        </w:div>
        <w:div w:id="1197964791">
          <w:marLeft w:val="640"/>
          <w:marRight w:val="0"/>
          <w:marTop w:val="0"/>
          <w:marBottom w:val="0"/>
          <w:divBdr>
            <w:top w:val="none" w:sz="0" w:space="0" w:color="auto"/>
            <w:left w:val="none" w:sz="0" w:space="0" w:color="auto"/>
            <w:bottom w:val="none" w:sz="0" w:space="0" w:color="auto"/>
            <w:right w:val="none" w:sz="0" w:space="0" w:color="auto"/>
          </w:divBdr>
        </w:div>
        <w:div w:id="1311522527">
          <w:marLeft w:val="640"/>
          <w:marRight w:val="0"/>
          <w:marTop w:val="0"/>
          <w:marBottom w:val="0"/>
          <w:divBdr>
            <w:top w:val="none" w:sz="0" w:space="0" w:color="auto"/>
            <w:left w:val="none" w:sz="0" w:space="0" w:color="auto"/>
            <w:bottom w:val="none" w:sz="0" w:space="0" w:color="auto"/>
            <w:right w:val="none" w:sz="0" w:space="0" w:color="auto"/>
          </w:divBdr>
        </w:div>
        <w:div w:id="1858999422">
          <w:marLeft w:val="640"/>
          <w:marRight w:val="0"/>
          <w:marTop w:val="0"/>
          <w:marBottom w:val="0"/>
          <w:divBdr>
            <w:top w:val="none" w:sz="0" w:space="0" w:color="auto"/>
            <w:left w:val="none" w:sz="0" w:space="0" w:color="auto"/>
            <w:bottom w:val="none" w:sz="0" w:space="0" w:color="auto"/>
            <w:right w:val="none" w:sz="0" w:space="0" w:color="auto"/>
          </w:divBdr>
        </w:div>
        <w:div w:id="1876232908">
          <w:marLeft w:val="640"/>
          <w:marRight w:val="0"/>
          <w:marTop w:val="0"/>
          <w:marBottom w:val="0"/>
          <w:divBdr>
            <w:top w:val="none" w:sz="0" w:space="0" w:color="auto"/>
            <w:left w:val="none" w:sz="0" w:space="0" w:color="auto"/>
            <w:bottom w:val="none" w:sz="0" w:space="0" w:color="auto"/>
            <w:right w:val="none" w:sz="0" w:space="0" w:color="auto"/>
          </w:divBdr>
        </w:div>
        <w:div w:id="1925453018">
          <w:marLeft w:val="640"/>
          <w:marRight w:val="0"/>
          <w:marTop w:val="0"/>
          <w:marBottom w:val="0"/>
          <w:divBdr>
            <w:top w:val="none" w:sz="0" w:space="0" w:color="auto"/>
            <w:left w:val="none" w:sz="0" w:space="0" w:color="auto"/>
            <w:bottom w:val="none" w:sz="0" w:space="0" w:color="auto"/>
            <w:right w:val="none" w:sz="0" w:space="0" w:color="auto"/>
          </w:divBdr>
        </w:div>
        <w:div w:id="2059429151">
          <w:marLeft w:val="640"/>
          <w:marRight w:val="0"/>
          <w:marTop w:val="0"/>
          <w:marBottom w:val="0"/>
          <w:divBdr>
            <w:top w:val="none" w:sz="0" w:space="0" w:color="auto"/>
            <w:left w:val="none" w:sz="0" w:space="0" w:color="auto"/>
            <w:bottom w:val="none" w:sz="0" w:space="0" w:color="auto"/>
            <w:right w:val="none" w:sz="0" w:space="0" w:color="auto"/>
          </w:divBdr>
        </w:div>
        <w:div w:id="2134858269">
          <w:marLeft w:val="640"/>
          <w:marRight w:val="0"/>
          <w:marTop w:val="0"/>
          <w:marBottom w:val="0"/>
          <w:divBdr>
            <w:top w:val="none" w:sz="0" w:space="0" w:color="auto"/>
            <w:left w:val="none" w:sz="0" w:space="0" w:color="auto"/>
            <w:bottom w:val="none" w:sz="0" w:space="0" w:color="auto"/>
            <w:right w:val="none" w:sz="0" w:space="0" w:color="auto"/>
          </w:divBdr>
        </w:div>
      </w:divsChild>
    </w:div>
    <w:div w:id="40567697">
      <w:bodyDiv w:val="1"/>
      <w:marLeft w:val="0"/>
      <w:marRight w:val="0"/>
      <w:marTop w:val="0"/>
      <w:marBottom w:val="0"/>
      <w:divBdr>
        <w:top w:val="none" w:sz="0" w:space="0" w:color="auto"/>
        <w:left w:val="none" w:sz="0" w:space="0" w:color="auto"/>
        <w:bottom w:val="none" w:sz="0" w:space="0" w:color="auto"/>
        <w:right w:val="none" w:sz="0" w:space="0" w:color="auto"/>
      </w:divBdr>
      <w:divsChild>
        <w:div w:id="131756061">
          <w:marLeft w:val="640"/>
          <w:marRight w:val="0"/>
          <w:marTop w:val="0"/>
          <w:marBottom w:val="0"/>
          <w:divBdr>
            <w:top w:val="none" w:sz="0" w:space="0" w:color="auto"/>
            <w:left w:val="none" w:sz="0" w:space="0" w:color="auto"/>
            <w:bottom w:val="none" w:sz="0" w:space="0" w:color="auto"/>
            <w:right w:val="none" w:sz="0" w:space="0" w:color="auto"/>
          </w:divBdr>
        </w:div>
        <w:div w:id="344983575">
          <w:marLeft w:val="640"/>
          <w:marRight w:val="0"/>
          <w:marTop w:val="0"/>
          <w:marBottom w:val="0"/>
          <w:divBdr>
            <w:top w:val="none" w:sz="0" w:space="0" w:color="auto"/>
            <w:left w:val="none" w:sz="0" w:space="0" w:color="auto"/>
            <w:bottom w:val="none" w:sz="0" w:space="0" w:color="auto"/>
            <w:right w:val="none" w:sz="0" w:space="0" w:color="auto"/>
          </w:divBdr>
        </w:div>
        <w:div w:id="746852291">
          <w:marLeft w:val="640"/>
          <w:marRight w:val="0"/>
          <w:marTop w:val="0"/>
          <w:marBottom w:val="0"/>
          <w:divBdr>
            <w:top w:val="none" w:sz="0" w:space="0" w:color="auto"/>
            <w:left w:val="none" w:sz="0" w:space="0" w:color="auto"/>
            <w:bottom w:val="none" w:sz="0" w:space="0" w:color="auto"/>
            <w:right w:val="none" w:sz="0" w:space="0" w:color="auto"/>
          </w:divBdr>
        </w:div>
        <w:div w:id="876086562">
          <w:marLeft w:val="640"/>
          <w:marRight w:val="0"/>
          <w:marTop w:val="0"/>
          <w:marBottom w:val="0"/>
          <w:divBdr>
            <w:top w:val="none" w:sz="0" w:space="0" w:color="auto"/>
            <w:left w:val="none" w:sz="0" w:space="0" w:color="auto"/>
            <w:bottom w:val="none" w:sz="0" w:space="0" w:color="auto"/>
            <w:right w:val="none" w:sz="0" w:space="0" w:color="auto"/>
          </w:divBdr>
        </w:div>
        <w:div w:id="1056927358">
          <w:marLeft w:val="640"/>
          <w:marRight w:val="0"/>
          <w:marTop w:val="0"/>
          <w:marBottom w:val="0"/>
          <w:divBdr>
            <w:top w:val="none" w:sz="0" w:space="0" w:color="auto"/>
            <w:left w:val="none" w:sz="0" w:space="0" w:color="auto"/>
            <w:bottom w:val="none" w:sz="0" w:space="0" w:color="auto"/>
            <w:right w:val="none" w:sz="0" w:space="0" w:color="auto"/>
          </w:divBdr>
        </w:div>
        <w:div w:id="1412119282">
          <w:marLeft w:val="640"/>
          <w:marRight w:val="0"/>
          <w:marTop w:val="0"/>
          <w:marBottom w:val="0"/>
          <w:divBdr>
            <w:top w:val="none" w:sz="0" w:space="0" w:color="auto"/>
            <w:left w:val="none" w:sz="0" w:space="0" w:color="auto"/>
            <w:bottom w:val="none" w:sz="0" w:space="0" w:color="auto"/>
            <w:right w:val="none" w:sz="0" w:space="0" w:color="auto"/>
          </w:divBdr>
        </w:div>
        <w:div w:id="1734229420">
          <w:marLeft w:val="640"/>
          <w:marRight w:val="0"/>
          <w:marTop w:val="0"/>
          <w:marBottom w:val="0"/>
          <w:divBdr>
            <w:top w:val="none" w:sz="0" w:space="0" w:color="auto"/>
            <w:left w:val="none" w:sz="0" w:space="0" w:color="auto"/>
            <w:bottom w:val="none" w:sz="0" w:space="0" w:color="auto"/>
            <w:right w:val="none" w:sz="0" w:space="0" w:color="auto"/>
          </w:divBdr>
        </w:div>
        <w:div w:id="1893154868">
          <w:marLeft w:val="640"/>
          <w:marRight w:val="0"/>
          <w:marTop w:val="0"/>
          <w:marBottom w:val="0"/>
          <w:divBdr>
            <w:top w:val="none" w:sz="0" w:space="0" w:color="auto"/>
            <w:left w:val="none" w:sz="0" w:space="0" w:color="auto"/>
            <w:bottom w:val="none" w:sz="0" w:space="0" w:color="auto"/>
            <w:right w:val="none" w:sz="0" w:space="0" w:color="auto"/>
          </w:divBdr>
        </w:div>
      </w:divsChild>
    </w:div>
    <w:div w:id="44527916">
      <w:bodyDiv w:val="1"/>
      <w:marLeft w:val="0"/>
      <w:marRight w:val="0"/>
      <w:marTop w:val="0"/>
      <w:marBottom w:val="0"/>
      <w:divBdr>
        <w:top w:val="none" w:sz="0" w:space="0" w:color="auto"/>
        <w:left w:val="none" w:sz="0" w:space="0" w:color="auto"/>
        <w:bottom w:val="none" w:sz="0" w:space="0" w:color="auto"/>
        <w:right w:val="none" w:sz="0" w:space="0" w:color="auto"/>
      </w:divBdr>
      <w:divsChild>
        <w:div w:id="658341105">
          <w:marLeft w:val="640"/>
          <w:marRight w:val="0"/>
          <w:marTop w:val="0"/>
          <w:marBottom w:val="0"/>
          <w:divBdr>
            <w:top w:val="none" w:sz="0" w:space="0" w:color="auto"/>
            <w:left w:val="none" w:sz="0" w:space="0" w:color="auto"/>
            <w:bottom w:val="none" w:sz="0" w:space="0" w:color="auto"/>
            <w:right w:val="none" w:sz="0" w:space="0" w:color="auto"/>
          </w:divBdr>
        </w:div>
        <w:div w:id="1588881194">
          <w:marLeft w:val="640"/>
          <w:marRight w:val="0"/>
          <w:marTop w:val="0"/>
          <w:marBottom w:val="0"/>
          <w:divBdr>
            <w:top w:val="none" w:sz="0" w:space="0" w:color="auto"/>
            <w:left w:val="none" w:sz="0" w:space="0" w:color="auto"/>
            <w:bottom w:val="none" w:sz="0" w:space="0" w:color="auto"/>
            <w:right w:val="none" w:sz="0" w:space="0" w:color="auto"/>
          </w:divBdr>
        </w:div>
        <w:div w:id="1686055469">
          <w:marLeft w:val="640"/>
          <w:marRight w:val="0"/>
          <w:marTop w:val="0"/>
          <w:marBottom w:val="0"/>
          <w:divBdr>
            <w:top w:val="none" w:sz="0" w:space="0" w:color="auto"/>
            <w:left w:val="none" w:sz="0" w:space="0" w:color="auto"/>
            <w:bottom w:val="none" w:sz="0" w:space="0" w:color="auto"/>
            <w:right w:val="none" w:sz="0" w:space="0" w:color="auto"/>
          </w:divBdr>
        </w:div>
      </w:divsChild>
    </w:div>
    <w:div w:id="48847117">
      <w:bodyDiv w:val="1"/>
      <w:marLeft w:val="0"/>
      <w:marRight w:val="0"/>
      <w:marTop w:val="0"/>
      <w:marBottom w:val="0"/>
      <w:divBdr>
        <w:top w:val="none" w:sz="0" w:space="0" w:color="auto"/>
        <w:left w:val="none" w:sz="0" w:space="0" w:color="auto"/>
        <w:bottom w:val="none" w:sz="0" w:space="0" w:color="auto"/>
        <w:right w:val="none" w:sz="0" w:space="0" w:color="auto"/>
      </w:divBdr>
      <w:divsChild>
        <w:div w:id="494610163">
          <w:marLeft w:val="640"/>
          <w:marRight w:val="0"/>
          <w:marTop w:val="0"/>
          <w:marBottom w:val="0"/>
          <w:divBdr>
            <w:top w:val="none" w:sz="0" w:space="0" w:color="auto"/>
            <w:left w:val="none" w:sz="0" w:space="0" w:color="auto"/>
            <w:bottom w:val="none" w:sz="0" w:space="0" w:color="auto"/>
            <w:right w:val="none" w:sz="0" w:space="0" w:color="auto"/>
          </w:divBdr>
        </w:div>
        <w:div w:id="757139639">
          <w:marLeft w:val="640"/>
          <w:marRight w:val="0"/>
          <w:marTop w:val="0"/>
          <w:marBottom w:val="0"/>
          <w:divBdr>
            <w:top w:val="none" w:sz="0" w:space="0" w:color="auto"/>
            <w:left w:val="none" w:sz="0" w:space="0" w:color="auto"/>
            <w:bottom w:val="none" w:sz="0" w:space="0" w:color="auto"/>
            <w:right w:val="none" w:sz="0" w:space="0" w:color="auto"/>
          </w:divBdr>
        </w:div>
        <w:div w:id="916286764">
          <w:marLeft w:val="640"/>
          <w:marRight w:val="0"/>
          <w:marTop w:val="0"/>
          <w:marBottom w:val="0"/>
          <w:divBdr>
            <w:top w:val="none" w:sz="0" w:space="0" w:color="auto"/>
            <w:left w:val="none" w:sz="0" w:space="0" w:color="auto"/>
            <w:bottom w:val="none" w:sz="0" w:space="0" w:color="auto"/>
            <w:right w:val="none" w:sz="0" w:space="0" w:color="auto"/>
          </w:divBdr>
        </w:div>
        <w:div w:id="1016270713">
          <w:marLeft w:val="640"/>
          <w:marRight w:val="0"/>
          <w:marTop w:val="0"/>
          <w:marBottom w:val="0"/>
          <w:divBdr>
            <w:top w:val="none" w:sz="0" w:space="0" w:color="auto"/>
            <w:left w:val="none" w:sz="0" w:space="0" w:color="auto"/>
            <w:bottom w:val="none" w:sz="0" w:space="0" w:color="auto"/>
            <w:right w:val="none" w:sz="0" w:space="0" w:color="auto"/>
          </w:divBdr>
        </w:div>
        <w:div w:id="1094521450">
          <w:marLeft w:val="640"/>
          <w:marRight w:val="0"/>
          <w:marTop w:val="0"/>
          <w:marBottom w:val="0"/>
          <w:divBdr>
            <w:top w:val="none" w:sz="0" w:space="0" w:color="auto"/>
            <w:left w:val="none" w:sz="0" w:space="0" w:color="auto"/>
            <w:bottom w:val="none" w:sz="0" w:space="0" w:color="auto"/>
            <w:right w:val="none" w:sz="0" w:space="0" w:color="auto"/>
          </w:divBdr>
        </w:div>
        <w:div w:id="1176992661">
          <w:marLeft w:val="640"/>
          <w:marRight w:val="0"/>
          <w:marTop w:val="0"/>
          <w:marBottom w:val="0"/>
          <w:divBdr>
            <w:top w:val="none" w:sz="0" w:space="0" w:color="auto"/>
            <w:left w:val="none" w:sz="0" w:space="0" w:color="auto"/>
            <w:bottom w:val="none" w:sz="0" w:space="0" w:color="auto"/>
            <w:right w:val="none" w:sz="0" w:space="0" w:color="auto"/>
          </w:divBdr>
        </w:div>
        <w:div w:id="1373459183">
          <w:marLeft w:val="640"/>
          <w:marRight w:val="0"/>
          <w:marTop w:val="0"/>
          <w:marBottom w:val="0"/>
          <w:divBdr>
            <w:top w:val="none" w:sz="0" w:space="0" w:color="auto"/>
            <w:left w:val="none" w:sz="0" w:space="0" w:color="auto"/>
            <w:bottom w:val="none" w:sz="0" w:space="0" w:color="auto"/>
            <w:right w:val="none" w:sz="0" w:space="0" w:color="auto"/>
          </w:divBdr>
        </w:div>
        <w:div w:id="1701468918">
          <w:marLeft w:val="640"/>
          <w:marRight w:val="0"/>
          <w:marTop w:val="0"/>
          <w:marBottom w:val="0"/>
          <w:divBdr>
            <w:top w:val="none" w:sz="0" w:space="0" w:color="auto"/>
            <w:left w:val="none" w:sz="0" w:space="0" w:color="auto"/>
            <w:bottom w:val="none" w:sz="0" w:space="0" w:color="auto"/>
            <w:right w:val="none" w:sz="0" w:space="0" w:color="auto"/>
          </w:divBdr>
        </w:div>
      </w:divsChild>
    </w:div>
    <w:div w:id="79183563">
      <w:bodyDiv w:val="1"/>
      <w:marLeft w:val="0"/>
      <w:marRight w:val="0"/>
      <w:marTop w:val="0"/>
      <w:marBottom w:val="0"/>
      <w:divBdr>
        <w:top w:val="none" w:sz="0" w:space="0" w:color="auto"/>
        <w:left w:val="none" w:sz="0" w:space="0" w:color="auto"/>
        <w:bottom w:val="none" w:sz="0" w:space="0" w:color="auto"/>
        <w:right w:val="none" w:sz="0" w:space="0" w:color="auto"/>
      </w:divBdr>
      <w:divsChild>
        <w:div w:id="129589898">
          <w:marLeft w:val="640"/>
          <w:marRight w:val="0"/>
          <w:marTop w:val="0"/>
          <w:marBottom w:val="0"/>
          <w:divBdr>
            <w:top w:val="none" w:sz="0" w:space="0" w:color="auto"/>
            <w:left w:val="none" w:sz="0" w:space="0" w:color="auto"/>
            <w:bottom w:val="none" w:sz="0" w:space="0" w:color="auto"/>
            <w:right w:val="none" w:sz="0" w:space="0" w:color="auto"/>
          </w:divBdr>
        </w:div>
        <w:div w:id="209652487">
          <w:marLeft w:val="640"/>
          <w:marRight w:val="0"/>
          <w:marTop w:val="0"/>
          <w:marBottom w:val="0"/>
          <w:divBdr>
            <w:top w:val="none" w:sz="0" w:space="0" w:color="auto"/>
            <w:left w:val="none" w:sz="0" w:space="0" w:color="auto"/>
            <w:bottom w:val="none" w:sz="0" w:space="0" w:color="auto"/>
            <w:right w:val="none" w:sz="0" w:space="0" w:color="auto"/>
          </w:divBdr>
        </w:div>
        <w:div w:id="419301640">
          <w:marLeft w:val="640"/>
          <w:marRight w:val="0"/>
          <w:marTop w:val="0"/>
          <w:marBottom w:val="0"/>
          <w:divBdr>
            <w:top w:val="none" w:sz="0" w:space="0" w:color="auto"/>
            <w:left w:val="none" w:sz="0" w:space="0" w:color="auto"/>
            <w:bottom w:val="none" w:sz="0" w:space="0" w:color="auto"/>
            <w:right w:val="none" w:sz="0" w:space="0" w:color="auto"/>
          </w:divBdr>
        </w:div>
        <w:div w:id="726881806">
          <w:marLeft w:val="640"/>
          <w:marRight w:val="0"/>
          <w:marTop w:val="0"/>
          <w:marBottom w:val="0"/>
          <w:divBdr>
            <w:top w:val="none" w:sz="0" w:space="0" w:color="auto"/>
            <w:left w:val="none" w:sz="0" w:space="0" w:color="auto"/>
            <w:bottom w:val="none" w:sz="0" w:space="0" w:color="auto"/>
            <w:right w:val="none" w:sz="0" w:space="0" w:color="auto"/>
          </w:divBdr>
        </w:div>
        <w:div w:id="737633788">
          <w:marLeft w:val="640"/>
          <w:marRight w:val="0"/>
          <w:marTop w:val="0"/>
          <w:marBottom w:val="0"/>
          <w:divBdr>
            <w:top w:val="none" w:sz="0" w:space="0" w:color="auto"/>
            <w:left w:val="none" w:sz="0" w:space="0" w:color="auto"/>
            <w:bottom w:val="none" w:sz="0" w:space="0" w:color="auto"/>
            <w:right w:val="none" w:sz="0" w:space="0" w:color="auto"/>
          </w:divBdr>
        </w:div>
        <w:div w:id="834421656">
          <w:marLeft w:val="640"/>
          <w:marRight w:val="0"/>
          <w:marTop w:val="0"/>
          <w:marBottom w:val="0"/>
          <w:divBdr>
            <w:top w:val="none" w:sz="0" w:space="0" w:color="auto"/>
            <w:left w:val="none" w:sz="0" w:space="0" w:color="auto"/>
            <w:bottom w:val="none" w:sz="0" w:space="0" w:color="auto"/>
            <w:right w:val="none" w:sz="0" w:space="0" w:color="auto"/>
          </w:divBdr>
        </w:div>
        <w:div w:id="929393162">
          <w:marLeft w:val="640"/>
          <w:marRight w:val="0"/>
          <w:marTop w:val="0"/>
          <w:marBottom w:val="0"/>
          <w:divBdr>
            <w:top w:val="none" w:sz="0" w:space="0" w:color="auto"/>
            <w:left w:val="none" w:sz="0" w:space="0" w:color="auto"/>
            <w:bottom w:val="none" w:sz="0" w:space="0" w:color="auto"/>
            <w:right w:val="none" w:sz="0" w:space="0" w:color="auto"/>
          </w:divBdr>
        </w:div>
        <w:div w:id="1164129665">
          <w:marLeft w:val="640"/>
          <w:marRight w:val="0"/>
          <w:marTop w:val="0"/>
          <w:marBottom w:val="0"/>
          <w:divBdr>
            <w:top w:val="none" w:sz="0" w:space="0" w:color="auto"/>
            <w:left w:val="none" w:sz="0" w:space="0" w:color="auto"/>
            <w:bottom w:val="none" w:sz="0" w:space="0" w:color="auto"/>
            <w:right w:val="none" w:sz="0" w:space="0" w:color="auto"/>
          </w:divBdr>
        </w:div>
        <w:div w:id="1697926661">
          <w:marLeft w:val="640"/>
          <w:marRight w:val="0"/>
          <w:marTop w:val="0"/>
          <w:marBottom w:val="0"/>
          <w:divBdr>
            <w:top w:val="none" w:sz="0" w:space="0" w:color="auto"/>
            <w:left w:val="none" w:sz="0" w:space="0" w:color="auto"/>
            <w:bottom w:val="none" w:sz="0" w:space="0" w:color="auto"/>
            <w:right w:val="none" w:sz="0" w:space="0" w:color="auto"/>
          </w:divBdr>
        </w:div>
        <w:div w:id="1929149784">
          <w:marLeft w:val="640"/>
          <w:marRight w:val="0"/>
          <w:marTop w:val="0"/>
          <w:marBottom w:val="0"/>
          <w:divBdr>
            <w:top w:val="none" w:sz="0" w:space="0" w:color="auto"/>
            <w:left w:val="none" w:sz="0" w:space="0" w:color="auto"/>
            <w:bottom w:val="none" w:sz="0" w:space="0" w:color="auto"/>
            <w:right w:val="none" w:sz="0" w:space="0" w:color="auto"/>
          </w:divBdr>
        </w:div>
      </w:divsChild>
    </w:div>
    <w:div w:id="79910798">
      <w:bodyDiv w:val="1"/>
      <w:marLeft w:val="0"/>
      <w:marRight w:val="0"/>
      <w:marTop w:val="0"/>
      <w:marBottom w:val="0"/>
      <w:divBdr>
        <w:top w:val="none" w:sz="0" w:space="0" w:color="auto"/>
        <w:left w:val="none" w:sz="0" w:space="0" w:color="auto"/>
        <w:bottom w:val="none" w:sz="0" w:space="0" w:color="auto"/>
        <w:right w:val="none" w:sz="0" w:space="0" w:color="auto"/>
      </w:divBdr>
      <w:divsChild>
        <w:div w:id="8997060">
          <w:marLeft w:val="640"/>
          <w:marRight w:val="0"/>
          <w:marTop w:val="0"/>
          <w:marBottom w:val="0"/>
          <w:divBdr>
            <w:top w:val="none" w:sz="0" w:space="0" w:color="auto"/>
            <w:left w:val="none" w:sz="0" w:space="0" w:color="auto"/>
            <w:bottom w:val="none" w:sz="0" w:space="0" w:color="auto"/>
            <w:right w:val="none" w:sz="0" w:space="0" w:color="auto"/>
          </w:divBdr>
        </w:div>
        <w:div w:id="112015908">
          <w:marLeft w:val="640"/>
          <w:marRight w:val="0"/>
          <w:marTop w:val="0"/>
          <w:marBottom w:val="0"/>
          <w:divBdr>
            <w:top w:val="none" w:sz="0" w:space="0" w:color="auto"/>
            <w:left w:val="none" w:sz="0" w:space="0" w:color="auto"/>
            <w:bottom w:val="none" w:sz="0" w:space="0" w:color="auto"/>
            <w:right w:val="none" w:sz="0" w:space="0" w:color="auto"/>
          </w:divBdr>
        </w:div>
        <w:div w:id="172960157">
          <w:marLeft w:val="640"/>
          <w:marRight w:val="0"/>
          <w:marTop w:val="0"/>
          <w:marBottom w:val="0"/>
          <w:divBdr>
            <w:top w:val="none" w:sz="0" w:space="0" w:color="auto"/>
            <w:left w:val="none" w:sz="0" w:space="0" w:color="auto"/>
            <w:bottom w:val="none" w:sz="0" w:space="0" w:color="auto"/>
            <w:right w:val="none" w:sz="0" w:space="0" w:color="auto"/>
          </w:divBdr>
        </w:div>
        <w:div w:id="389428635">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532887205">
          <w:marLeft w:val="640"/>
          <w:marRight w:val="0"/>
          <w:marTop w:val="0"/>
          <w:marBottom w:val="0"/>
          <w:divBdr>
            <w:top w:val="none" w:sz="0" w:space="0" w:color="auto"/>
            <w:left w:val="none" w:sz="0" w:space="0" w:color="auto"/>
            <w:bottom w:val="none" w:sz="0" w:space="0" w:color="auto"/>
            <w:right w:val="none" w:sz="0" w:space="0" w:color="auto"/>
          </w:divBdr>
        </w:div>
        <w:div w:id="730152885">
          <w:marLeft w:val="640"/>
          <w:marRight w:val="0"/>
          <w:marTop w:val="0"/>
          <w:marBottom w:val="0"/>
          <w:divBdr>
            <w:top w:val="none" w:sz="0" w:space="0" w:color="auto"/>
            <w:left w:val="none" w:sz="0" w:space="0" w:color="auto"/>
            <w:bottom w:val="none" w:sz="0" w:space="0" w:color="auto"/>
            <w:right w:val="none" w:sz="0" w:space="0" w:color="auto"/>
          </w:divBdr>
        </w:div>
        <w:div w:id="970137429">
          <w:marLeft w:val="640"/>
          <w:marRight w:val="0"/>
          <w:marTop w:val="0"/>
          <w:marBottom w:val="0"/>
          <w:divBdr>
            <w:top w:val="none" w:sz="0" w:space="0" w:color="auto"/>
            <w:left w:val="none" w:sz="0" w:space="0" w:color="auto"/>
            <w:bottom w:val="none" w:sz="0" w:space="0" w:color="auto"/>
            <w:right w:val="none" w:sz="0" w:space="0" w:color="auto"/>
          </w:divBdr>
        </w:div>
        <w:div w:id="1397316809">
          <w:marLeft w:val="640"/>
          <w:marRight w:val="0"/>
          <w:marTop w:val="0"/>
          <w:marBottom w:val="0"/>
          <w:divBdr>
            <w:top w:val="none" w:sz="0" w:space="0" w:color="auto"/>
            <w:left w:val="none" w:sz="0" w:space="0" w:color="auto"/>
            <w:bottom w:val="none" w:sz="0" w:space="0" w:color="auto"/>
            <w:right w:val="none" w:sz="0" w:space="0" w:color="auto"/>
          </w:divBdr>
        </w:div>
        <w:div w:id="1739742282">
          <w:marLeft w:val="640"/>
          <w:marRight w:val="0"/>
          <w:marTop w:val="0"/>
          <w:marBottom w:val="0"/>
          <w:divBdr>
            <w:top w:val="none" w:sz="0" w:space="0" w:color="auto"/>
            <w:left w:val="none" w:sz="0" w:space="0" w:color="auto"/>
            <w:bottom w:val="none" w:sz="0" w:space="0" w:color="auto"/>
            <w:right w:val="none" w:sz="0" w:space="0" w:color="auto"/>
          </w:divBdr>
        </w:div>
        <w:div w:id="1742946080">
          <w:marLeft w:val="640"/>
          <w:marRight w:val="0"/>
          <w:marTop w:val="0"/>
          <w:marBottom w:val="0"/>
          <w:divBdr>
            <w:top w:val="none" w:sz="0" w:space="0" w:color="auto"/>
            <w:left w:val="none" w:sz="0" w:space="0" w:color="auto"/>
            <w:bottom w:val="none" w:sz="0" w:space="0" w:color="auto"/>
            <w:right w:val="none" w:sz="0" w:space="0" w:color="auto"/>
          </w:divBdr>
        </w:div>
      </w:divsChild>
    </w:div>
    <w:div w:id="104204064">
      <w:bodyDiv w:val="1"/>
      <w:marLeft w:val="0"/>
      <w:marRight w:val="0"/>
      <w:marTop w:val="0"/>
      <w:marBottom w:val="0"/>
      <w:divBdr>
        <w:top w:val="none" w:sz="0" w:space="0" w:color="auto"/>
        <w:left w:val="none" w:sz="0" w:space="0" w:color="auto"/>
        <w:bottom w:val="none" w:sz="0" w:space="0" w:color="auto"/>
        <w:right w:val="none" w:sz="0" w:space="0" w:color="auto"/>
      </w:divBdr>
      <w:divsChild>
        <w:div w:id="948046924">
          <w:marLeft w:val="-225"/>
          <w:marRight w:val="-225"/>
          <w:marTop w:val="0"/>
          <w:marBottom w:val="0"/>
          <w:divBdr>
            <w:top w:val="single" w:sz="6" w:space="2" w:color="D9D9D9"/>
            <w:left w:val="none" w:sz="0" w:space="0" w:color="auto"/>
            <w:bottom w:val="none" w:sz="0" w:space="0" w:color="auto"/>
            <w:right w:val="none" w:sz="0" w:space="0" w:color="auto"/>
          </w:divBdr>
          <w:divsChild>
            <w:div w:id="785195128">
              <w:marLeft w:val="0"/>
              <w:marRight w:val="0"/>
              <w:marTop w:val="0"/>
              <w:marBottom w:val="0"/>
              <w:divBdr>
                <w:top w:val="none" w:sz="0" w:space="0" w:color="auto"/>
                <w:left w:val="none" w:sz="0" w:space="0" w:color="auto"/>
                <w:bottom w:val="none" w:sz="0" w:space="0" w:color="auto"/>
                <w:right w:val="none" w:sz="0" w:space="0" w:color="auto"/>
              </w:divBdr>
              <w:divsChild>
                <w:div w:id="17617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58509">
      <w:bodyDiv w:val="1"/>
      <w:marLeft w:val="0"/>
      <w:marRight w:val="0"/>
      <w:marTop w:val="0"/>
      <w:marBottom w:val="0"/>
      <w:divBdr>
        <w:top w:val="none" w:sz="0" w:space="0" w:color="auto"/>
        <w:left w:val="none" w:sz="0" w:space="0" w:color="auto"/>
        <w:bottom w:val="none" w:sz="0" w:space="0" w:color="auto"/>
        <w:right w:val="none" w:sz="0" w:space="0" w:color="auto"/>
      </w:divBdr>
      <w:divsChild>
        <w:div w:id="432290488">
          <w:marLeft w:val="640"/>
          <w:marRight w:val="0"/>
          <w:marTop w:val="0"/>
          <w:marBottom w:val="0"/>
          <w:divBdr>
            <w:top w:val="none" w:sz="0" w:space="0" w:color="auto"/>
            <w:left w:val="none" w:sz="0" w:space="0" w:color="auto"/>
            <w:bottom w:val="none" w:sz="0" w:space="0" w:color="auto"/>
            <w:right w:val="none" w:sz="0" w:space="0" w:color="auto"/>
          </w:divBdr>
        </w:div>
        <w:div w:id="1119108976">
          <w:marLeft w:val="640"/>
          <w:marRight w:val="0"/>
          <w:marTop w:val="0"/>
          <w:marBottom w:val="0"/>
          <w:divBdr>
            <w:top w:val="none" w:sz="0" w:space="0" w:color="auto"/>
            <w:left w:val="none" w:sz="0" w:space="0" w:color="auto"/>
            <w:bottom w:val="none" w:sz="0" w:space="0" w:color="auto"/>
            <w:right w:val="none" w:sz="0" w:space="0" w:color="auto"/>
          </w:divBdr>
        </w:div>
        <w:div w:id="1156191346">
          <w:marLeft w:val="640"/>
          <w:marRight w:val="0"/>
          <w:marTop w:val="0"/>
          <w:marBottom w:val="0"/>
          <w:divBdr>
            <w:top w:val="none" w:sz="0" w:space="0" w:color="auto"/>
            <w:left w:val="none" w:sz="0" w:space="0" w:color="auto"/>
            <w:bottom w:val="none" w:sz="0" w:space="0" w:color="auto"/>
            <w:right w:val="none" w:sz="0" w:space="0" w:color="auto"/>
          </w:divBdr>
        </w:div>
        <w:div w:id="1219324938">
          <w:marLeft w:val="640"/>
          <w:marRight w:val="0"/>
          <w:marTop w:val="0"/>
          <w:marBottom w:val="0"/>
          <w:divBdr>
            <w:top w:val="none" w:sz="0" w:space="0" w:color="auto"/>
            <w:left w:val="none" w:sz="0" w:space="0" w:color="auto"/>
            <w:bottom w:val="none" w:sz="0" w:space="0" w:color="auto"/>
            <w:right w:val="none" w:sz="0" w:space="0" w:color="auto"/>
          </w:divBdr>
        </w:div>
        <w:div w:id="1220746490">
          <w:marLeft w:val="640"/>
          <w:marRight w:val="0"/>
          <w:marTop w:val="0"/>
          <w:marBottom w:val="0"/>
          <w:divBdr>
            <w:top w:val="none" w:sz="0" w:space="0" w:color="auto"/>
            <w:left w:val="none" w:sz="0" w:space="0" w:color="auto"/>
            <w:bottom w:val="none" w:sz="0" w:space="0" w:color="auto"/>
            <w:right w:val="none" w:sz="0" w:space="0" w:color="auto"/>
          </w:divBdr>
        </w:div>
        <w:div w:id="1414274798">
          <w:marLeft w:val="640"/>
          <w:marRight w:val="0"/>
          <w:marTop w:val="0"/>
          <w:marBottom w:val="0"/>
          <w:divBdr>
            <w:top w:val="none" w:sz="0" w:space="0" w:color="auto"/>
            <w:left w:val="none" w:sz="0" w:space="0" w:color="auto"/>
            <w:bottom w:val="none" w:sz="0" w:space="0" w:color="auto"/>
            <w:right w:val="none" w:sz="0" w:space="0" w:color="auto"/>
          </w:divBdr>
        </w:div>
        <w:div w:id="1450783377">
          <w:marLeft w:val="640"/>
          <w:marRight w:val="0"/>
          <w:marTop w:val="0"/>
          <w:marBottom w:val="0"/>
          <w:divBdr>
            <w:top w:val="none" w:sz="0" w:space="0" w:color="auto"/>
            <w:left w:val="none" w:sz="0" w:space="0" w:color="auto"/>
            <w:bottom w:val="none" w:sz="0" w:space="0" w:color="auto"/>
            <w:right w:val="none" w:sz="0" w:space="0" w:color="auto"/>
          </w:divBdr>
        </w:div>
      </w:divsChild>
    </w:div>
    <w:div w:id="175341065">
      <w:bodyDiv w:val="1"/>
      <w:marLeft w:val="0"/>
      <w:marRight w:val="0"/>
      <w:marTop w:val="0"/>
      <w:marBottom w:val="0"/>
      <w:divBdr>
        <w:top w:val="none" w:sz="0" w:space="0" w:color="auto"/>
        <w:left w:val="none" w:sz="0" w:space="0" w:color="auto"/>
        <w:bottom w:val="none" w:sz="0" w:space="0" w:color="auto"/>
        <w:right w:val="none" w:sz="0" w:space="0" w:color="auto"/>
      </w:divBdr>
      <w:divsChild>
        <w:div w:id="209414858">
          <w:marLeft w:val="640"/>
          <w:marRight w:val="0"/>
          <w:marTop w:val="0"/>
          <w:marBottom w:val="0"/>
          <w:divBdr>
            <w:top w:val="none" w:sz="0" w:space="0" w:color="auto"/>
            <w:left w:val="none" w:sz="0" w:space="0" w:color="auto"/>
            <w:bottom w:val="none" w:sz="0" w:space="0" w:color="auto"/>
            <w:right w:val="none" w:sz="0" w:space="0" w:color="auto"/>
          </w:divBdr>
        </w:div>
        <w:div w:id="348145045">
          <w:marLeft w:val="640"/>
          <w:marRight w:val="0"/>
          <w:marTop w:val="0"/>
          <w:marBottom w:val="0"/>
          <w:divBdr>
            <w:top w:val="none" w:sz="0" w:space="0" w:color="auto"/>
            <w:left w:val="none" w:sz="0" w:space="0" w:color="auto"/>
            <w:bottom w:val="none" w:sz="0" w:space="0" w:color="auto"/>
            <w:right w:val="none" w:sz="0" w:space="0" w:color="auto"/>
          </w:divBdr>
        </w:div>
        <w:div w:id="483593970">
          <w:marLeft w:val="640"/>
          <w:marRight w:val="0"/>
          <w:marTop w:val="0"/>
          <w:marBottom w:val="0"/>
          <w:divBdr>
            <w:top w:val="none" w:sz="0" w:space="0" w:color="auto"/>
            <w:left w:val="none" w:sz="0" w:space="0" w:color="auto"/>
            <w:bottom w:val="none" w:sz="0" w:space="0" w:color="auto"/>
            <w:right w:val="none" w:sz="0" w:space="0" w:color="auto"/>
          </w:divBdr>
        </w:div>
        <w:div w:id="539172629">
          <w:marLeft w:val="640"/>
          <w:marRight w:val="0"/>
          <w:marTop w:val="0"/>
          <w:marBottom w:val="0"/>
          <w:divBdr>
            <w:top w:val="none" w:sz="0" w:space="0" w:color="auto"/>
            <w:left w:val="none" w:sz="0" w:space="0" w:color="auto"/>
            <w:bottom w:val="none" w:sz="0" w:space="0" w:color="auto"/>
            <w:right w:val="none" w:sz="0" w:space="0" w:color="auto"/>
          </w:divBdr>
        </w:div>
        <w:div w:id="1388645056">
          <w:marLeft w:val="640"/>
          <w:marRight w:val="0"/>
          <w:marTop w:val="0"/>
          <w:marBottom w:val="0"/>
          <w:divBdr>
            <w:top w:val="none" w:sz="0" w:space="0" w:color="auto"/>
            <w:left w:val="none" w:sz="0" w:space="0" w:color="auto"/>
            <w:bottom w:val="none" w:sz="0" w:space="0" w:color="auto"/>
            <w:right w:val="none" w:sz="0" w:space="0" w:color="auto"/>
          </w:divBdr>
        </w:div>
        <w:div w:id="1403135218">
          <w:marLeft w:val="640"/>
          <w:marRight w:val="0"/>
          <w:marTop w:val="0"/>
          <w:marBottom w:val="0"/>
          <w:divBdr>
            <w:top w:val="none" w:sz="0" w:space="0" w:color="auto"/>
            <w:left w:val="none" w:sz="0" w:space="0" w:color="auto"/>
            <w:bottom w:val="none" w:sz="0" w:space="0" w:color="auto"/>
            <w:right w:val="none" w:sz="0" w:space="0" w:color="auto"/>
          </w:divBdr>
        </w:div>
        <w:div w:id="1473717338">
          <w:marLeft w:val="640"/>
          <w:marRight w:val="0"/>
          <w:marTop w:val="0"/>
          <w:marBottom w:val="0"/>
          <w:divBdr>
            <w:top w:val="none" w:sz="0" w:space="0" w:color="auto"/>
            <w:left w:val="none" w:sz="0" w:space="0" w:color="auto"/>
            <w:bottom w:val="none" w:sz="0" w:space="0" w:color="auto"/>
            <w:right w:val="none" w:sz="0" w:space="0" w:color="auto"/>
          </w:divBdr>
        </w:div>
        <w:div w:id="1628389888">
          <w:marLeft w:val="640"/>
          <w:marRight w:val="0"/>
          <w:marTop w:val="0"/>
          <w:marBottom w:val="0"/>
          <w:divBdr>
            <w:top w:val="none" w:sz="0" w:space="0" w:color="auto"/>
            <w:left w:val="none" w:sz="0" w:space="0" w:color="auto"/>
            <w:bottom w:val="none" w:sz="0" w:space="0" w:color="auto"/>
            <w:right w:val="none" w:sz="0" w:space="0" w:color="auto"/>
          </w:divBdr>
        </w:div>
        <w:div w:id="1636064522">
          <w:marLeft w:val="640"/>
          <w:marRight w:val="0"/>
          <w:marTop w:val="0"/>
          <w:marBottom w:val="0"/>
          <w:divBdr>
            <w:top w:val="none" w:sz="0" w:space="0" w:color="auto"/>
            <w:left w:val="none" w:sz="0" w:space="0" w:color="auto"/>
            <w:bottom w:val="none" w:sz="0" w:space="0" w:color="auto"/>
            <w:right w:val="none" w:sz="0" w:space="0" w:color="auto"/>
          </w:divBdr>
        </w:div>
        <w:div w:id="1656951651">
          <w:marLeft w:val="640"/>
          <w:marRight w:val="0"/>
          <w:marTop w:val="0"/>
          <w:marBottom w:val="0"/>
          <w:divBdr>
            <w:top w:val="none" w:sz="0" w:space="0" w:color="auto"/>
            <w:left w:val="none" w:sz="0" w:space="0" w:color="auto"/>
            <w:bottom w:val="none" w:sz="0" w:space="0" w:color="auto"/>
            <w:right w:val="none" w:sz="0" w:space="0" w:color="auto"/>
          </w:divBdr>
        </w:div>
        <w:div w:id="1740983179">
          <w:marLeft w:val="640"/>
          <w:marRight w:val="0"/>
          <w:marTop w:val="0"/>
          <w:marBottom w:val="0"/>
          <w:divBdr>
            <w:top w:val="none" w:sz="0" w:space="0" w:color="auto"/>
            <w:left w:val="none" w:sz="0" w:space="0" w:color="auto"/>
            <w:bottom w:val="none" w:sz="0" w:space="0" w:color="auto"/>
            <w:right w:val="none" w:sz="0" w:space="0" w:color="auto"/>
          </w:divBdr>
        </w:div>
        <w:div w:id="1920096878">
          <w:marLeft w:val="640"/>
          <w:marRight w:val="0"/>
          <w:marTop w:val="0"/>
          <w:marBottom w:val="0"/>
          <w:divBdr>
            <w:top w:val="none" w:sz="0" w:space="0" w:color="auto"/>
            <w:left w:val="none" w:sz="0" w:space="0" w:color="auto"/>
            <w:bottom w:val="none" w:sz="0" w:space="0" w:color="auto"/>
            <w:right w:val="none" w:sz="0" w:space="0" w:color="auto"/>
          </w:divBdr>
        </w:div>
        <w:div w:id="2132361388">
          <w:marLeft w:val="640"/>
          <w:marRight w:val="0"/>
          <w:marTop w:val="0"/>
          <w:marBottom w:val="0"/>
          <w:divBdr>
            <w:top w:val="none" w:sz="0" w:space="0" w:color="auto"/>
            <w:left w:val="none" w:sz="0" w:space="0" w:color="auto"/>
            <w:bottom w:val="none" w:sz="0" w:space="0" w:color="auto"/>
            <w:right w:val="none" w:sz="0" w:space="0" w:color="auto"/>
          </w:divBdr>
        </w:div>
      </w:divsChild>
    </w:div>
    <w:div w:id="199980006">
      <w:bodyDiv w:val="1"/>
      <w:marLeft w:val="0"/>
      <w:marRight w:val="0"/>
      <w:marTop w:val="0"/>
      <w:marBottom w:val="0"/>
      <w:divBdr>
        <w:top w:val="none" w:sz="0" w:space="0" w:color="auto"/>
        <w:left w:val="none" w:sz="0" w:space="0" w:color="auto"/>
        <w:bottom w:val="none" w:sz="0" w:space="0" w:color="auto"/>
        <w:right w:val="none" w:sz="0" w:space="0" w:color="auto"/>
      </w:divBdr>
      <w:divsChild>
        <w:div w:id="1164659387">
          <w:marLeft w:val="640"/>
          <w:marRight w:val="0"/>
          <w:marTop w:val="0"/>
          <w:marBottom w:val="0"/>
          <w:divBdr>
            <w:top w:val="none" w:sz="0" w:space="0" w:color="auto"/>
            <w:left w:val="none" w:sz="0" w:space="0" w:color="auto"/>
            <w:bottom w:val="none" w:sz="0" w:space="0" w:color="auto"/>
            <w:right w:val="none" w:sz="0" w:space="0" w:color="auto"/>
          </w:divBdr>
        </w:div>
      </w:divsChild>
    </w:div>
    <w:div w:id="218446696">
      <w:bodyDiv w:val="1"/>
      <w:marLeft w:val="0"/>
      <w:marRight w:val="0"/>
      <w:marTop w:val="0"/>
      <w:marBottom w:val="0"/>
      <w:divBdr>
        <w:top w:val="none" w:sz="0" w:space="0" w:color="auto"/>
        <w:left w:val="none" w:sz="0" w:space="0" w:color="auto"/>
        <w:bottom w:val="none" w:sz="0" w:space="0" w:color="auto"/>
        <w:right w:val="none" w:sz="0" w:space="0" w:color="auto"/>
      </w:divBdr>
      <w:divsChild>
        <w:div w:id="246693074">
          <w:marLeft w:val="640"/>
          <w:marRight w:val="0"/>
          <w:marTop w:val="0"/>
          <w:marBottom w:val="0"/>
          <w:divBdr>
            <w:top w:val="none" w:sz="0" w:space="0" w:color="auto"/>
            <w:left w:val="none" w:sz="0" w:space="0" w:color="auto"/>
            <w:bottom w:val="none" w:sz="0" w:space="0" w:color="auto"/>
            <w:right w:val="none" w:sz="0" w:space="0" w:color="auto"/>
          </w:divBdr>
        </w:div>
        <w:div w:id="352725806">
          <w:marLeft w:val="640"/>
          <w:marRight w:val="0"/>
          <w:marTop w:val="0"/>
          <w:marBottom w:val="0"/>
          <w:divBdr>
            <w:top w:val="none" w:sz="0" w:space="0" w:color="auto"/>
            <w:left w:val="none" w:sz="0" w:space="0" w:color="auto"/>
            <w:bottom w:val="none" w:sz="0" w:space="0" w:color="auto"/>
            <w:right w:val="none" w:sz="0" w:space="0" w:color="auto"/>
          </w:divBdr>
        </w:div>
        <w:div w:id="1028529356">
          <w:marLeft w:val="640"/>
          <w:marRight w:val="0"/>
          <w:marTop w:val="0"/>
          <w:marBottom w:val="0"/>
          <w:divBdr>
            <w:top w:val="none" w:sz="0" w:space="0" w:color="auto"/>
            <w:left w:val="none" w:sz="0" w:space="0" w:color="auto"/>
            <w:bottom w:val="none" w:sz="0" w:space="0" w:color="auto"/>
            <w:right w:val="none" w:sz="0" w:space="0" w:color="auto"/>
          </w:divBdr>
        </w:div>
        <w:div w:id="1208880993">
          <w:marLeft w:val="640"/>
          <w:marRight w:val="0"/>
          <w:marTop w:val="0"/>
          <w:marBottom w:val="0"/>
          <w:divBdr>
            <w:top w:val="none" w:sz="0" w:space="0" w:color="auto"/>
            <w:left w:val="none" w:sz="0" w:space="0" w:color="auto"/>
            <w:bottom w:val="none" w:sz="0" w:space="0" w:color="auto"/>
            <w:right w:val="none" w:sz="0" w:space="0" w:color="auto"/>
          </w:divBdr>
        </w:div>
        <w:div w:id="1281761155">
          <w:marLeft w:val="640"/>
          <w:marRight w:val="0"/>
          <w:marTop w:val="0"/>
          <w:marBottom w:val="0"/>
          <w:divBdr>
            <w:top w:val="none" w:sz="0" w:space="0" w:color="auto"/>
            <w:left w:val="none" w:sz="0" w:space="0" w:color="auto"/>
            <w:bottom w:val="none" w:sz="0" w:space="0" w:color="auto"/>
            <w:right w:val="none" w:sz="0" w:space="0" w:color="auto"/>
          </w:divBdr>
        </w:div>
        <w:div w:id="1497378991">
          <w:marLeft w:val="640"/>
          <w:marRight w:val="0"/>
          <w:marTop w:val="0"/>
          <w:marBottom w:val="0"/>
          <w:divBdr>
            <w:top w:val="none" w:sz="0" w:space="0" w:color="auto"/>
            <w:left w:val="none" w:sz="0" w:space="0" w:color="auto"/>
            <w:bottom w:val="none" w:sz="0" w:space="0" w:color="auto"/>
            <w:right w:val="none" w:sz="0" w:space="0" w:color="auto"/>
          </w:divBdr>
        </w:div>
        <w:div w:id="2041124957">
          <w:marLeft w:val="640"/>
          <w:marRight w:val="0"/>
          <w:marTop w:val="0"/>
          <w:marBottom w:val="0"/>
          <w:divBdr>
            <w:top w:val="none" w:sz="0" w:space="0" w:color="auto"/>
            <w:left w:val="none" w:sz="0" w:space="0" w:color="auto"/>
            <w:bottom w:val="none" w:sz="0" w:space="0" w:color="auto"/>
            <w:right w:val="none" w:sz="0" w:space="0" w:color="auto"/>
          </w:divBdr>
        </w:div>
      </w:divsChild>
    </w:div>
    <w:div w:id="252013086">
      <w:bodyDiv w:val="1"/>
      <w:marLeft w:val="0"/>
      <w:marRight w:val="0"/>
      <w:marTop w:val="0"/>
      <w:marBottom w:val="0"/>
      <w:divBdr>
        <w:top w:val="none" w:sz="0" w:space="0" w:color="auto"/>
        <w:left w:val="none" w:sz="0" w:space="0" w:color="auto"/>
        <w:bottom w:val="none" w:sz="0" w:space="0" w:color="auto"/>
        <w:right w:val="none" w:sz="0" w:space="0" w:color="auto"/>
      </w:divBdr>
      <w:divsChild>
        <w:div w:id="123230625">
          <w:marLeft w:val="640"/>
          <w:marRight w:val="0"/>
          <w:marTop w:val="0"/>
          <w:marBottom w:val="0"/>
          <w:divBdr>
            <w:top w:val="none" w:sz="0" w:space="0" w:color="auto"/>
            <w:left w:val="none" w:sz="0" w:space="0" w:color="auto"/>
            <w:bottom w:val="none" w:sz="0" w:space="0" w:color="auto"/>
            <w:right w:val="none" w:sz="0" w:space="0" w:color="auto"/>
          </w:divBdr>
        </w:div>
        <w:div w:id="530193941">
          <w:marLeft w:val="640"/>
          <w:marRight w:val="0"/>
          <w:marTop w:val="0"/>
          <w:marBottom w:val="0"/>
          <w:divBdr>
            <w:top w:val="none" w:sz="0" w:space="0" w:color="auto"/>
            <w:left w:val="none" w:sz="0" w:space="0" w:color="auto"/>
            <w:bottom w:val="none" w:sz="0" w:space="0" w:color="auto"/>
            <w:right w:val="none" w:sz="0" w:space="0" w:color="auto"/>
          </w:divBdr>
        </w:div>
        <w:div w:id="572083089">
          <w:marLeft w:val="640"/>
          <w:marRight w:val="0"/>
          <w:marTop w:val="0"/>
          <w:marBottom w:val="0"/>
          <w:divBdr>
            <w:top w:val="none" w:sz="0" w:space="0" w:color="auto"/>
            <w:left w:val="none" w:sz="0" w:space="0" w:color="auto"/>
            <w:bottom w:val="none" w:sz="0" w:space="0" w:color="auto"/>
            <w:right w:val="none" w:sz="0" w:space="0" w:color="auto"/>
          </w:divBdr>
        </w:div>
        <w:div w:id="957952827">
          <w:marLeft w:val="640"/>
          <w:marRight w:val="0"/>
          <w:marTop w:val="0"/>
          <w:marBottom w:val="0"/>
          <w:divBdr>
            <w:top w:val="none" w:sz="0" w:space="0" w:color="auto"/>
            <w:left w:val="none" w:sz="0" w:space="0" w:color="auto"/>
            <w:bottom w:val="none" w:sz="0" w:space="0" w:color="auto"/>
            <w:right w:val="none" w:sz="0" w:space="0" w:color="auto"/>
          </w:divBdr>
        </w:div>
        <w:div w:id="1560091400">
          <w:marLeft w:val="640"/>
          <w:marRight w:val="0"/>
          <w:marTop w:val="0"/>
          <w:marBottom w:val="0"/>
          <w:divBdr>
            <w:top w:val="none" w:sz="0" w:space="0" w:color="auto"/>
            <w:left w:val="none" w:sz="0" w:space="0" w:color="auto"/>
            <w:bottom w:val="none" w:sz="0" w:space="0" w:color="auto"/>
            <w:right w:val="none" w:sz="0" w:space="0" w:color="auto"/>
          </w:divBdr>
        </w:div>
        <w:div w:id="1707607546">
          <w:marLeft w:val="640"/>
          <w:marRight w:val="0"/>
          <w:marTop w:val="0"/>
          <w:marBottom w:val="0"/>
          <w:divBdr>
            <w:top w:val="none" w:sz="0" w:space="0" w:color="auto"/>
            <w:left w:val="none" w:sz="0" w:space="0" w:color="auto"/>
            <w:bottom w:val="none" w:sz="0" w:space="0" w:color="auto"/>
            <w:right w:val="none" w:sz="0" w:space="0" w:color="auto"/>
          </w:divBdr>
        </w:div>
      </w:divsChild>
    </w:div>
    <w:div w:id="267003854">
      <w:bodyDiv w:val="1"/>
      <w:marLeft w:val="0"/>
      <w:marRight w:val="0"/>
      <w:marTop w:val="0"/>
      <w:marBottom w:val="0"/>
      <w:divBdr>
        <w:top w:val="none" w:sz="0" w:space="0" w:color="auto"/>
        <w:left w:val="none" w:sz="0" w:space="0" w:color="auto"/>
        <w:bottom w:val="none" w:sz="0" w:space="0" w:color="auto"/>
        <w:right w:val="none" w:sz="0" w:space="0" w:color="auto"/>
      </w:divBdr>
      <w:divsChild>
        <w:div w:id="51201356">
          <w:marLeft w:val="640"/>
          <w:marRight w:val="0"/>
          <w:marTop w:val="0"/>
          <w:marBottom w:val="0"/>
          <w:divBdr>
            <w:top w:val="none" w:sz="0" w:space="0" w:color="auto"/>
            <w:left w:val="none" w:sz="0" w:space="0" w:color="auto"/>
            <w:bottom w:val="none" w:sz="0" w:space="0" w:color="auto"/>
            <w:right w:val="none" w:sz="0" w:space="0" w:color="auto"/>
          </w:divBdr>
        </w:div>
        <w:div w:id="121655215">
          <w:marLeft w:val="640"/>
          <w:marRight w:val="0"/>
          <w:marTop w:val="0"/>
          <w:marBottom w:val="0"/>
          <w:divBdr>
            <w:top w:val="none" w:sz="0" w:space="0" w:color="auto"/>
            <w:left w:val="none" w:sz="0" w:space="0" w:color="auto"/>
            <w:bottom w:val="none" w:sz="0" w:space="0" w:color="auto"/>
            <w:right w:val="none" w:sz="0" w:space="0" w:color="auto"/>
          </w:divBdr>
        </w:div>
        <w:div w:id="141000082">
          <w:marLeft w:val="640"/>
          <w:marRight w:val="0"/>
          <w:marTop w:val="0"/>
          <w:marBottom w:val="0"/>
          <w:divBdr>
            <w:top w:val="none" w:sz="0" w:space="0" w:color="auto"/>
            <w:left w:val="none" w:sz="0" w:space="0" w:color="auto"/>
            <w:bottom w:val="none" w:sz="0" w:space="0" w:color="auto"/>
            <w:right w:val="none" w:sz="0" w:space="0" w:color="auto"/>
          </w:divBdr>
        </w:div>
        <w:div w:id="252512811">
          <w:marLeft w:val="640"/>
          <w:marRight w:val="0"/>
          <w:marTop w:val="0"/>
          <w:marBottom w:val="0"/>
          <w:divBdr>
            <w:top w:val="none" w:sz="0" w:space="0" w:color="auto"/>
            <w:left w:val="none" w:sz="0" w:space="0" w:color="auto"/>
            <w:bottom w:val="none" w:sz="0" w:space="0" w:color="auto"/>
            <w:right w:val="none" w:sz="0" w:space="0" w:color="auto"/>
          </w:divBdr>
        </w:div>
        <w:div w:id="458259598">
          <w:marLeft w:val="640"/>
          <w:marRight w:val="0"/>
          <w:marTop w:val="0"/>
          <w:marBottom w:val="0"/>
          <w:divBdr>
            <w:top w:val="none" w:sz="0" w:space="0" w:color="auto"/>
            <w:left w:val="none" w:sz="0" w:space="0" w:color="auto"/>
            <w:bottom w:val="none" w:sz="0" w:space="0" w:color="auto"/>
            <w:right w:val="none" w:sz="0" w:space="0" w:color="auto"/>
          </w:divBdr>
        </w:div>
        <w:div w:id="1039478346">
          <w:marLeft w:val="640"/>
          <w:marRight w:val="0"/>
          <w:marTop w:val="0"/>
          <w:marBottom w:val="0"/>
          <w:divBdr>
            <w:top w:val="none" w:sz="0" w:space="0" w:color="auto"/>
            <w:left w:val="none" w:sz="0" w:space="0" w:color="auto"/>
            <w:bottom w:val="none" w:sz="0" w:space="0" w:color="auto"/>
            <w:right w:val="none" w:sz="0" w:space="0" w:color="auto"/>
          </w:divBdr>
        </w:div>
        <w:div w:id="1065642732">
          <w:marLeft w:val="640"/>
          <w:marRight w:val="0"/>
          <w:marTop w:val="0"/>
          <w:marBottom w:val="0"/>
          <w:divBdr>
            <w:top w:val="none" w:sz="0" w:space="0" w:color="auto"/>
            <w:left w:val="none" w:sz="0" w:space="0" w:color="auto"/>
            <w:bottom w:val="none" w:sz="0" w:space="0" w:color="auto"/>
            <w:right w:val="none" w:sz="0" w:space="0" w:color="auto"/>
          </w:divBdr>
        </w:div>
        <w:div w:id="1742287005">
          <w:marLeft w:val="640"/>
          <w:marRight w:val="0"/>
          <w:marTop w:val="0"/>
          <w:marBottom w:val="0"/>
          <w:divBdr>
            <w:top w:val="none" w:sz="0" w:space="0" w:color="auto"/>
            <w:left w:val="none" w:sz="0" w:space="0" w:color="auto"/>
            <w:bottom w:val="none" w:sz="0" w:space="0" w:color="auto"/>
            <w:right w:val="none" w:sz="0" w:space="0" w:color="auto"/>
          </w:divBdr>
        </w:div>
        <w:div w:id="1819682729">
          <w:marLeft w:val="640"/>
          <w:marRight w:val="0"/>
          <w:marTop w:val="0"/>
          <w:marBottom w:val="0"/>
          <w:divBdr>
            <w:top w:val="none" w:sz="0" w:space="0" w:color="auto"/>
            <w:left w:val="none" w:sz="0" w:space="0" w:color="auto"/>
            <w:bottom w:val="none" w:sz="0" w:space="0" w:color="auto"/>
            <w:right w:val="none" w:sz="0" w:space="0" w:color="auto"/>
          </w:divBdr>
        </w:div>
        <w:div w:id="1919247749">
          <w:marLeft w:val="640"/>
          <w:marRight w:val="0"/>
          <w:marTop w:val="0"/>
          <w:marBottom w:val="0"/>
          <w:divBdr>
            <w:top w:val="none" w:sz="0" w:space="0" w:color="auto"/>
            <w:left w:val="none" w:sz="0" w:space="0" w:color="auto"/>
            <w:bottom w:val="none" w:sz="0" w:space="0" w:color="auto"/>
            <w:right w:val="none" w:sz="0" w:space="0" w:color="auto"/>
          </w:divBdr>
        </w:div>
        <w:div w:id="1999116128">
          <w:marLeft w:val="640"/>
          <w:marRight w:val="0"/>
          <w:marTop w:val="0"/>
          <w:marBottom w:val="0"/>
          <w:divBdr>
            <w:top w:val="none" w:sz="0" w:space="0" w:color="auto"/>
            <w:left w:val="none" w:sz="0" w:space="0" w:color="auto"/>
            <w:bottom w:val="none" w:sz="0" w:space="0" w:color="auto"/>
            <w:right w:val="none" w:sz="0" w:space="0" w:color="auto"/>
          </w:divBdr>
        </w:div>
        <w:div w:id="2093040585">
          <w:marLeft w:val="640"/>
          <w:marRight w:val="0"/>
          <w:marTop w:val="0"/>
          <w:marBottom w:val="0"/>
          <w:divBdr>
            <w:top w:val="none" w:sz="0" w:space="0" w:color="auto"/>
            <w:left w:val="none" w:sz="0" w:space="0" w:color="auto"/>
            <w:bottom w:val="none" w:sz="0" w:space="0" w:color="auto"/>
            <w:right w:val="none" w:sz="0" w:space="0" w:color="auto"/>
          </w:divBdr>
        </w:div>
      </w:divsChild>
    </w:div>
    <w:div w:id="274943700">
      <w:bodyDiv w:val="1"/>
      <w:marLeft w:val="0"/>
      <w:marRight w:val="0"/>
      <w:marTop w:val="0"/>
      <w:marBottom w:val="0"/>
      <w:divBdr>
        <w:top w:val="none" w:sz="0" w:space="0" w:color="auto"/>
        <w:left w:val="none" w:sz="0" w:space="0" w:color="auto"/>
        <w:bottom w:val="none" w:sz="0" w:space="0" w:color="auto"/>
        <w:right w:val="none" w:sz="0" w:space="0" w:color="auto"/>
      </w:divBdr>
      <w:divsChild>
        <w:div w:id="297998557">
          <w:marLeft w:val="640"/>
          <w:marRight w:val="0"/>
          <w:marTop w:val="0"/>
          <w:marBottom w:val="0"/>
          <w:divBdr>
            <w:top w:val="none" w:sz="0" w:space="0" w:color="auto"/>
            <w:left w:val="none" w:sz="0" w:space="0" w:color="auto"/>
            <w:bottom w:val="none" w:sz="0" w:space="0" w:color="auto"/>
            <w:right w:val="none" w:sz="0" w:space="0" w:color="auto"/>
          </w:divBdr>
        </w:div>
        <w:div w:id="945388282">
          <w:marLeft w:val="640"/>
          <w:marRight w:val="0"/>
          <w:marTop w:val="0"/>
          <w:marBottom w:val="0"/>
          <w:divBdr>
            <w:top w:val="none" w:sz="0" w:space="0" w:color="auto"/>
            <w:left w:val="none" w:sz="0" w:space="0" w:color="auto"/>
            <w:bottom w:val="none" w:sz="0" w:space="0" w:color="auto"/>
            <w:right w:val="none" w:sz="0" w:space="0" w:color="auto"/>
          </w:divBdr>
        </w:div>
        <w:div w:id="1956668810">
          <w:marLeft w:val="640"/>
          <w:marRight w:val="0"/>
          <w:marTop w:val="0"/>
          <w:marBottom w:val="0"/>
          <w:divBdr>
            <w:top w:val="none" w:sz="0" w:space="0" w:color="auto"/>
            <w:left w:val="none" w:sz="0" w:space="0" w:color="auto"/>
            <w:bottom w:val="none" w:sz="0" w:space="0" w:color="auto"/>
            <w:right w:val="none" w:sz="0" w:space="0" w:color="auto"/>
          </w:divBdr>
        </w:div>
        <w:div w:id="1969823403">
          <w:marLeft w:val="640"/>
          <w:marRight w:val="0"/>
          <w:marTop w:val="0"/>
          <w:marBottom w:val="0"/>
          <w:divBdr>
            <w:top w:val="none" w:sz="0" w:space="0" w:color="auto"/>
            <w:left w:val="none" w:sz="0" w:space="0" w:color="auto"/>
            <w:bottom w:val="none" w:sz="0" w:space="0" w:color="auto"/>
            <w:right w:val="none" w:sz="0" w:space="0" w:color="auto"/>
          </w:divBdr>
        </w:div>
      </w:divsChild>
    </w:div>
    <w:div w:id="278144666">
      <w:bodyDiv w:val="1"/>
      <w:marLeft w:val="0"/>
      <w:marRight w:val="0"/>
      <w:marTop w:val="0"/>
      <w:marBottom w:val="0"/>
      <w:divBdr>
        <w:top w:val="none" w:sz="0" w:space="0" w:color="auto"/>
        <w:left w:val="none" w:sz="0" w:space="0" w:color="auto"/>
        <w:bottom w:val="none" w:sz="0" w:space="0" w:color="auto"/>
        <w:right w:val="none" w:sz="0" w:space="0" w:color="auto"/>
      </w:divBdr>
      <w:divsChild>
        <w:div w:id="188614509">
          <w:marLeft w:val="640"/>
          <w:marRight w:val="0"/>
          <w:marTop w:val="0"/>
          <w:marBottom w:val="0"/>
          <w:divBdr>
            <w:top w:val="none" w:sz="0" w:space="0" w:color="auto"/>
            <w:left w:val="none" w:sz="0" w:space="0" w:color="auto"/>
            <w:bottom w:val="none" w:sz="0" w:space="0" w:color="auto"/>
            <w:right w:val="none" w:sz="0" w:space="0" w:color="auto"/>
          </w:divBdr>
        </w:div>
        <w:div w:id="675619179">
          <w:marLeft w:val="640"/>
          <w:marRight w:val="0"/>
          <w:marTop w:val="0"/>
          <w:marBottom w:val="0"/>
          <w:divBdr>
            <w:top w:val="none" w:sz="0" w:space="0" w:color="auto"/>
            <w:left w:val="none" w:sz="0" w:space="0" w:color="auto"/>
            <w:bottom w:val="none" w:sz="0" w:space="0" w:color="auto"/>
            <w:right w:val="none" w:sz="0" w:space="0" w:color="auto"/>
          </w:divBdr>
        </w:div>
        <w:div w:id="1026371442">
          <w:marLeft w:val="640"/>
          <w:marRight w:val="0"/>
          <w:marTop w:val="0"/>
          <w:marBottom w:val="0"/>
          <w:divBdr>
            <w:top w:val="none" w:sz="0" w:space="0" w:color="auto"/>
            <w:left w:val="none" w:sz="0" w:space="0" w:color="auto"/>
            <w:bottom w:val="none" w:sz="0" w:space="0" w:color="auto"/>
            <w:right w:val="none" w:sz="0" w:space="0" w:color="auto"/>
          </w:divBdr>
        </w:div>
        <w:div w:id="1310864083">
          <w:marLeft w:val="640"/>
          <w:marRight w:val="0"/>
          <w:marTop w:val="0"/>
          <w:marBottom w:val="0"/>
          <w:divBdr>
            <w:top w:val="none" w:sz="0" w:space="0" w:color="auto"/>
            <w:left w:val="none" w:sz="0" w:space="0" w:color="auto"/>
            <w:bottom w:val="none" w:sz="0" w:space="0" w:color="auto"/>
            <w:right w:val="none" w:sz="0" w:space="0" w:color="auto"/>
          </w:divBdr>
        </w:div>
        <w:div w:id="1488135906">
          <w:marLeft w:val="640"/>
          <w:marRight w:val="0"/>
          <w:marTop w:val="0"/>
          <w:marBottom w:val="0"/>
          <w:divBdr>
            <w:top w:val="none" w:sz="0" w:space="0" w:color="auto"/>
            <w:left w:val="none" w:sz="0" w:space="0" w:color="auto"/>
            <w:bottom w:val="none" w:sz="0" w:space="0" w:color="auto"/>
            <w:right w:val="none" w:sz="0" w:space="0" w:color="auto"/>
          </w:divBdr>
        </w:div>
        <w:div w:id="1529248812">
          <w:marLeft w:val="640"/>
          <w:marRight w:val="0"/>
          <w:marTop w:val="0"/>
          <w:marBottom w:val="0"/>
          <w:divBdr>
            <w:top w:val="none" w:sz="0" w:space="0" w:color="auto"/>
            <w:left w:val="none" w:sz="0" w:space="0" w:color="auto"/>
            <w:bottom w:val="none" w:sz="0" w:space="0" w:color="auto"/>
            <w:right w:val="none" w:sz="0" w:space="0" w:color="auto"/>
          </w:divBdr>
        </w:div>
        <w:div w:id="1552764584">
          <w:marLeft w:val="640"/>
          <w:marRight w:val="0"/>
          <w:marTop w:val="0"/>
          <w:marBottom w:val="0"/>
          <w:divBdr>
            <w:top w:val="none" w:sz="0" w:space="0" w:color="auto"/>
            <w:left w:val="none" w:sz="0" w:space="0" w:color="auto"/>
            <w:bottom w:val="none" w:sz="0" w:space="0" w:color="auto"/>
            <w:right w:val="none" w:sz="0" w:space="0" w:color="auto"/>
          </w:divBdr>
        </w:div>
        <w:div w:id="1685277463">
          <w:marLeft w:val="640"/>
          <w:marRight w:val="0"/>
          <w:marTop w:val="0"/>
          <w:marBottom w:val="0"/>
          <w:divBdr>
            <w:top w:val="none" w:sz="0" w:space="0" w:color="auto"/>
            <w:left w:val="none" w:sz="0" w:space="0" w:color="auto"/>
            <w:bottom w:val="none" w:sz="0" w:space="0" w:color="auto"/>
            <w:right w:val="none" w:sz="0" w:space="0" w:color="auto"/>
          </w:divBdr>
        </w:div>
        <w:div w:id="1869639805">
          <w:marLeft w:val="640"/>
          <w:marRight w:val="0"/>
          <w:marTop w:val="0"/>
          <w:marBottom w:val="0"/>
          <w:divBdr>
            <w:top w:val="none" w:sz="0" w:space="0" w:color="auto"/>
            <w:left w:val="none" w:sz="0" w:space="0" w:color="auto"/>
            <w:bottom w:val="none" w:sz="0" w:space="0" w:color="auto"/>
            <w:right w:val="none" w:sz="0" w:space="0" w:color="auto"/>
          </w:divBdr>
        </w:div>
        <w:div w:id="2027364660">
          <w:marLeft w:val="640"/>
          <w:marRight w:val="0"/>
          <w:marTop w:val="0"/>
          <w:marBottom w:val="0"/>
          <w:divBdr>
            <w:top w:val="none" w:sz="0" w:space="0" w:color="auto"/>
            <w:left w:val="none" w:sz="0" w:space="0" w:color="auto"/>
            <w:bottom w:val="none" w:sz="0" w:space="0" w:color="auto"/>
            <w:right w:val="none" w:sz="0" w:space="0" w:color="auto"/>
          </w:divBdr>
        </w:div>
      </w:divsChild>
    </w:div>
    <w:div w:id="280302116">
      <w:bodyDiv w:val="1"/>
      <w:marLeft w:val="0"/>
      <w:marRight w:val="0"/>
      <w:marTop w:val="0"/>
      <w:marBottom w:val="0"/>
      <w:divBdr>
        <w:top w:val="none" w:sz="0" w:space="0" w:color="auto"/>
        <w:left w:val="none" w:sz="0" w:space="0" w:color="auto"/>
        <w:bottom w:val="none" w:sz="0" w:space="0" w:color="auto"/>
        <w:right w:val="none" w:sz="0" w:space="0" w:color="auto"/>
      </w:divBdr>
      <w:divsChild>
        <w:div w:id="129176180">
          <w:marLeft w:val="640"/>
          <w:marRight w:val="0"/>
          <w:marTop w:val="0"/>
          <w:marBottom w:val="0"/>
          <w:divBdr>
            <w:top w:val="none" w:sz="0" w:space="0" w:color="auto"/>
            <w:left w:val="none" w:sz="0" w:space="0" w:color="auto"/>
            <w:bottom w:val="none" w:sz="0" w:space="0" w:color="auto"/>
            <w:right w:val="none" w:sz="0" w:space="0" w:color="auto"/>
          </w:divBdr>
        </w:div>
        <w:div w:id="200637079">
          <w:marLeft w:val="640"/>
          <w:marRight w:val="0"/>
          <w:marTop w:val="0"/>
          <w:marBottom w:val="0"/>
          <w:divBdr>
            <w:top w:val="none" w:sz="0" w:space="0" w:color="auto"/>
            <w:left w:val="none" w:sz="0" w:space="0" w:color="auto"/>
            <w:bottom w:val="none" w:sz="0" w:space="0" w:color="auto"/>
            <w:right w:val="none" w:sz="0" w:space="0" w:color="auto"/>
          </w:divBdr>
        </w:div>
        <w:div w:id="493840673">
          <w:marLeft w:val="640"/>
          <w:marRight w:val="0"/>
          <w:marTop w:val="0"/>
          <w:marBottom w:val="0"/>
          <w:divBdr>
            <w:top w:val="none" w:sz="0" w:space="0" w:color="auto"/>
            <w:left w:val="none" w:sz="0" w:space="0" w:color="auto"/>
            <w:bottom w:val="none" w:sz="0" w:space="0" w:color="auto"/>
            <w:right w:val="none" w:sz="0" w:space="0" w:color="auto"/>
          </w:divBdr>
        </w:div>
        <w:div w:id="661009227">
          <w:marLeft w:val="640"/>
          <w:marRight w:val="0"/>
          <w:marTop w:val="0"/>
          <w:marBottom w:val="0"/>
          <w:divBdr>
            <w:top w:val="none" w:sz="0" w:space="0" w:color="auto"/>
            <w:left w:val="none" w:sz="0" w:space="0" w:color="auto"/>
            <w:bottom w:val="none" w:sz="0" w:space="0" w:color="auto"/>
            <w:right w:val="none" w:sz="0" w:space="0" w:color="auto"/>
          </w:divBdr>
        </w:div>
        <w:div w:id="685667338">
          <w:marLeft w:val="640"/>
          <w:marRight w:val="0"/>
          <w:marTop w:val="0"/>
          <w:marBottom w:val="0"/>
          <w:divBdr>
            <w:top w:val="none" w:sz="0" w:space="0" w:color="auto"/>
            <w:left w:val="none" w:sz="0" w:space="0" w:color="auto"/>
            <w:bottom w:val="none" w:sz="0" w:space="0" w:color="auto"/>
            <w:right w:val="none" w:sz="0" w:space="0" w:color="auto"/>
          </w:divBdr>
        </w:div>
        <w:div w:id="697857103">
          <w:marLeft w:val="640"/>
          <w:marRight w:val="0"/>
          <w:marTop w:val="0"/>
          <w:marBottom w:val="0"/>
          <w:divBdr>
            <w:top w:val="none" w:sz="0" w:space="0" w:color="auto"/>
            <w:left w:val="none" w:sz="0" w:space="0" w:color="auto"/>
            <w:bottom w:val="none" w:sz="0" w:space="0" w:color="auto"/>
            <w:right w:val="none" w:sz="0" w:space="0" w:color="auto"/>
          </w:divBdr>
        </w:div>
        <w:div w:id="816609023">
          <w:marLeft w:val="640"/>
          <w:marRight w:val="0"/>
          <w:marTop w:val="0"/>
          <w:marBottom w:val="0"/>
          <w:divBdr>
            <w:top w:val="none" w:sz="0" w:space="0" w:color="auto"/>
            <w:left w:val="none" w:sz="0" w:space="0" w:color="auto"/>
            <w:bottom w:val="none" w:sz="0" w:space="0" w:color="auto"/>
            <w:right w:val="none" w:sz="0" w:space="0" w:color="auto"/>
          </w:divBdr>
        </w:div>
        <w:div w:id="901793852">
          <w:marLeft w:val="640"/>
          <w:marRight w:val="0"/>
          <w:marTop w:val="0"/>
          <w:marBottom w:val="0"/>
          <w:divBdr>
            <w:top w:val="none" w:sz="0" w:space="0" w:color="auto"/>
            <w:left w:val="none" w:sz="0" w:space="0" w:color="auto"/>
            <w:bottom w:val="none" w:sz="0" w:space="0" w:color="auto"/>
            <w:right w:val="none" w:sz="0" w:space="0" w:color="auto"/>
          </w:divBdr>
        </w:div>
        <w:div w:id="1060517347">
          <w:marLeft w:val="640"/>
          <w:marRight w:val="0"/>
          <w:marTop w:val="0"/>
          <w:marBottom w:val="0"/>
          <w:divBdr>
            <w:top w:val="none" w:sz="0" w:space="0" w:color="auto"/>
            <w:left w:val="none" w:sz="0" w:space="0" w:color="auto"/>
            <w:bottom w:val="none" w:sz="0" w:space="0" w:color="auto"/>
            <w:right w:val="none" w:sz="0" w:space="0" w:color="auto"/>
          </w:divBdr>
        </w:div>
        <w:div w:id="1115633886">
          <w:marLeft w:val="640"/>
          <w:marRight w:val="0"/>
          <w:marTop w:val="0"/>
          <w:marBottom w:val="0"/>
          <w:divBdr>
            <w:top w:val="none" w:sz="0" w:space="0" w:color="auto"/>
            <w:left w:val="none" w:sz="0" w:space="0" w:color="auto"/>
            <w:bottom w:val="none" w:sz="0" w:space="0" w:color="auto"/>
            <w:right w:val="none" w:sz="0" w:space="0" w:color="auto"/>
          </w:divBdr>
        </w:div>
        <w:div w:id="1195926101">
          <w:marLeft w:val="640"/>
          <w:marRight w:val="0"/>
          <w:marTop w:val="0"/>
          <w:marBottom w:val="0"/>
          <w:divBdr>
            <w:top w:val="none" w:sz="0" w:space="0" w:color="auto"/>
            <w:left w:val="none" w:sz="0" w:space="0" w:color="auto"/>
            <w:bottom w:val="none" w:sz="0" w:space="0" w:color="auto"/>
            <w:right w:val="none" w:sz="0" w:space="0" w:color="auto"/>
          </w:divBdr>
        </w:div>
        <w:div w:id="1265309064">
          <w:marLeft w:val="640"/>
          <w:marRight w:val="0"/>
          <w:marTop w:val="0"/>
          <w:marBottom w:val="0"/>
          <w:divBdr>
            <w:top w:val="none" w:sz="0" w:space="0" w:color="auto"/>
            <w:left w:val="none" w:sz="0" w:space="0" w:color="auto"/>
            <w:bottom w:val="none" w:sz="0" w:space="0" w:color="auto"/>
            <w:right w:val="none" w:sz="0" w:space="0" w:color="auto"/>
          </w:divBdr>
        </w:div>
        <w:div w:id="1446845570">
          <w:marLeft w:val="640"/>
          <w:marRight w:val="0"/>
          <w:marTop w:val="0"/>
          <w:marBottom w:val="0"/>
          <w:divBdr>
            <w:top w:val="none" w:sz="0" w:space="0" w:color="auto"/>
            <w:left w:val="none" w:sz="0" w:space="0" w:color="auto"/>
            <w:bottom w:val="none" w:sz="0" w:space="0" w:color="auto"/>
            <w:right w:val="none" w:sz="0" w:space="0" w:color="auto"/>
          </w:divBdr>
        </w:div>
        <w:div w:id="1719861509">
          <w:marLeft w:val="640"/>
          <w:marRight w:val="0"/>
          <w:marTop w:val="0"/>
          <w:marBottom w:val="0"/>
          <w:divBdr>
            <w:top w:val="none" w:sz="0" w:space="0" w:color="auto"/>
            <w:left w:val="none" w:sz="0" w:space="0" w:color="auto"/>
            <w:bottom w:val="none" w:sz="0" w:space="0" w:color="auto"/>
            <w:right w:val="none" w:sz="0" w:space="0" w:color="auto"/>
          </w:divBdr>
        </w:div>
      </w:divsChild>
    </w:div>
    <w:div w:id="305937538">
      <w:bodyDiv w:val="1"/>
      <w:marLeft w:val="0"/>
      <w:marRight w:val="0"/>
      <w:marTop w:val="0"/>
      <w:marBottom w:val="0"/>
      <w:divBdr>
        <w:top w:val="none" w:sz="0" w:space="0" w:color="auto"/>
        <w:left w:val="none" w:sz="0" w:space="0" w:color="auto"/>
        <w:bottom w:val="none" w:sz="0" w:space="0" w:color="auto"/>
        <w:right w:val="none" w:sz="0" w:space="0" w:color="auto"/>
      </w:divBdr>
      <w:divsChild>
        <w:div w:id="91123697">
          <w:marLeft w:val="640"/>
          <w:marRight w:val="0"/>
          <w:marTop w:val="0"/>
          <w:marBottom w:val="0"/>
          <w:divBdr>
            <w:top w:val="none" w:sz="0" w:space="0" w:color="auto"/>
            <w:left w:val="none" w:sz="0" w:space="0" w:color="auto"/>
            <w:bottom w:val="none" w:sz="0" w:space="0" w:color="auto"/>
            <w:right w:val="none" w:sz="0" w:space="0" w:color="auto"/>
          </w:divBdr>
        </w:div>
        <w:div w:id="1570266745">
          <w:marLeft w:val="640"/>
          <w:marRight w:val="0"/>
          <w:marTop w:val="0"/>
          <w:marBottom w:val="0"/>
          <w:divBdr>
            <w:top w:val="none" w:sz="0" w:space="0" w:color="auto"/>
            <w:left w:val="none" w:sz="0" w:space="0" w:color="auto"/>
            <w:bottom w:val="none" w:sz="0" w:space="0" w:color="auto"/>
            <w:right w:val="none" w:sz="0" w:space="0" w:color="auto"/>
          </w:divBdr>
        </w:div>
        <w:div w:id="1717006503">
          <w:marLeft w:val="640"/>
          <w:marRight w:val="0"/>
          <w:marTop w:val="0"/>
          <w:marBottom w:val="0"/>
          <w:divBdr>
            <w:top w:val="none" w:sz="0" w:space="0" w:color="auto"/>
            <w:left w:val="none" w:sz="0" w:space="0" w:color="auto"/>
            <w:bottom w:val="none" w:sz="0" w:space="0" w:color="auto"/>
            <w:right w:val="none" w:sz="0" w:space="0" w:color="auto"/>
          </w:divBdr>
        </w:div>
        <w:div w:id="1805078951">
          <w:marLeft w:val="640"/>
          <w:marRight w:val="0"/>
          <w:marTop w:val="0"/>
          <w:marBottom w:val="0"/>
          <w:divBdr>
            <w:top w:val="none" w:sz="0" w:space="0" w:color="auto"/>
            <w:left w:val="none" w:sz="0" w:space="0" w:color="auto"/>
            <w:bottom w:val="none" w:sz="0" w:space="0" w:color="auto"/>
            <w:right w:val="none" w:sz="0" w:space="0" w:color="auto"/>
          </w:divBdr>
        </w:div>
      </w:divsChild>
    </w:div>
    <w:div w:id="323625360">
      <w:bodyDiv w:val="1"/>
      <w:marLeft w:val="0"/>
      <w:marRight w:val="0"/>
      <w:marTop w:val="0"/>
      <w:marBottom w:val="0"/>
      <w:divBdr>
        <w:top w:val="none" w:sz="0" w:space="0" w:color="auto"/>
        <w:left w:val="none" w:sz="0" w:space="0" w:color="auto"/>
        <w:bottom w:val="none" w:sz="0" w:space="0" w:color="auto"/>
        <w:right w:val="none" w:sz="0" w:space="0" w:color="auto"/>
      </w:divBdr>
      <w:divsChild>
        <w:div w:id="81068776">
          <w:marLeft w:val="640"/>
          <w:marRight w:val="0"/>
          <w:marTop w:val="0"/>
          <w:marBottom w:val="0"/>
          <w:divBdr>
            <w:top w:val="none" w:sz="0" w:space="0" w:color="auto"/>
            <w:left w:val="none" w:sz="0" w:space="0" w:color="auto"/>
            <w:bottom w:val="none" w:sz="0" w:space="0" w:color="auto"/>
            <w:right w:val="none" w:sz="0" w:space="0" w:color="auto"/>
          </w:divBdr>
        </w:div>
        <w:div w:id="114257118">
          <w:marLeft w:val="640"/>
          <w:marRight w:val="0"/>
          <w:marTop w:val="0"/>
          <w:marBottom w:val="0"/>
          <w:divBdr>
            <w:top w:val="none" w:sz="0" w:space="0" w:color="auto"/>
            <w:left w:val="none" w:sz="0" w:space="0" w:color="auto"/>
            <w:bottom w:val="none" w:sz="0" w:space="0" w:color="auto"/>
            <w:right w:val="none" w:sz="0" w:space="0" w:color="auto"/>
          </w:divBdr>
        </w:div>
        <w:div w:id="184950182">
          <w:marLeft w:val="640"/>
          <w:marRight w:val="0"/>
          <w:marTop w:val="0"/>
          <w:marBottom w:val="0"/>
          <w:divBdr>
            <w:top w:val="none" w:sz="0" w:space="0" w:color="auto"/>
            <w:left w:val="none" w:sz="0" w:space="0" w:color="auto"/>
            <w:bottom w:val="none" w:sz="0" w:space="0" w:color="auto"/>
            <w:right w:val="none" w:sz="0" w:space="0" w:color="auto"/>
          </w:divBdr>
        </w:div>
        <w:div w:id="616370004">
          <w:marLeft w:val="640"/>
          <w:marRight w:val="0"/>
          <w:marTop w:val="0"/>
          <w:marBottom w:val="0"/>
          <w:divBdr>
            <w:top w:val="none" w:sz="0" w:space="0" w:color="auto"/>
            <w:left w:val="none" w:sz="0" w:space="0" w:color="auto"/>
            <w:bottom w:val="none" w:sz="0" w:space="0" w:color="auto"/>
            <w:right w:val="none" w:sz="0" w:space="0" w:color="auto"/>
          </w:divBdr>
        </w:div>
        <w:div w:id="1288245885">
          <w:marLeft w:val="640"/>
          <w:marRight w:val="0"/>
          <w:marTop w:val="0"/>
          <w:marBottom w:val="0"/>
          <w:divBdr>
            <w:top w:val="none" w:sz="0" w:space="0" w:color="auto"/>
            <w:left w:val="none" w:sz="0" w:space="0" w:color="auto"/>
            <w:bottom w:val="none" w:sz="0" w:space="0" w:color="auto"/>
            <w:right w:val="none" w:sz="0" w:space="0" w:color="auto"/>
          </w:divBdr>
        </w:div>
        <w:div w:id="1449667594">
          <w:marLeft w:val="640"/>
          <w:marRight w:val="0"/>
          <w:marTop w:val="0"/>
          <w:marBottom w:val="0"/>
          <w:divBdr>
            <w:top w:val="none" w:sz="0" w:space="0" w:color="auto"/>
            <w:left w:val="none" w:sz="0" w:space="0" w:color="auto"/>
            <w:bottom w:val="none" w:sz="0" w:space="0" w:color="auto"/>
            <w:right w:val="none" w:sz="0" w:space="0" w:color="auto"/>
          </w:divBdr>
        </w:div>
        <w:div w:id="1654943707">
          <w:marLeft w:val="640"/>
          <w:marRight w:val="0"/>
          <w:marTop w:val="0"/>
          <w:marBottom w:val="0"/>
          <w:divBdr>
            <w:top w:val="none" w:sz="0" w:space="0" w:color="auto"/>
            <w:left w:val="none" w:sz="0" w:space="0" w:color="auto"/>
            <w:bottom w:val="none" w:sz="0" w:space="0" w:color="auto"/>
            <w:right w:val="none" w:sz="0" w:space="0" w:color="auto"/>
          </w:divBdr>
        </w:div>
        <w:div w:id="1744525735">
          <w:marLeft w:val="640"/>
          <w:marRight w:val="0"/>
          <w:marTop w:val="0"/>
          <w:marBottom w:val="0"/>
          <w:divBdr>
            <w:top w:val="none" w:sz="0" w:space="0" w:color="auto"/>
            <w:left w:val="none" w:sz="0" w:space="0" w:color="auto"/>
            <w:bottom w:val="none" w:sz="0" w:space="0" w:color="auto"/>
            <w:right w:val="none" w:sz="0" w:space="0" w:color="auto"/>
          </w:divBdr>
        </w:div>
      </w:divsChild>
    </w:div>
    <w:div w:id="327291023">
      <w:bodyDiv w:val="1"/>
      <w:marLeft w:val="0"/>
      <w:marRight w:val="0"/>
      <w:marTop w:val="0"/>
      <w:marBottom w:val="0"/>
      <w:divBdr>
        <w:top w:val="none" w:sz="0" w:space="0" w:color="auto"/>
        <w:left w:val="none" w:sz="0" w:space="0" w:color="auto"/>
        <w:bottom w:val="none" w:sz="0" w:space="0" w:color="auto"/>
        <w:right w:val="none" w:sz="0" w:space="0" w:color="auto"/>
      </w:divBdr>
      <w:divsChild>
        <w:div w:id="276451548">
          <w:marLeft w:val="640"/>
          <w:marRight w:val="0"/>
          <w:marTop w:val="0"/>
          <w:marBottom w:val="0"/>
          <w:divBdr>
            <w:top w:val="none" w:sz="0" w:space="0" w:color="auto"/>
            <w:left w:val="none" w:sz="0" w:space="0" w:color="auto"/>
            <w:bottom w:val="none" w:sz="0" w:space="0" w:color="auto"/>
            <w:right w:val="none" w:sz="0" w:space="0" w:color="auto"/>
          </w:divBdr>
        </w:div>
        <w:div w:id="397674904">
          <w:marLeft w:val="640"/>
          <w:marRight w:val="0"/>
          <w:marTop w:val="0"/>
          <w:marBottom w:val="0"/>
          <w:divBdr>
            <w:top w:val="none" w:sz="0" w:space="0" w:color="auto"/>
            <w:left w:val="none" w:sz="0" w:space="0" w:color="auto"/>
            <w:bottom w:val="none" w:sz="0" w:space="0" w:color="auto"/>
            <w:right w:val="none" w:sz="0" w:space="0" w:color="auto"/>
          </w:divBdr>
        </w:div>
        <w:div w:id="523789904">
          <w:marLeft w:val="640"/>
          <w:marRight w:val="0"/>
          <w:marTop w:val="0"/>
          <w:marBottom w:val="0"/>
          <w:divBdr>
            <w:top w:val="none" w:sz="0" w:space="0" w:color="auto"/>
            <w:left w:val="none" w:sz="0" w:space="0" w:color="auto"/>
            <w:bottom w:val="none" w:sz="0" w:space="0" w:color="auto"/>
            <w:right w:val="none" w:sz="0" w:space="0" w:color="auto"/>
          </w:divBdr>
        </w:div>
        <w:div w:id="533732142">
          <w:marLeft w:val="640"/>
          <w:marRight w:val="0"/>
          <w:marTop w:val="0"/>
          <w:marBottom w:val="0"/>
          <w:divBdr>
            <w:top w:val="none" w:sz="0" w:space="0" w:color="auto"/>
            <w:left w:val="none" w:sz="0" w:space="0" w:color="auto"/>
            <w:bottom w:val="none" w:sz="0" w:space="0" w:color="auto"/>
            <w:right w:val="none" w:sz="0" w:space="0" w:color="auto"/>
          </w:divBdr>
        </w:div>
        <w:div w:id="544607711">
          <w:marLeft w:val="640"/>
          <w:marRight w:val="0"/>
          <w:marTop w:val="0"/>
          <w:marBottom w:val="0"/>
          <w:divBdr>
            <w:top w:val="none" w:sz="0" w:space="0" w:color="auto"/>
            <w:left w:val="none" w:sz="0" w:space="0" w:color="auto"/>
            <w:bottom w:val="none" w:sz="0" w:space="0" w:color="auto"/>
            <w:right w:val="none" w:sz="0" w:space="0" w:color="auto"/>
          </w:divBdr>
        </w:div>
        <w:div w:id="895699687">
          <w:marLeft w:val="640"/>
          <w:marRight w:val="0"/>
          <w:marTop w:val="0"/>
          <w:marBottom w:val="0"/>
          <w:divBdr>
            <w:top w:val="none" w:sz="0" w:space="0" w:color="auto"/>
            <w:left w:val="none" w:sz="0" w:space="0" w:color="auto"/>
            <w:bottom w:val="none" w:sz="0" w:space="0" w:color="auto"/>
            <w:right w:val="none" w:sz="0" w:space="0" w:color="auto"/>
          </w:divBdr>
        </w:div>
        <w:div w:id="996958797">
          <w:marLeft w:val="640"/>
          <w:marRight w:val="0"/>
          <w:marTop w:val="0"/>
          <w:marBottom w:val="0"/>
          <w:divBdr>
            <w:top w:val="none" w:sz="0" w:space="0" w:color="auto"/>
            <w:left w:val="none" w:sz="0" w:space="0" w:color="auto"/>
            <w:bottom w:val="none" w:sz="0" w:space="0" w:color="auto"/>
            <w:right w:val="none" w:sz="0" w:space="0" w:color="auto"/>
          </w:divBdr>
        </w:div>
        <w:div w:id="1189179811">
          <w:marLeft w:val="640"/>
          <w:marRight w:val="0"/>
          <w:marTop w:val="0"/>
          <w:marBottom w:val="0"/>
          <w:divBdr>
            <w:top w:val="none" w:sz="0" w:space="0" w:color="auto"/>
            <w:left w:val="none" w:sz="0" w:space="0" w:color="auto"/>
            <w:bottom w:val="none" w:sz="0" w:space="0" w:color="auto"/>
            <w:right w:val="none" w:sz="0" w:space="0" w:color="auto"/>
          </w:divBdr>
        </w:div>
        <w:div w:id="1263492977">
          <w:marLeft w:val="640"/>
          <w:marRight w:val="0"/>
          <w:marTop w:val="0"/>
          <w:marBottom w:val="0"/>
          <w:divBdr>
            <w:top w:val="none" w:sz="0" w:space="0" w:color="auto"/>
            <w:left w:val="none" w:sz="0" w:space="0" w:color="auto"/>
            <w:bottom w:val="none" w:sz="0" w:space="0" w:color="auto"/>
            <w:right w:val="none" w:sz="0" w:space="0" w:color="auto"/>
          </w:divBdr>
        </w:div>
        <w:div w:id="1899627161">
          <w:marLeft w:val="640"/>
          <w:marRight w:val="0"/>
          <w:marTop w:val="0"/>
          <w:marBottom w:val="0"/>
          <w:divBdr>
            <w:top w:val="none" w:sz="0" w:space="0" w:color="auto"/>
            <w:left w:val="none" w:sz="0" w:space="0" w:color="auto"/>
            <w:bottom w:val="none" w:sz="0" w:space="0" w:color="auto"/>
            <w:right w:val="none" w:sz="0" w:space="0" w:color="auto"/>
          </w:divBdr>
        </w:div>
      </w:divsChild>
    </w:div>
    <w:div w:id="334844613">
      <w:bodyDiv w:val="1"/>
      <w:marLeft w:val="0"/>
      <w:marRight w:val="0"/>
      <w:marTop w:val="0"/>
      <w:marBottom w:val="0"/>
      <w:divBdr>
        <w:top w:val="none" w:sz="0" w:space="0" w:color="auto"/>
        <w:left w:val="none" w:sz="0" w:space="0" w:color="auto"/>
        <w:bottom w:val="none" w:sz="0" w:space="0" w:color="auto"/>
        <w:right w:val="none" w:sz="0" w:space="0" w:color="auto"/>
      </w:divBdr>
      <w:divsChild>
        <w:div w:id="72122131">
          <w:marLeft w:val="640"/>
          <w:marRight w:val="0"/>
          <w:marTop w:val="0"/>
          <w:marBottom w:val="0"/>
          <w:divBdr>
            <w:top w:val="none" w:sz="0" w:space="0" w:color="auto"/>
            <w:left w:val="none" w:sz="0" w:space="0" w:color="auto"/>
            <w:bottom w:val="none" w:sz="0" w:space="0" w:color="auto"/>
            <w:right w:val="none" w:sz="0" w:space="0" w:color="auto"/>
          </w:divBdr>
        </w:div>
        <w:div w:id="925650088">
          <w:marLeft w:val="640"/>
          <w:marRight w:val="0"/>
          <w:marTop w:val="0"/>
          <w:marBottom w:val="0"/>
          <w:divBdr>
            <w:top w:val="none" w:sz="0" w:space="0" w:color="auto"/>
            <w:left w:val="none" w:sz="0" w:space="0" w:color="auto"/>
            <w:bottom w:val="none" w:sz="0" w:space="0" w:color="auto"/>
            <w:right w:val="none" w:sz="0" w:space="0" w:color="auto"/>
          </w:divBdr>
        </w:div>
        <w:div w:id="984816037">
          <w:marLeft w:val="640"/>
          <w:marRight w:val="0"/>
          <w:marTop w:val="0"/>
          <w:marBottom w:val="0"/>
          <w:divBdr>
            <w:top w:val="none" w:sz="0" w:space="0" w:color="auto"/>
            <w:left w:val="none" w:sz="0" w:space="0" w:color="auto"/>
            <w:bottom w:val="none" w:sz="0" w:space="0" w:color="auto"/>
            <w:right w:val="none" w:sz="0" w:space="0" w:color="auto"/>
          </w:divBdr>
        </w:div>
        <w:div w:id="1327636173">
          <w:marLeft w:val="640"/>
          <w:marRight w:val="0"/>
          <w:marTop w:val="0"/>
          <w:marBottom w:val="0"/>
          <w:divBdr>
            <w:top w:val="none" w:sz="0" w:space="0" w:color="auto"/>
            <w:left w:val="none" w:sz="0" w:space="0" w:color="auto"/>
            <w:bottom w:val="none" w:sz="0" w:space="0" w:color="auto"/>
            <w:right w:val="none" w:sz="0" w:space="0" w:color="auto"/>
          </w:divBdr>
        </w:div>
        <w:div w:id="1620723280">
          <w:marLeft w:val="640"/>
          <w:marRight w:val="0"/>
          <w:marTop w:val="0"/>
          <w:marBottom w:val="0"/>
          <w:divBdr>
            <w:top w:val="none" w:sz="0" w:space="0" w:color="auto"/>
            <w:left w:val="none" w:sz="0" w:space="0" w:color="auto"/>
            <w:bottom w:val="none" w:sz="0" w:space="0" w:color="auto"/>
            <w:right w:val="none" w:sz="0" w:space="0" w:color="auto"/>
          </w:divBdr>
        </w:div>
        <w:div w:id="1700818794">
          <w:marLeft w:val="640"/>
          <w:marRight w:val="0"/>
          <w:marTop w:val="0"/>
          <w:marBottom w:val="0"/>
          <w:divBdr>
            <w:top w:val="none" w:sz="0" w:space="0" w:color="auto"/>
            <w:left w:val="none" w:sz="0" w:space="0" w:color="auto"/>
            <w:bottom w:val="none" w:sz="0" w:space="0" w:color="auto"/>
            <w:right w:val="none" w:sz="0" w:space="0" w:color="auto"/>
          </w:divBdr>
        </w:div>
        <w:div w:id="1790198402">
          <w:marLeft w:val="640"/>
          <w:marRight w:val="0"/>
          <w:marTop w:val="0"/>
          <w:marBottom w:val="0"/>
          <w:divBdr>
            <w:top w:val="none" w:sz="0" w:space="0" w:color="auto"/>
            <w:left w:val="none" w:sz="0" w:space="0" w:color="auto"/>
            <w:bottom w:val="none" w:sz="0" w:space="0" w:color="auto"/>
            <w:right w:val="none" w:sz="0" w:space="0" w:color="auto"/>
          </w:divBdr>
        </w:div>
        <w:div w:id="1839687730">
          <w:marLeft w:val="640"/>
          <w:marRight w:val="0"/>
          <w:marTop w:val="0"/>
          <w:marBottom w:val="0"/>
          <w:divBdr>
            <w:top w:val="none" w:sz="0" w:space="0" w:color="auto"/>
            <w:left w:val="none" w:sz="0" w:space="0" w:color="auto"/>
            <w:bottom w:val="none" w:sz="0" w:space="0" w:color="auto"/>
            <w:right w:val="none" w:sz="0" w:space="0" w:color="auto"/>
          </w:divBdr>
        </w:div>
      </w:divsChild>
    </w:div>
    <w:div w:id="364595352">
      <w:bodyDiv w:val="1"/>
      <w:marLeft w:val="0"/>
      <w:marRight w:val="0"/>
      <w:marTop w:val="0"/>
      <w:marBottom w:val="0"/>
      <w:divBdr>
        <w:top w:val="none" w:sz="0" w:space="0" w:color="auto"/>
        <w:left w:val="none" w:sz="0" w:space="0" w:color="auto"/>
        <w:bottom w:val="none" w:sz="0" w:space="0" w:color="auto"/>
        <w:right w:val="none" w:sz="0" w:space="0" w:color="auto"/>
      </w:divBdr>
      <w:divsChild>
        <w:div w:id="156464490">
          <w:marLeft w:val="640"/>
          <w:marRight w:val="0"/>
          <w:marTop w:val="0"/>
          <w:marBottom w:val="0"/>
          <w:divBdr>
            <w:top w:val="none" w:sz="0" w:space="0" w:color="auto"/>
            <w:left w:val="none" w:sz="0" w:space="0" w:color="auto"/>
            <w:bottom w:val="none" w:sz="0" w:space="0" w:color="auto"/>
            <w:right w:val="none" w:sz="0" w:space="0" w:color="auto"/>
          </w:divBdr>
        </w:div>
        <w:div w:id="188303644">
          <w:marLeft w:val="640"/>
          <w:marRight w:val="0"/>
          <w:marTop w:val="0"/>
          <w:marBottom w:val="0"/>
          <w:divBdr>
            <w:top w:val="none" w:sz="0" w:space="0" w:color="auto"/>
            <w:left w:val="none" w:sz="0" w:space="0" w:color="auto"/>
            <w:bottom w:val="none" w:sz="0" w:space="0" w:color="auto"/>
            <w:right w:val="none" w:sz="0" w:space="0" w:color="auto"/>
          </w:divBdr>
        </w:div>
        <w:div w:id="231812778">
          <w:marLeft w:val="640"/>
          <w:marRight w:val="0"/>
          <w:marTop w:val="0"/>
          <w:marBottom w:val="0"/>
          <w:divBdr>
            <w:top w:val="none" w:sz="0" w:space="0" w:color="auto"/>
            <w:left w:val="none" w:sz="0" w:space="0" w:color="auto"/>
            <w:bottom w:val="none" w:sz="0" w:space="0" w:color="auto"/>
            <w:right w:val="none" w:sz="0" w:space="0" w:color="auto"/>
          </w:divBdr>
        </w:div>
        <w:div w:id="243805400">
          <w:marLeft w:val="640"/>
          <w:marRight w:val="0"/>
          <w:marTop w:val="0"/>
          <w:marBottom w:val="0"/>
          <w:divBdr>
            <w:top w:val="none" w:sz="0" w:space="0" w:color="auto"/>
            <w:left w:val="none" w:sz="0" w:space="0" w:color="auto"/>
            <w:bottom w:val="none" w:sz="0" w:space="0" w:color="auto"/>
            <w:right w:val="none" w:sz="0" w:space="0" w:color="auto"/>
          </w:divBdr>
        </w:div>
        <w:div w:id="786193041">
          <w:marLeft w:val="640"/>
          <w:marRight w:val="0"/>
          <w:marTop w:val="0"/>
          <w:marBottom w:val="0"/>
          <w:divBdr>
            <w:top w:val="none" w:sz="0" w:space="0" w:color="auto"/>
            <w:left w:val="none" w:sz="0" w:space="0" w:color="auto"/>
            <w:bottom w:val="none" w:sz="0" w:space="0" w:color="auto"/>
            <w:right w:val="none" w:sz="0" w:space="0" w:color="auto"/>
          </w:divBdr>
        </w:div>
        <w:div w:id="835002994">
          <w:marLeft w:val="640"/>
          <w:marRight w:val="0"/>
          <w:marTop w:val="0"/>
          <w:marBottom w:val="0"/>
          <w:divBdr>
            <w:top w:val="none" w:sz="0" w:space="0" w:color="auto"/>
            <w:left w:val="none" w:sz="0" w:space="0" w:color="auto"/>
            <w:bottom w:val="none" w:sz="0" w:space="0" w:color="auto"/>
            <w:right w:val="none" w:sz="0" w:space="0" w:color="auto"/>
          </w:divBdr>
        </w:div>
        <w:div w:id="977103100">
          <w:marLeft w:val="640"/>
          <w:marRight w:val="0"/>
          <w:marTop w:val="0"/>
          <w:marBottom w:val="0"/>
          <w:divBdr>
            <w:top w:val="none" w:sz="0" w:space="0" w:color="auto"/>
            <w:left w:val="none" w:sz="0" w:space="0" w:color="auto"/>
            <w:bottom w:val="none" w:sz="0" w:space="0" w:color="auto"/>
            <w:right w:val="none" w:sz="0" w:space="0" w:color="auto"/>
          </w:divBdr>
        </w:div>
        <w:div w:id="1193807788">
          <w:marLeft w:val="640"/>
          <w:marRight w:val="0"/>
          <w:marTop w:val="0"/>
          <w:marBottom w:val="0"/>
          <w:divBdr>
            <w:top w:val="none" w:sz="0" w:space="0" w:color="auto"/>
            <w:left w:val="none" w:sz="0" w:space="0" w:color="auto"/>
            <w:bottom w:val="none" w:sz="0" w:space="0" w:color="auto"/>
            <w:right w:val="none" w:sz="0" w:space="0" w:color="auto"/>
          </w:divBdr>
        </w:div>
        <w:div w:id="1205210879">
          <w:marLeft w:val="640"/>
          <w:marRight w:val="0"/>
          <w:marTop w:val="0"/>
          <w:marBottom w:val="0"/>
          <w:divBdr>
            <w:top w:val="none" w:sz="0" w:space="0" w:color="auto"/>
            <w:left w:val="none" w:sz="0" w:space="0" w:color="auto"/>
            <w:bottom w:val="none" w:sz="0" w:space="0" w:color="auto"/>
            <w:right w:val="none" w:sz="0" w:space="0" w:color="auto"/>
          </w:divBdr>
        </w:div>
        <w:div w:id="1387148478">
          <w:marLeft w:val="640"/>
          <w:marRight w:val="0"/>
          <w:marTop w:val="0"/>
          <w:marBottom w:val="0"/>
          <w:divBdr>
            <w:top w:val="none" w:sz="0" w:space="0" w:color="auto"/>
            <w:left w:val="none" w:sz="0" w:space="0" w:color="auto"/>
            <w:bottom w:val="none" w:sz="0" w:space="0" w:color="auto"/>
            <w:right w:val="none" w:sz="0" w:space="0" w:color="auto"/>
          </w:divBdr>
        </w:div>
        <w:div w:id="1442067216">
          <w:marLeft w:val="640"/>
          <w:marRight w:val="0"/>
          <w:marTop w:val="0"/>
          <w:marBottom w:val="0"/>
          <w:divBdr>
            <w:top w:val="none" w:sz="0" w:space="0" w:color="auto"/>
            <w:left w:val="none" w:sz="0" w:space="0" w:color="auto"/>
            <w:bottom w:val="none" w:sz="0" w:space="0" w:color="auto"/>
            <w:right w:val="none" w:sz="0" w:space="0" w:color="auto"/>
          </w:divBdr>
        </w:div>
        <w:div w:id="1450472842">
          <w:marLeft w:val="640"/>
          <w:marRight w:val="0"/>
          <w:marTop w:val="0"/>
          <w:marBottom w:val="0"/>
          <w:divBdr>
            <w:top w:val="none" w:sz="0" w:space="0" w:color="auto"/>
            <w:left w:val="none" w:sz="0" w:space="0" w:color="auto"/>
            <w:bottom w:val="none" w:sz="0" w:space="0" w:color="auto"/>
            <w:right w:val="none" w:sz="0" w:space="0" w:color="auto"/>
          </w:divBdr>
        </w:div>
        <w:div w:id="1464232797">
          <w:marLeft w:val="640"/>
          <w:marRight w:val="0"/>
          <w:marTop w:val="0"/>
          <w:marBottom w:val="0"/>
          <w:divBdr>
            <w:top w:val="none" w:sz="0" w:space="0" w:color="auto"/>
            <w:left w:val="none" w:sz="0" w:space="0" w:color="auto"/>
            <w:bottom w:val="none" w:sz="0" w:space="0" w:color="auto"/>
            <w:right w:val="none" w:sz="0" w:space="0" w:color="auto"/>
          </w:divBdr>
        </w:div>
        <w:div w:id="1597786651">
          <w:marLeft w:val="640"/>
          <w:marRight w:val="0"/>
          <w:marTop w:val="0"/>
          <w:marBottom w:val="0"/>
          <w:divBdr>
            <w:top w:val="none" w:sz="0" w:space="0" w:color="auto"/>
            <w:left w:val="none" w:sz="0" w:space="0" w:color="auto"/>
            <w:bottom w:val="none" w:sz="0" w:space="0" w:color="auto"/>
            <w:right w:val="none" w:sz="0" w:space="0" w:color="auto"/>
          </w:divBdr>
        </w:div>
        <w:div w:id="1702052067">
          <w:marLeft w:val="640"/>
          <w:marRight w:val="0"/>
          <w:marTop w:val="0"/>
          <w:marBottom w:val="0"/>
          <w:divBdr>
            <w:top w:val="none" w:sz="0" w:space="0" w:color="auto"/>
            <w:left w:val="none" w:sz="0" w:space="0" w:color="auto"/>
            <w:bottom w:val="none" w:sz="0" w:space="0" w:color="auto"/>
            <w:right w:val="none" w:sz="0" w:space="0" w:color="auto"/>
          </w:divBdr>
        </w:div>
        <w:div w:id="1800419483">
          <w:marLeft w:val="640"/>
          <w:marRight w:val="0"/>
          <w:marTop w:val="0"/>
          <w:marBottom w:val="0"/>
          <w:divBdr>
            <w:top w:val="none" w:sz="0" w:space="0" w:color="auto"/>
            <w:left w:val="none" w:sz="0" w:space="0" w:color="auto"/>
            <w:bottom w:val="none" w:sz="0" w:space="0" w:color="auto"/>
            <w:right w:val="none" w:sz="0" w:space="0" w:color="auto"/>
          </w:divBdr>
        </w:div>
        <w:div w:id="2102872255">
          <w:marLeft w:val="640"/>
          <w:marRight w:val="0"/>
          <w:marTop w:val="0"/>
          <w:marBottom w:val="0"/>
          <w:divBdr>
            <w:top w:val="none" w:sz="0" w:space="0" w:color="auto"/>
            <w:left w:val="none" w:sz="0" w:space="0" w:color="auto"/>
            <w:bottom w:val="none" w:sz="0" w:space="0" w:color="auto"/>
            <w:right w:val="none" w:sz="0" w:space="0" w:color="auto"/>
          </w:divBdr>
        </w:div>
      </w:divsChild>
    </w:div>
    <w:div w:id="378239112">
      <w:bodyDiv w:val="1"/>
      <w:marLeft w:val="0"/>
      <w:marRight w:val="0"/>
      <w:marTop w:val="0"/>
      <w:marBottom w:val="0"/>
      <w:divBdr>
        <w:top w:val="none" w:sz="0" w:space="0" w:color="auto"/>
        <w:left w:val="none" w:sz="0" w:space="0" w:color="auto"/>
        <w:bottom w:val="none" w:sz="0" w:space="0" w:color="auto"/>
        <w:right w:val="none" w:sz="0" w:space="0" w:color="auto"/>
      </w:divBdr>
      <w:divsChild>
        <w:div w:id="923222267">
          <w:marLeft w:val="640"/>
          <w:marRight w:val="0"/>
          <w:marTop w:val="0"/>
          <w:marBottom w:val="0"/>
          <w:divBdr>
            <w:top w:val="none" w:sz="0" w:space="0" w:color="auto"/>
            <w:left w:val="none" w:sz="0" w:space="0" w:color="auto"/>
            <w:bottom w:val="none" w:sz="0" w:space="0" w:color="auto"/>
            <w:right w:val="none" w:sz="0" w:space="0" w:color="auto"/>
          </w:divBdr>
        </w:div>
        <w:div w:id="1008020945">
          <w:marLeft w:val="640"/>
          <w:marRight w:val="0"/>
          <w:marTop w:val="0"/>
          <w:marBottom w:val="0"/>
          <w:divBdr>
            <w:top w:val="none" w:sz="0" w:space="0" w:color="auto"/>
            <w:left w:val="none" w:sz="0" w:space="0" w:color="auto"/>
            <w:bottom w:val="none" w:sz="0" w:space="0" w:color="auto"/>
            <w:right w:val="none" w:sz="0" w:space="0" w:color="auto"/>
          </w:divBdr>
        </w:div>
        <w:div w:id="1150563048">
          <w:marLeft w:val="640"/>
          <w:marRight w:val="0"/>
          <w:marTop w:val="0"/>
          <w:marBottom w:val="0"/>
          <w:divBdr>
            <w:top w:val="none" w:sz="0" w:space="0" w:color="auto"/>
            <w:left w:val="none" w:sz="0" w:space="0" w:color="auto"/>
            <w:bottom w:val="none" w:sz="0" w:space="0" w:color="auto"/>
            <w:right w:val="none" w:sz="0" w:space="0" w:color="auto"/>
          </w:divBdr>
        </w:div>
        <w:div w:id="1939825406">
          <w:marLeft w:val="640"/>
          <w:marRight w:val="0"/>
          <w:marTop w:val="0"/>
          <w:marBottom w:val="0"/>
          <w:divBdr>
            <w:top w:val="none" w:sz="0" w:space="0" w:color="auto"/>
            <w:left w:val="none" w:sz="0" w:space="0" w:color="auto"/>
            <w:bottom w:val="none" w:sz="0" w:space="0" w:color="auto"/>
            <w:right w:val="none" w:sz="0" w:space="0" w:color="auto"/>
          </w:divBdr>
        </w:div>
      </w:divsChild>
    </w:div>
    <w:div w:id="406272646">
      <w:bodyDiv w:val="1"/>
      <w:marLeft w:val="0"/>
      <w:marRight w:val="0"/>
      <w:marTop w:val="0"/>
      <w:marBottom w:val="0"/>
      <w:divBdr>
        <w:top w:val="none" w:sz="0" w:space="0" w:color="auto"/>
        <w:left w:val="none" w:sz="0" w:space="0" w:color="auto"/>
        <w:bottom w:val="none" w:sz="0" w:space="0" w:color="auto"/>
        <w:right w:val="none" w:sz="0" w:space="0" w:color="auto"/>
      </w:divBdr>
      <w:divsChild>
        <w:div w:id="329722325">
          <w:marLeft w:val="640"/>
          <w:marRight w:val="0"/>
          <w:marTop w:val="0"/>
          <w:marBottom w:val="0"/>
          <w:divBdr>
            <w:top w:val="none" w:sz="0" w:space="0" w:color="auto"/>
            <w:left w:val="none" w:sz="0" w:space="0" w:color="auto"/>
            <w:bottom w:val="none" w:sz="0" w:space="0" w:color="auto"/>
            <w:right w:val="none" w:sz="0" w:space="0" w:color="auto"/>
          </w:divBdr>
        </w:div>
        <w:div w:id="429813238">
          <w:marLeft w:val="640"/>
          <w:marRight w:val="0"/>
          <w:marTop w:val="0"/>
          <w:marBottom w:val="0"/>
          <w:divBdr>
            <w:top w:val="none" w:sz="0" w:space="0" w:color="auto"/>
            <w:left w:val="none" w:sz="0" w:space="0" w:color="auto"/>
            <w:bottom w:val="none" w:sz="0" w:space="0" w:color="auto"/>
            <w:right w:val="none" w:sz="0" w:space="0" w:color="auto"/>
          </w:divBdr>
        </w:div>
        <w:div w:id="573931125">
          <w:marLeft w:val="640"/>
          <w:marRight w:val="0"/>
          <w:marTop w:val="0"/>
          <w:marBottom w:val="0"/>
          <w:divBdr>
            <w:top w:val="none" w:sz="0" w:space="0" w:color="auto"/>
            <w:left w:val="none" w:sz="0" w:space="0" w:color="auto"/>
            <w:bottom w:val="none" w:sz="0" w:space="0" w:color="auto"/>
            <w:right w:val="none" w:sz="0" w:space="0" w:color="auto"/>
          </w:divBdr>
        </w:div>
        <w:div w:id="747848814">
          <w:marLeft w:val="640"/>
          <w:marRight w:val="0"/>
          <w:marTop w:val="0"/>
          <w:marBottom w:val="0"/>
          <w:divBdr>
            <w:top w:val="none" w:sz="0" w:space="0" w:color="auto"/>
            <w:left w:val="none" w:sz="0" w:space="0" w:color="auto"/>
            <w:bottom w:val="none" w:sz="0" w:space="0" w:color="auto"/>
            <w:right w:val="none" w:sz="0" w:space="0" w:color="auto"/>
          </w:divBdr>
        </w:div>
        <w:div w:id="820006380">
          <w:marLeft w:val="640"/>
          <w:marRight w:val="0"/>
          <w:marTop w:val="0"/>
          <w:marBottom w:val="0"/>
          <w:divBdr>
            <w:top w:val="none" w:sz="0" w:space="0" w:color="auto"/>
            <w:left w:val="none" w:sz="0" w:space="0" w:color="auto"/>
            <w:bottom w:val="none" w:sz="0" w:space="0" w:color="auto"/>
            <w:right w:val="none" w:sz="0" w:space="0" w:color="auto"/>
          </w:divBdr>
        </w:div>
        <w:div w:id="1334644671">
          <w:marLeft w:val="640"/>
          <w:marRight w:val="0"/>
          <w:marTop w:val="0"/>
          <w:marBottom w:val="0"/>
          <w:divBdr>
            <w:top w:val="none" w:sz="0" w:space="0" w:color="auto"/>
            <w:left w:val="none" w:sz="0" w:space="0" w:color="auto"/>
            <w:bottom w:val="none" w:sz="0" w:space="0" w:color="auto"/>
            <w:right w:val="none" w:sz="0" w:space="0" w:color="auto"/>
          </w:divBdr>
        </w:div>
        <w:div w:id="1367171818">
          <w:marLeft w:val="640"/>
          <w:marRight w:val="0"/>
          <w:marTop w:val="0"/>
          <w:marBottom w:val="0"/>
          <w:divBdr>
            <w:top w:val="none" w:sz="0" w:space="0" w:color="auto"/>
            <w:left w:val="none" w:sz="0" w:space="0" w:color="auto"/>
            <w:bottom w:val="none" w:sz="0" w:space="0" w:color="auto"/>
            <w:right w:val="none" w:sz="0" w:space="0" w:color="auto"/>
          </w:divBdr>
        </w:div>
        <w:div w:id="1532841142">
          <w:marLeft w:val="640"/>
          <w:marRight w:val="0"/>
          <w:marTop w:val="0"/>
          <w:marBottom w:val="0"/>
          <w:divBdr>
            <w:top w:val="none" w:sz="0" w:space="0" w:color="auto"/>
            <w:left w:val="none" w:sz="0" w:space="0" w:color="auto"/>
            <w:bottom w:val="none" w:sz="0" w:space="0" w:color="auto"/>
            <w:right w:val="none" w:sz="0" w:space="0" w:color="auto"/>
          </w:divBdr>
        </w:div>
        <w:div w:id="1544948520">
          <w:marLeft w:val="640"/>
          <w:marRight w:val="0"/>
          <w:marTop w:val="0"/>
          <w:marBottom w:val="0"/>
          <w:divBdr>
            <w:top w:val="none" w:sz="0" w:space="0" w:color="auto"/>
            <w:left w:val="none" w:sz="0" w:space="0" w:color="auto"/>
            <w:bottom w:val="none" w:sz="0" w:space="0" w:color="auto"/>
            <w:right w:val="none" w:sz="0" w:space="0" w:color="auto"/>
          </w:divBdr>
        </w:div>
        <w:div w:id="1807509250">
          <w:marLeft w:val="640"/>
          <w:marRight w:val="0"/>
          <w:marTop w:val="0"/>
          <w:marBottom w:val="0"/>
          <w:divBdr>
            <w:top w:val="none" w:sz="0" w:space="0" w:color="auto"/>
            <w:left w:val="none" w:sz="0" w:space="0" w:color="auto"/>
            <w:bottom w:val="none" w:sz="0" w:space="0" w:color="auto"/>
            <w:right w:val="none" w:sz="0" w:space="0" w:color="auto"/>
          </w:divBdr>
        </w:div>
        <w:div w:id="1830636510">
          <w:marLeft w:val="640"/>
          <w:marRight w:val="0"/>
          <w:marTop w:val="0"/>
          <w:marBottom w:val="0"/>
          <w:divBdr>
            <w:top w:val="none" w:sz="0" w:space="0" w:color="auto"/>
            <w:left w:val="none" w:sz="0" w:space="0" w:color="auto"/>
            <w:bottom w:val="none" w:sz="0" w:space="0" w:color="auto"/>
            <w:right w:val="none" w:sz="0" w:space="0" w:color="auto"/>
          </w:divBdr>
        </w:div>
        <w:div w:id="1874222876">
          <w:marLeft w:val="640"/>
          <w:marRight w:val="0"/>
          <w:marTop w:val="0"/>
          <w:marBottom w:val="0"/>
          <w:divBdr>
            <w:top w:val="none" w:sz="0" w:space="0" w:color="auto"/>
            <w:left w:val="none" w:sz="0" w:space="0" w:color="auto"/>
            <w:bottom w:val="none" w:sz="0" w:space="0" w:color="auto"/>
            <w:right w:val="none" w:sz="0" w:space="0" w:color="auto"/>
          </w:divBdr>
        </w:div>
      </w:divsChild>
    </w:div>
    <w:div w:id="406613653">
      <w:bodyDiv w:val="1"/>
      <w:marLeft w:val="0"/>
      <w:marRight w:val="0"/>
      <w:marTop w:val="0"/>
      <w:marBottom w:val="0"/>
      <w:divBdr>
        <w:top w:val="none" w:sz="0" w:space="0" w:color="auto"/>
        <w:left w:val="none" w:sz="0" w:space="0" w:color="auto"/>
        <w:bottom w:val="none" w:sz="0" w:space="0" w:color="auto"/>
        <w:right w:val="none" w:sz="0" w:space="0" w:color="auto"/>
      </w:divBdr>
      <w:divsChild>
        <w:div w:id="1018695804">
          <w:marLeft w:val="640"/>
          <w:marRight w:val="0"/>
          <w:marTop w:val="0"/>
          <w:marBottom w:val="0"/>
          <w:divBdr>
            <w:top w:val="none" w:sz="0" w:space="0" w:color="auto"/>
            <w:left w:val="none" w:sz="0" w:space="0" w:color="auto"/>
            <w:bottom w:val="none" w:sz="0" w:space="0" w:color="auto"/>
            <w:right w:val="none" w:sz="0" w:space="0" w:color="auto"/>
          </w:divBdr>
        </w:div>
        <w:div w:id="1850635636">
          <w:marLeft w:val="640"/>
          <w:marRight w:val="0"/>
          <w:marTop w:val="0"/>
          <w:marBottom w:val="0"/>
          <w:divBdr>
            <w:top w:val="none" w:sz="0" w:space="0" w:color="auto"/>
            <w:left w:val="none" w:sz="0" w:space="0" w:color="auto"/>
            <w:bottom w:val="none" w:sz="0" w:space="0" w:color="auto"/>
            <w:right w:val="none" w:sz="0" w:space="0" w:color="auto"/>
          </w:divBdr>
        </w:div>
      </w:divsChild>
    </w:div>
    <w:div w:id="422996561">
      <w:bodyDiv w:val="1"/>
      <w:marLeft w:val="0"/>
      <w:marRight w:val="0"/>
      <w:marTop w:val="0"/>
      <w:marBottom w:val="0"/>
      <w:divBdr>
        <w:top w:val="none" w:sz="0" w:space="0" w:color="auto"/>
        <w:left w:val="none" w:sz="0" w:space="0" w:color="auto"/>
        <w:bottom w:val="none" w:sz="0" w:space="0" w:color="auto"/>
        <w:right w:val="none" w:sz="0" w:space="0" w:color="auto"/>
      </w:divBdr>
      <w:divsChild>
        <w:div w:id="153954828">
          <w:marLeft w:val="640"/>
          <w:marRight w:val="0"/>
          <w:marTop w:val="0"/>
          <w:marBottom w:val="0"/>
          <w:divBdr>
            <w:top w:val="none" w:sz="0" w:space="0" w:color="auto"/>
            <w:left w:val="none" w:sz="0" w:space="0" w:color="auto"/>
            <w:bottom w:val="none" w:sz="0" w:space="0" w:color="auto"/>
            <w:right w:val="none" w:sz="0" w:space="0" w:color="auto"/>
          </w:divBdr>
        </w:div>
        <w:div w:id="172191520">
          <w:marLeft w:val="640"/>
          <w:marRight w:val="0"/>
          <w:marTop w:val="0"/>
          <w:marBottom w:val="0"/>
          <w:divBdr>
            <w:top w:val="none" w:sz="0" w:space="0" w:color="auto"/>
            <w:left w:val="none" w:sz="0" w:space="0" w:color="auto"/>
            <w:bottom w:val="none" w:sz="0" w:space="0" w:color="auto"/>
            <w:right w:val="none" w:sz="0" w:space="0" w:color="auto"/>
          </w:divBdr>
        </w:div>
        <w:div w:id="239023687">
          <w:marLeft w:val="640"/>
          <w:marRight w:val="0"/>
          <w:marTop w:val="0"/>
          <w:marBottom w:val="0"/>
          <w:divBdr>
            <w:top w:val="none" w:sz="0" w:space="0" w:color="auto"/>
            <w:left w:val="none" w:sz="0" w:space="0" w:color="auto"/>
            <w:bottom w:val="none" w:sz="0" w:space="0" w:color="auto"/>
            <w:right w:val="none" w:sz="0" w:space="0" w:color="auto"/>
          </w:divBdr>
        </w:div>
        <w:div w:id="491720069">
          <w:marLeft w:val="640"/>
          <w:marRight w:val="0"/>
          <w:marTop w:val="0"/>
          <w:marBottom w:val="0"/>
          <w:divBdr>
            <w:top w:val="none" w:sz="0" w:space="0" w:color="auto"/>
            <w:left w:val="none" w:sz="0" w:space="0" w:color="auto"/>
            <w:bottom w:val="none" w:sz="0" w:space="0" w:color="auto"/>
            <w:right w:val="none" w:sz="0" w:space="0" w:color="auto"/>
          </w:divBdr>
        </w:div>
        <w:div w:id="501316660">
          <w:marLeft w:val="640"/>
          <w:marRight w:val="0"/>
          <w:marTop w:val="0"/>
          <w:marBottom w:val="0"/>
          <w:divBdr>
            <w:top w:val="none" w:sz="0" w:space="0" w:color="auto"/>
            <w:left w:val="none" w:sz="0" w:space="0" w:color="auto"/>
            <w:bottom w:val="none" w:sz="0" w:space="0" w:color="auto"/>
            <w:right w:val="none" w:sz="0" w:space="0" w:color="auto"/>
          </w:divBdr>
        </w:div>
        <w:div w:id="532889522">
          <w:marLeft w:val="640"/>
          <w:marRight w:val="0"/>
          <w:marTop w:val="0"/>
          <w:marBottom w:val="0"/>
          <w:divBdr>
            <w:top w:val="none" w:sz="0" w:space="0" w:color="auto"/>
            <w:left w:val="none" w:sz="0" w:space="0" w:color="auto"/>
            <w:bottom w:val="none" w:sz="0" w:space="0" w:color="auto"/>
            <w:right w:val="none" w:sz="0" w:space="0" w:color="auto"/>
          </w:divBdr>
        </w:div>
        <w:div w:id="969894886">
          <w:marLeft w:val="640"/>
          <w:marRight w:val="0"/>
          <w:marTop w:val="0"/>
          <w:marBottom w:val="0"/>
          <w:divBdr>
            <w:top w:val="none" w:sz="0" w:space="0" w:color="auto"/>
            <w:left w:val="none" w:sz="0" w:space="0" w:color="auto"/>
            <w:bottom w:val="none" w:sz="0" w:space="0" w:color="auto"/>
            <w:right w:val="none" w:sz="0" w:space="0" w:color="auto"/>
          </w:divBdr>
        </w:div>
        <w:div w:id="1018967885">
          <w:marLeft w:val="640"/>
          <w:marRight w:val="0"/>
          <w:marTop w:val="0"/>
          <w:marBottom w:val="0"/>
          <w:divBdr>
            <w:top w:val="none" w:sz="0" w:space="0" w:color="auto"/>
            <w:left w:val="none" w:sz="0" w:space="0" w:color="auto"/>
            <w:bottom w:val="none" w:sz="0" w:space="0" w:color="auto"/>
            <w:right w:val="none" w:sz="0" w:space="0" w:color="auto"/>
          </w:divBdr>
        </w:div>
        <w:div w:id="1511411934">
          <w:marLeft w:val="640"/>
          <w:marRight w:val="0"/>
          <w:marTop w:val="0"/>
          <w:marBottom w:val="0"/>
          <w:divBdr>
            <w:top w:val="none" w:sz="0" w:space="0" w:color="auto"/>
            <w:left w:val="none" w:sz="0" w:space="0" w:color="auto"/>
            <w:bottom w:val="none" w:sz="0" w:space="0" w:color="auto"/>
            <w:right w:val="none" w:sz="0" w:space="0" w:color="auto"/>
          </w:divBdr>
        </w:div>
        <w:div w:id="1724911767">
          <w:marLeft w:val="640"/>
          <w:marRight w:val="0"/>
          <w:marTop w:val="0"/>
          <w:marBottom w:val="0"/>
          <w:divBdr>
            <w:top w:val="none" w:sz="0" w:space="0" w:color="auto"/>
            <w:left w:val="none" w:sz="0" w:space="0" w:color="auto"/>
            <w:bottom w:val="none" w:sz="0" w:space="0" w:color="auto"/>
            <w:right w:val="none" w:sz="0" w:space="0" w:color="auto"/>
          </w:divBdr>
        </w:div>
        <w:div w:id="1725786631">
          <w:marLeft w:val="640"/>
          <w:marRight w:val="0"/>
          <w:marTop w:val="0"/>
          <w:marBottom w:val="0"/>
          <w:divBdr>
            <w:top w:val="none" w:sz="0" w:space="0" w:color="auto"/>
            <w:left w:val="none" w:sz="0" w:space="0" w:color="auto"/>
            <w:bottom w:val="none" w:sz="0" w:space="0" w:color="auto"/>
            <w:right w:val="none" w:sz="0" w:space="0" w:color="auto"/>
          </w:divBdr>
        </w:div>
        <w:div w:id="1825272594">
          <w:marLeft w:val="640"/>
          <w:marRight w:val="0"/>
          <w:marTop w:val="0"/>
          <w:marBottom w:val="0"/>
          <w:divBdr>
            <w:top w:val="none" w:sz="0" w:space="0" w:color="auto"/>
            <w:left w:val="none" w:sz="0" w:space="0" w:color="auto"/>
            <w:bottom w:val="none" w:sz="0" w:space="0" w:color="auto"/>
            <w:right w:val="none" w:sz="0" w:space="0" w:color="auto"/>
          </w:divBdr>
        </w:div>
      </w:divsChild>
    </w:div>
    <w:div w:id="440146622">
      <w:bodyDiv w:val="1"/>
      <w:marLeft w:val="0"/>
      <w:marRight w:val="0"/>
      <w:marTop w:val="0"/>
      <w:marBottom w:val="0"/>
      <w:divBdr>
        <w:top w:val="none" w:sz="0" w:space="0" w:color="auto"/>
        <w:left w:val="none" w:sz="0" w:space="0" w:color="auto"/>
        <w:bottom w:val="none" w:sz="0" w:space="0" w:color="auto"/>
        <w:right w:val="none" w:sz="0" w:space="0" w:color="auto"/>
      </w:divBdr>
      <w:divsChild>
        <w:div w:id="18166319">
          <w:marLeft w:val="640"/>
          <w:marRight w:val="0"/>
          <w:marTop w:val="0"/>
          <w:marBottom w:val="0"/>
          <w:divBdr>
            <w:top w:val="none" w:sz="0" w:space="0" w:color="auto"/>
            <w:left w:val="none" w:sz="0" w:space="0" w:color="auto"/>
            <w:bottom w:val="none" w:sz="0" w:space="0" w:color="auto"/>
            <w:right w:val="none" w:sz="0" w:space="0" w:color="auto"/>
          </w:divBdr>
        </w:div>
        <w:div w:id="79495267">
          <w:marLeft w:val="640"/>
          <w:marRight w:val="0"/>
          <w:marTop w:val="0"/>
          <w:marBottom w:val="0"/>
          <w:divBdr>
            <w:top w:val="none" w:sz="0" w:space="0" w:color="auto"/>
            <w:left w:val="none" w:sz="0" w:space="0" w:color="auto"/>
            <w:bottom w:val="none" w:sz="0" w:space="0" w:color="auto"/>
            <w:right w:val="none" w:sz="0" w:space="0" w:color="auto"/>
          </w:divBdr>
        </w:div>
        <w:div w:id="256644116">
          <w:marLeft w:val="640"/>
          <w:marRight w:val="0"/>
          <w:marTop w:val="0"/>
          <w:marBottom w:val="0"/>
          <w:divBdr>
            <w:top w:val="none" w:sz="0" w:space="0" w:color="auto"/>
            <w:left w:val="none" w:sz="0" w:space="0" w:color="auto"/>
            <w:bottom w:val="none" w:sz="0" w:space="0" w:color="auto"/>
            <w:right w:val="none" w:sz="0" w:space="0" w:color="auto"/>
          </w:divBdr>
        </w:div>
        <w:div w:id="257956169">
          <w:marLeft w:val="640"/>
          <w:marRight w:val="0"/>
          <w:marTop w:val="0"/>
          <w:marBottom w:val="0"/>
          <w:divBdr>
            <w:top w:val="none" w:sz="0" w:space="0" w:color="auto"/>
            <w:left w:val="none" w:sz="0" w:space="0" w:color="auto"/>
            <w:bottom w:val="none" w:sz="0" w:space="0" w:color="auto"/>
            <w:right w:val="none" w:sz="0" w:space="0" w:color="auto"/>
          </w:divBdr>
        </w:div>
        <w:div w:id="742871313">
          <w:marLeft w:val="640"/>
          <w:marRight w:val="0"/>
          <w:marTop w:val="0"/>
          <w:marBottom w:val="0"/>
          <w:divBdr>
            <w:top w:val="none" w:sz="0" w:space="0" w:color="auto"/>
            <w:left w:val="none" w:sz="0" w:space="0" w:color="auto"/>
            <w:bottom w:val="none" w:sz="0" w:space="0" w:color="auto"/>
            <w:right w:val="none" w:sz="0" w:space="0" w:color="auto"/>
          </w:divBdr>
        </w:div>
        <w:div w:id="1234853983">
          <w:marLeft w:val="640"/>
          <w:marRight w:val="0"/>
          <w:marTop w:val="0"/>
          <w:marBottom w:val="0"/>
          <w:divBdr>
            <w:top w:val="none" w:sz="0" w:space="0" w:color="auto"/>
            <w:left w:val="none" w:sz="0" w:space="0" w:color="auto"/>
            <w:bottom w:val="none" w:sz="0" w:space="0" w:color="auto"/>
            <w:right w:val="none" w:sz="0" w:space="0" w:color="auto"/>
          </w:divBdr>
        </w:div>
        <w:div w:id="1381633632">
          <w:marLeft w:val="640"/>
          <w:marRight w:val="0"/>
          <w:marTop w:val="0"/>
          <w:marBottom w:val="0"/>
          <w:divBdr>
            <w:top w:val="none" w:sz="0" w:space="0" w:color="auto"/>
            <w:left w:val="none" w:sz="0" w:space="0" w:color="auto"/>
            <w:bottom w:val="none" w:sz="0" w:space="0" w:color="auto"/>
            <w:right w:val="none" w:sz="0" w:space="0" w:color="auto"/>
          </w:divBdr>
        </w:div>
        <w:div w:id="1592004563">
          <w:marLeft w:val="640"/>
          <w:marRight w:val="0"/>
          <w:marTop w:val="0"/>
          <w:marBottom w:val="0"/>
          <w:divBdr>
            <w:top w:val="none" w:sz="0" w:space="0" w:color="auto"/>
            <w:left w:val="none" w:sz="0" w:space="0" w:color="auto"/>
            <w:bottom w:val="none" w:sz="0" w:space="0" w:color="auto"/>
            <w:right w:val="none" w:sz="0" w:space="0" w:color="auto"/>
          </w:divBdr>
        </w:div>
        <w:div w:id="1675918058">
          <w:marLeft w:val="640"/>
          <w:marRight w:val="0"/>
          <w:marTop w:val="0"/>
          <w:marBottom w:val="0"/>
          <w:divBdr>
            <w:top w:val="none" w:sz="0" w:space="0" w:color="auto"/>
            <w:left w:val="none" w:sz="0" w:space="0" w:color="auto"/>
            <w:bottom w:val="none" w:sz="0" w:space="0" w:color="auto"/>
            <w:right w:val="none" w:sz="0" w:space="0" w:color="auto"/>
          </w:divBdr>
        </w:div>
      </w:divsChild>
    </w:div>
    <w:div w:id="441807652">
      <w:bodyDiv w:val="1"/>
      <w:marLeft w:val="0"/>
      <w:marRight w:val="0"/>
      <w:marTop w:val="0"/>
      <w:marBottom w:val="0"/>
      <w:divBdr>
        <w:top w:val="none" w:sz="0" w:space="0" w:color="auto"/>
        <w:left w:val="none" w:sz="0" w:space="0" w:color="auto"/>
        <w:bottom w:val="none" w:sz="0" w:space="0" w:color="auto"/>
        <w:right w:val="none" w:sz="0" w:space="0" w:color="auto"/>
      </w:divBdr>
      <w:divsChild>
        <w:div w:id="427044412">
          <w:marLeft w:val="640"/>
          <w:marRight w:val="0"/>
          <w:marTop w:val="0"/>
          <w:marBottom w:val="0"/>
          <w:divBdr>
            <w:top w:val="none" w:sz="0" w:space="0" w:color="auto"/>
            <w:left w:val="none" w:sz="0" w:space="0" w:color="auto"/>
            <w:bottom w:val="none" w:sz="0" w:space="0" w:color="auto"/>
            <w:right w:val="none" w:sz="0" w:space="0" w:color="auto"/>
          </w:divBdr>
        </w:div>
        <w:div w:id="695278762">
          <w:marLeft w:val="640"/>
          <w:marRight w:val="0"/>
          <w:marTop w:val="0"/>
          <w:marBottom w:val="0"/>
          <w:divBdr>
            <w:top w:val="none" w:sz="0" w:space="0" w:color="auto"/>
            <w:left w:val="none" w:sz="0" w:space="0" w:color="auto"/>
            <w:bottom w:val="none" w:sz="0" w:space="0" w:color="auto"/>
            <w:right w:val="none" w:sz="0" w:space="0" w:color="auto"/>
          </w:divBdr>
        </w:div>
        <w:div w:id="732771813">
          <w:marLeft w:val="640"/>
          <w:marRight w:val="0"/>
          <w:marTop w:val="0"/>
          <w:marBottom w:val="0"/>
          <w:divBdr>
            <w:top w:val="none" w:sz="0" w:space="0" w:color="auto"/>
            <w:left w:val="none" w:sz="0" w:space="0" w:color="auto"/>
            <w:bottom w:val="none" w:sz="0" w:space="0" w:color="auto"/>
            <w:right w:val="none" w:sz="0" w:space="0" w:color="auto"/>
          </w:divBdr>
        </w:div>
        <w:div w:id="774055409">
          <w:marLeft w:val="640"/>
          <w:marRight w:val="0"/>
          <w:marTop w:val="0"/>
          <w:marBottom w:val="0"/>
          <w:divBdr>
            <w:top w:val="none" w:sz="0" w:space="0" w:color="auto"/>
            <w:left w:val="none" w:sz="0" w:space="0" w:color="auto"/>
            <w:bottom w:val="none" w:sz="0" w:space="0" w:color="auto"/>
            <w:right w:val="none" w:sz="0" w:space="0" w:color="auto"/>
          </w:divBdr>
        </w:div>
        <w:div w:id="998385328">
          <w:marLeft w:val="640"/>
          <w:marRight w:val="0"/>
          <w:marTop w:val="0"/>
          <w:marBottom w:val="0"/>
          <w:divBdr>
            <w:top w:val="none" w:sz="0" w:space="0" w:color="auto"/>
            <w:left w:val="none" w:sz="0" w:space="0" w:color="auto"/>
            <w:bottom w:val="none" w:sz="0" w:space="0" w:color="auto"/>
            <w:right w:val="none" w:sz="0" w:space="0" w:color="auto"/>
          </w:divBdr>
        </w:div>
        <w:div w:id="1033577344">
          <w:marLeft w:val="640"/>
          <w:marRight w:val="0"/>
          <w:marTop w:val="0"/>
          <w:marBottom w:val="0"/>
          <w:divBdr>
            <w:top w:val="none" w:sz="0" w:space="0" w:color="auto"/>
            <w:left w:val="none" w:sz="0" w:space="0" w:color="auto"/>
            <w:bottom w:val="none" w:sz="0" w:space="0" w:color="auto"/>
            <w:right w:val="none" w:sz="0" w:space="0" w:color="auto"/>
          </w:divBdr>
        </w:div>
        <w:div w:id="1100492674">
          <w:marLeft w:val="640"/>
          <w:marRight w:val="0"/>
          <w:marTop w:val="0"/>
          <w:marBottom w:val="0"/>
          <w:divBdr>
            <w:top w:val="none" w:sz="0" w:space="0" w:color="auto"/>
            <w:left w:val="none" w:sz="0" w:space="0" w:color="auto"/>
            <w:bottom w:val="none" w:sz="0" w:space="0" w:color="auto"/>
            <w:right w:val="none" w:sz="0" w:space="0" w:color="auto"/>
          </w:divBdr>
        </w:div>
        <w:div w:id="1132165632">
          <w:marLeft w:val="640"/>
          <w:marRight w:val="0"/>
          <w:marTop w:val="0"/>
          <w:marBottom w:val="0"/>
          <w:divBdr>
            <w:top w:val="none" w:sz="0" w:space="0" w:color="auto"/>
            <w:left w:val="none" w:sz="0" w:space="0" w:color="auto"/>
            <w:bottom w:val="none" w:sz="0" w:space="0" w:color="auto"/>
            <w:right w:val="none" w:sz="0" w:space="0" w:color="auto"/>
          </w:divBdr>
        </w:div>
        <w:div w:id="1139685341">
          <w:marLeft w:val="640"/>
          <w:marRight w:val="0"/>
          <w:marTop w:val="0"/>
          <w:marBottom w:val="0"/>
          <w:divBdr>
            <w:top w:val="none" w:sz="0" w:space="0" w:color="auto"/>
            <w:left w:val="none" w:sz="0" w:space="0" w:color="auto"/>
            <w:bottom w:val="none" w:sz="0" w:space="0" w:color="auto"/>
            <w:right w:val="none" w:sz="0" w:space="0" w:color="auto"/>
          </w:divBdr>
        </w:div>
        <w:div w:id="1602256712">
          <w:marLeft w:val="640"/>
          <w:marRight w:val="0"/>
          <w:marTop w:val="0"/>
          <w:marBottom w:val="0"/>
          <w:divBdr>
            <w:top w:val="none" w:sz="0" w:space="0" w:color="auto"/>
            <w:left w:val="none" w:sz="0" w:space="0" w:color="auto"/>
            <w:bottom w:val="none" w:sz="0" w:space="0" w:color="auto"/>
            <w:right w:val="none" w:sz="0" w:space="0" w:color="auto"/>
          </w:divBdr>
        </w:div>
        <w:div w:id="1850362921">
          <w:marLeft w:val="640"/>
          <w:marRight w:val="0"/>
          <w:marTop w:val="0"/>
          <w:marBottom w:val="0"/>
          <w:divBdr>
            <w:top w:val="none" w:sz="0" w:space="0" w:color="auto"/>
            <w:left w:val="none" w:sz="0" w:space="0" w:color="auto"/>
            <w:bottom w:val="none" w:sz="0" w:space="0" w:color="auto"/>
            <w:right w:val="none" w:sz="0" w:space="0" w:color="auto"/>
          </w:divBdr>
        </w:div>
        <w:div w:id="1905800000">
          <w:marLeft w:val="640"/>
          <w:marRight w:val="0"/>
          <w:marTop w:val="0"/>
          <w:marBottom w:val="0"/>
          <w:divBdr>
            <w:top w:val="none" w:sz="0" w:space="0" w:color="auto"/>
            <w:left w:val="none" w:sz="0" w:space="0" w:color="auto"/>
            <w:bottom w:val="none" w:sz="0" w:space="0" w:color="auto"/>
            <w:right w:val="none" w:sz="0" w:space="0" w:color="auto"/>
          </w:divBdr>
        </w:div>
      </w:divsChild>
    </w:div>
    <w:div w:id="444037482">
      <w:bodyDiv w:val="1"/>
      <w:marLeft w:val="0"/>
      <w:marRight w:val="0"/>
      <w:marTop w:val="0"/>
      <w:marBottom w:val="0"/>
      <w:divBdr>
        <w:top w:val="none" w:sz="0" w:space="0" w:color="auto"/>
        <w:left w:val="none" w:sz="0" w:space="0" w:color="auto"/>
        <w:bottom w:val="none" w:sz="0" w:space="0" w:color="auto"/>
        <w:right w:val="none" w:sz="0" w:space="0" w:color="auto"/>
      </w:divBdr>
      <w:divsChild>
        <w:div w:id="64962067">
          <w:marLeft w:val="640"/>
          <w:marRight w:val="0"/>
          <w:marTop w:val="0"/>
          <w:marBottom w:val="0"/>
          <w:divBdr>
            <w:top w:val="none" w:sz="0" w:space="0" w:color="auto"/>
            <w:left w:val="none" w:sz="0" w:space="0" w:color="auto"/>
            <w:bottom w:val="none" w:sz="0" w:space="0" w:color="auto"/>
            <w:right w:val="none" w:sz="0" w:space="0" w:color="auto"/>
          </w:divBdr>
        </w:div>
        <w:div w:id="508064563">
          <w:marLeft w:val="640"/>
          <w:marRight w:val="0"/>
          <w:marTop w:val="0"/>
          <w:marBottom w:val="0"/>
          <w:divBdr>
            <w:top w:val="none" w:sz="0" w:space="0" w:color="auto"/>
            <w:left w:val="none" w:sz="0" w:space="0" w:color="auto"/>
            <w:bottom w:val="none" w:sz="0" w:space="0" w:color="auto"/>
            <w:right w:val="none" w:sz="0" w:space="0" w:color="auto"/>
          </w:divBdr>
        </w:div>
        <w:div w:id="538322272">
          <w:marLeft w:val="640"/>
          <w:marRight w:val="0"/>
          <w:marTop w:val="0"/>
          <w:marBottom w:val="0"/>
          <w:divBdr>
            <w:top w:val="none" w:sz="0" w:space="0" w:color="auto"/>
            <w:left w:val="none" w:sz="0" w:space="0" w:color="auto"/>
            <w:bottom w:val="none" w:sz="0" w:space="0" w:color="auto"/>
            <w:right w:val="none" w:sz="0" w:space="0" w:color="auto"/>
          </w:divBdr>
        </w:div>
        <w:div w:id="666903045">
          <w:marLeft w:val="640"/>
          <w:marRight w:val="0"/>
          <w:marTop w:val="0"/>
          <w:marBottom w:val="0"/>
          <w:divBdr>
            <w:top w:val="none" w:sz="0" w:space="0" w:color="auto"/>
            <w:left w:val="none" w:sz="0" w:space="0" w:color="auto"/>
            <w:bottom w:val="none" w:sz="0" w:space="0" w:color="auto"/>
            <w:right w:val="none" w:sz="0" w:space="0" w:color="auto"/>
          </w:divBdr>
        </w:div>
        <w:div w:id="1106847386">
          <w:marLeft w:val="640"/>
          <w:marRight w:val="0"/>
          <w:marTop w:val="0"/>
          <w:marBottom w:val="0"/>
          <w:divBdr>
            <w:top w:val="none" w:sz="0" w:space="0" w:color="auto"/>
            <w:left w:val="none" w:sz="0" w:space="0" w:color="auto"/>
            <w:bottom w:val="none" w:sz="0" w:space="0" w:color="auto"/>
            <w:right w:val="none" w:sz="0" w:space="0" w:color="auto"/>
          </w:divBdr>
        </w:div>
        <w:div w:id="1494375374">
          <w:marLeft w:val="640"/>
          <w:marRight w:val="0"/>
          <w:marTop w:val="0"/>
          <w:marBottom w:val="0"/>
          <w:divBdr>
            <w:top w:val="none" w:sz="0" w:space="0" w:color="auto"/>
            <w:left w:val="none" w:sz="0" w:space="0" w:color="auto"/>
            <w:bottom w:val="none" w:sz="0" w:space="0" w:color="auto"/>
            <w:right w:val="none" w:sz="0" w:space="0" w:color="auto"/>
          </w:divBdr>
        </w:div>
        <w:div w:id="1511873988">
          <w:marLeft w:val="640"/>
          <w:marRight w:val="0"/>
          <w:marTop w:val="0"/>
          <w:marBottom w:val="0"/>
          <w:divBdr>
            <w:top w:val="none" w:sz="0" w:space="0" w:color="auto"/>
            <w:left w:val="none" w:sz="0" w:space="0" w:color="auto"/>
            <w:bottom w:val="none" w:sz="0" w:space="0" w:color="auto"/>
            <w:right w:val="none" w:sz="0" w:space="0" w:color="auto"/>
          </w:divBdr>
        </w:div>
        <w:div w:id="1517184835">
          <w:marLeft w:val="640"/>
          <w:marRight w:val="0"/>
          <w:marTop w:val="0"/>
          <w:marBottom w:val="0"/>
          <w:divBdr>
            <w:top w:val="none" w:sz="0" w:space="0" w:color="auto"/>
            <w:left w:val="none" w:sz="0" w:space="0" w:color="auto"/>
            <w:bottom w:val="none" w:sz="0" w:space="0" w:color="auto"/>
            <w:right w:val="none" w:sz="0" w:space="0" w:color="auto"/>
          </w:divBdr>
        </w:div>
        <w:div w:id="1579099451">
          <w:marLeft w:val="640"/>
          <w:marRight w:val="0"/>
          <w:marTop w:val="0"/>
          <w:marBottom w:val="0"/>
          <w:divBdr>
            <w:top w:val="none" w:sz="0" w:space="0" w:color="auto"/>
            <w:left w:val="none" w:sz="0" w:space="0" w:color="auto"/>
            <w:bottom w:val="none" w:sz="0" w:space="0" w:color="auto"/>
            <w:right w:val="none" w:sz="0" w:space="0" w:color="auto"/>
          </w:divBdr>
        </w:div>
        <w:div w:id="2097939525">
          <w:marLeft w:val="640"/>
          <w:marRight w:val="0"/>
          <w:marTop w:val="0"/>
          <w:marBottom w:val="0"/>
          <w:divBdr>
            <w:top w:val="none" w:sz="0" w:space="0" w:color="auto"/>
            <w:left w:val="none" w:sz="0" w:space="0" w:color="auto"/>
            <w:bottom w:val="none" w:sz="0" w:space="0" w:color="auto"/>
            <w:right w:val="none" w:sz="0" w:space="0" w:color="auto"/>
          </w:divBdr>
        </w:div>
        <w:div w:id="2126997618">
          <w:marLeft w:val="640"/>
          <w:marRight w:val="0"/>
          <w:marTop w:val="0"/>
          <w:marBottom w:val="0"/>
          <w:divBdr>
            <w:top w:val="none" w:sz="0" w:space="0" w:color="auto"/>
            <w:left w:val="none" w:sz="0" w:space="0" w:color="auto"/>
            <w:bottom w:val="none" w:sz="0" w:space="0" w:color="auto"/>
            <w:right w:val="none" w:sz="0" w:space="0" w:color="auto"/>
          </w:divBdr>
        </w:div>
      </w:divsChild>
    </w:div>
    <w:div w:id="456144496">
      <w:bodyDiv w:val="1"/>
      <w:marLeft w:val="0"/>
      <w:marRight w:val="0"/>
      <w:marTop w:val="0"/>
      <w:marBottom w:val="0"/>
      <w:divBdr>
        <w:top w:val="none" w:sz="0" w:space="0" w:color="auto"/>
        <w:left w:val="none" w:sz="0" w:space="0" w:color="auto"/>
        <w:bottom w:val="none" w:sz="0" w:space="0" w:color="auto"/>
        <w:right w:val="none" w:sz="0" w:space="0" w:color="auto"/>
      </w:divBdr>
      <w:divsChild>
        <w:div w:id="123431001">
          <w:marLeft w:val="640"/>
          <w:marRight w:val="0"/>
          <w:marTop w:val="0"/>
          <w:marBottom w:val="0"/>
          <w:divBdr>
            <w:top w:val="none" w:sz="0" w:space="0" w:color="auto"/>
            <w:left w:val="none" w:sz="0" w:space="0" w:color="auto"/>
            <w:bottom w:val="none" w:sz="0" w:space="0" w:color="auto"/>
            <w:right w:val="none" w:sz="0" w:space="0" w:color="auto"/>
          </w:divBdr>
        </w:div>
        <w:div w:id="736441161">
          <w:marLeft w:val="640"/>
          <w:marRight w:val="0"/>
          <w:marTop w:val="0"/>
          <w:marBottom w:val="0"/>
          <w:divBdr>
            <w:top w:val="none" w:sz="0" w:space="0" w:color="auto"/>
            <w:left w:val="none" w:sz="0" w:space="0" w:color="auto"/>
            <w:bottom w:val="none" w:sz="0" w:space="0" w:color="auto"/>
            <w:right w:val="none" w:sz="0" w:space="0" w:color="auto"/>
          </w:divBdr>
        </w:div>
        <w:div w:id="1310137799">
          <w:marLeft w:val="640"/>
          <w:marRight w:val="0"/>
          <w:marTop w:val="0"/>
          <w:marBottom w:val="0"/>
          <w:divBdr>
            <w:top w:val="none" w:sz="0" w:space="0" w:color="auto"/>
            <w:left w:val="none" w:sz="0" w:space="0" w:color="auto"/>
            <w:bottom w:val="none" w:sz="0" w:space="0" w:color="auto"/>
            <w:right w:val="none" w:sz="0" w:space="0" w:color="auto"/>
          </w:divBdr>
        </w:div>
        <w:div w:id="1493519613">
          <w:marLeft w:val="640"/>
          <w:marRight w:val="0"/>
          <w:marTop w:val="0"/>
          <w:marBottom w:val="0"/>
          <w:divBdr>
            <w:top w:val="none" w:sz="0" w:space="0" w:color="auto"/>
            <w:left w:val="none" w:sz="0" w:space="0" w:color="auto"/>
            <w:bottom w:val="none" w:sz="0" w:space="0" w:color="auto"/>
            <w:right w:val="none" w:sz="0" w:space="0" w:color="auto"/>
          </w:divBdr>
        </w:div>
      </w:divsChild>
    </w:div>
    <w:div w:id="456610925">
      <w:bodyDiv w:val="1"/>
      <w:marLeft w:val="0"/>
      <w:marRight w:val="0"/>
      <w:marTop w:val="0"/>
      <w:marBottom w:val="0"/>
      <w:divBdr>
        <w:top w:val="none" w:sz="0" w:space="0" w:color="auto"/>
        <w:left w:val="none" w:sz="0" w:space="0" w:color="auto"/>
        <w:bottom w:val="none" w:sz="0" w:space="0" w:color="auto"/>
        <w:right w:val="none" w:sz="0" w:space="0" w:color="auto"/>
      </w:divBdr>
      <w:divsChild>
        <w:div w:id="82410642">
          <w:marLeft w:val="640"/>
          <w:marRight w:val="0"/>
          <w:marTop w:val="0"/>
          <w:marBottom w:val="0"/>
          <w:divBdr>
            <w:top w:val="none" w:sz="0" w:space="0" w:color="auto"/>
            <w:left w:val="none" w:sz="0" w:space="0" w:color="auto"/>
            <w:bottom w:val="none" w:sz="0" w:space="0" w:color="auto"/>
            <w:right w:val="none" w:sz="0" w:space="0" w:color="auto"/>
          </w:divBdr>
        </w:div>
        <w:div w:id="280383923">
          <w:marLeft w:val="640"/>
          <w:marRight w:val="0"/>
          <w:marTop w:val="0"/>
          <w:marBottom w:val="0"/>
          <w:divBdr>
            <w:top w:val="none" w:sz="0" w:space="0" w:color="auto"/>
            <w:left w:val="none" w:sz="0" w:space="0" w:color="auto"/>
            <w:bottom w:val="none" w:sz="0" w:space="0" w:color="auto"/>
            <w:right w:val="none" w:sz="0" w:space="0" w:color="auto"/>
          </w:divBdr>
        </w:div>
        <w:div w:id="294599865">
          <w:marLeft w:val="640"/>
          <w:marRight w:val="0"/>
          <w:marTop w:val="0"/>
          <w:marBottom w:val="0"/>
          <w:divBdr>
            <w:top w:val="none" w:sz="0" w:space="0" w:color="auto"/>
            <w:left w:val="none" w:sz="0" w:space="0" w:color="auto"/>
            <w:bottom w:val="none" w:sz="0" w:space="0" w:color="auto"/>
            <w:right w:val="none" w:sz="0" w:space="0" w:color="auto"/>
          </w:divBdr>
        </w:div>
        <w:div w:id="303975918">
          <w:marLeft w:val="640"/>
          <w:marRight w:val="0"/>
          <w:marTop w:val="0"/>
          <w:marBottom w:val="0"/>
          <w:divBdr>
            <w:top w:val="none" w:sz="0" w:space="0" w:color="auto"/>
            <w:left w:val="none" w:sz="0" w:space="0" w:color="auto"/>
            <w:bottom w:val="none" w:sz="0" w:space="0" w:color="auto"/>
            <w:right w:val="none" w:sz="0" w:space="0" w:color="auto"/>
          </w:divBdr>
        </w:div>
        <w:div w:id="336812393">
          <w:marLeft w:val="640"/>
          <w:marRight w:val="0"/>
          <w:marTop w:val="0"/>
          <w:marBottom w:val="0"/>
          <w:divBdr>
            <w:top w:val="none" w:sz="0" w:space="0" w:color="auto"/>
            <w:left w:val="none" w:sz="0" w:space="0" w:color="auto"/>
            <w:bottom w:val="none" w:sz="0" w:space="0" w:color="auto"/>
            <w:right w:val="none" w:sz="0" w:space="0" w:color="auto"/>
          </w:divBdr>
        </w:div>
        <w:div w:id="357976675">
          <w:marLeft w:val="640"/>
          <w:marRight w:val="0"/>
          <w:marTop w:val="0"/>
          <w:marBottom w:val="0"/>
          <w:divBdr>
            <w:top w:val="none" w:sz="0" w:space="0" w:color="auto"/>
            <w:left w:val="none" w:sz="0" w:space="0" w:color="auto"/>
            <w:bottom w:val="none" w:sz="0" w:space="0" w:color="auto"/>
            <w:right w:val="none" w:sz="0" w:space="0" w:color="auto"/>
          </w:divBdr>
        </w:div>
        <w:div w:id="510070137">
          <w:marLeft w:val="640"/>
          <w:marRight w:val="0"/>
          <w:marTop w:val="0"/>
          <w:marBottom w:val="0"/>
          <w:divBdr>
            <w:top w:val="none" w:sz="0" w:space="0" w:color="auto"/>
            <w:left w:val="none" w:sz="0" w:space="0" w:color="auto"/>
            <w:bottom w:val="none" w:sz="0" w:space="0" w:color="auto"/>
            <w:right w:val="none" w:sz="0" w:space="0" w:color="auto"/>
          </w:divBdr>
        </w:div>
        <w:div w:id="611284869">
          <w:marLeft w:val="640"/>
          <w:marRight w:val="0"/>
          <w:marTop w:val="0"/>
          <w:marBottom w:val="0"/>
          <w:divBdr>
            <w:top w:val="none" w:sz="0" w:space="0" w:color="auto"/>
            <w:left w:val="none" w:sz="0" w:space="0" w:color="auto"/>
            <w:bottom w:val="none" w:sz="0" w:space="0" w:color="auto"/>
            <w:right w:val="none" w:sz="0" w:space="0" w:color="auto"/>
          </w:divBdr>
        </w:div>
        <w:div w:id="786848308">
          <w:marLeft w:val="640"/>
          <w:marRight w:val="0"/>
          <w:marTop w:val="0"/>
          <w:marBottom w:val="0"/>
          <w:divBdr>
            <w:top w:val="none" w:sz="0" w:space="0" w:color="auto"/>
            <w:left w:val="none" w:sz="0" w:space="0" w:color="auto"/>
            <w:bottom w:val="none" w:sz="0" w:space="0" w:color="auto"/>
            <w:right w:val="none" w:sz="0" w:space="0" w:color="auto"/>
          </w:divBdr>
        </w:div>
        <w:div w:id="917901569">
          <w:marLeft w:val="640"/>
          <w:marRight w:val="0"/>
          <w:marTop w:val="0"/>
          <w:marBottom w:val="0"/>
          <w:divBdr>
            <w:top w:val="none" w:sz="0" w:space="0" w:color="auto"/>
            <w:left w:val="none" w:sz="0" w:space="0" w:color="auto"/>
            <w:bottom w:val="none" w:sz="0" w:space="0" w:color="auto"/>
            <w:right w:val="none" w:sz="0" w:space="0" w:color="auto"/>
          </w:divBdr>
        </w:div>
        <w:div w:id="1000546164">
          <w:marLeft w:val="640"/>
          <w:marRight w:val="0"/>
          <w:marTop w:val="0"/>
          <w:marBottom w:val="0"/>
          <w:divBdr>
            <w:top w:val="none" w:sz="0" w:space="0" w:color="auto"/>
            <w:left w:val="none" w:sz="0" w:space="0" w:color="auto"/>
            <w:bottom w:val="none" w:sz="0" w:space="0" w:color="auto"/>
            <w:right w:val="none" w:sz="0" w:space="0" w:color="auto"/>
          </w:divBdr>
        </w:div>
        <w:div w:id="1141770387">
          <w:marLeft w:val="640"/>
          <w:marRight w:val="0"/>
          <w:marTop w:val="0"/>
          <w:marBottom w:val="0"/>
          <w:divBdr>
            <w:top w:val="none" w:sz="0" w:space="0" w:color="auto"/>
            <w:left w:val="none" w:sz="0" w:space="0" w:color="auto"/>
            <w:bottom w:val="none" w:sz="0" w:space="0" w:color="auto"/>
            <w:right w:val="none" w:sz="0" w:space="0" w:color="auto"/>
          </w:divBdr>
        </w:div>
        <w:div w:id="1221092369">
          <w:marLeft w:val="640"/>
          <w:marRight w:val="0"/>
          <w:marTop w:val="0"/>
          <w:marBottom w:val="0"/>
          <w:divBdr>
            <w:top w:val="none" w:sz="0" w:space="0" w:color="auto"/>
            <w:left w:val="none" w:sz="0" w:space="0" w:color="auto"/>
            <w:bottom w:val="none" w:sz="0" w:space="0" w:color="auto"/>
            <w:right w:val="none" w:sz="0" w:space="0" w:color="auto"/>
          </w:divBdr>
        </w:div>
        <w:div w:id="1299797133">
          <w:marLeft w:val="640"/>
          <w:marRight w:val="0"/>
          <w:marTop w:val="0"/>
          <w:marBottom w:val="0"/>
          <w:divBdr>
            <w:top w:val="none" w:sz="0" w:space="0" w:color="auto"/>
            <w:left w:val="none" w:sz="0" w:space="0" w:color="auto"/>
            <w:bottom w:val="none" w:sz="0" w:space="0" w:color="auto"/>
            <w:right w:val="none" w:sz="0" w:space="0" w:color="auto"/>
          </w:divBdr>
        </w:div>
        <w:div w:id="1443189109">
          <w:marLeft w:val="640"/>
          <w:marRight w:val="0"/>
          <w:marTop w:val="0"/>
          <w:marBottom w:val="0"/>
          <w:divBdr>
            <w:top w:val="none" w:sz="0" w:space="0" w:color="auto"/>
            <w:left w:val="none" w:sz="0" w:space="0" w:color="auto"/>
            <w:bottom w:val="none" w:sz="0" w:space="0" w:color="auto"/>
            <w:right w:val="none" w:sz="0" w:space="0" w:color="auto"/>
          </w:divBdr>
        </w:div>
        <w:div w:id="1550142774">
          <w:marLeft w:val="640"/>
          <w:marRight w:val="0"/>
          <w:marTop w:val="0"/>
          <w:marBottom w:val="0"/>
          <w:divBdr>
            <w:top w:val="none" w:sz="0" w:space="0" w:color="auto"/>
            <w:left w:val="none" w:sz="0" w:space="0" w:color="auto"/>
            <w:bottom w:val="none" w:sz="0" w:space="0" w:color="auto"/>
            <w:right w:val="none" w:sz="0" w:space="0" w:color="auto"/>
          </w:divBdr>
        </w:div>
        <w:div w:id="1704482079">
          <w:marLeft w:val="640"/>
          <w:marRight w:val="0"/>
          <w:marTop w:val="0"/>
          <w:marBottom w:val="0"/>
          <w:divBdr>
            <w:top w:val="none" w:sz="0" w:space="0" w:color="auto"/>
            <w:left w:val="none" w:sz="0" w:space="0" w:color="auto"/>
            <w:bottom w:val="none" w:sz="0" w:space="0" w:color="auto"/>
            <w:right w:val="none" w:sz="0" w:space="0" w:color="auto"/>
          </w:divBdr>
        </w:div>
        <w:div w:id="1801604563">
          <w:marLeft w:val="640"/>
          <w:marRight w:val="0"/>
          <w:marTop w:val="0"/>
          <w:marBottom w:val="0"/>
          <w:divBdr>
            <w:top w:val="none" w:sz="0" w:space="0" w:color="auto"/>
            <w:left w:val="none" w:sz="0" w:space="0" w:color="auto"/>
            <w:bottom w:val="none" w:sz="0" w:space="0" w:color="auto"/>
            <w:right w:val="none" w:sz="0" w:space="0" w:color="auto"/>
          </w:divBdr>
        </w:div>
        <w:div w:id="1897205350">
          <w:marLeft w:val="640"/>
          <w:marRight w:val="0"/>
          <w:marTop w:val="0"/>
          <w:marBottom w:val="0"/>
          <w:divBdr>
            <w:top w:val="none" w:sz="0" w:space="0" w:color="auto"/>
            <w:left w:val="none" w:sz="0" w:space="0" w:color="auto"/>
            <w:bottom w:val="none" w:sz="0" w:space="0" w:color="auto"/>
            <w:right w:val="none" w:sz="0" w:space="0" w:color="auto"/>
          </w:divBdr>
        </w:div>
        <w:div w:id="1935942862">
          <w:marLeft w:val="640"/>
          <w:marRight w:val="0"/>
          <w:marTop w:val="0"/>
          <w:marBottom w:val="0"/>
          <w:divBdr>
            <w:top w:val="none" w:sz="0" w:space="0" w:color="auto"/>
            <w:left w:val="none" w:sz="0" w:space="0" w:color="auto"/>
            <w:bottom w:val="none" w:sz="0" w:space="0" w:color="auto"/>
            <w:right w:val="none" w:sz="0" w:space="0" w:color="auto"/>
          </w:divBdr>
        </w:div>
        <w:div w:id="1992783024">
          <w:marLeft w:val="640"/>
          <w:marRight w:val="0"/>
          <w:marTop w:val="0"/>
          <w:marBottom w:val="0"/>
          <w:divBdr>
            <w:top w:val="none" w:sz="0" w:space="0" w:color="auto"/>
            <w:left w:val="none" w:sz="0" w:space="0" w:color="auto"/>
            <w:bottom w:val="none" w:sz="0" w:space="0" w:color="auto"/>
            <w:right w:val="none" w:sz="0" w:space="0" w:color="auto"/>
          </w:divBdr>
        </w:div>
        <w:div w:id="2119178050">
          <w:marLeft w:val="640"/>
          <w:marRight w:val="0"/>
          <w:marTop w:val="0"/>
          <w:marBottom w:val="0"/>
          <w:divBdr>
            <w:top w:val="none" w:sz="0" w:space="0" w:color="auto"/>
            <w:left w:val="none" w:sz="0" w:space="0" w:color="auto"/>
            <w:bottom w:val="none" w:sz="0" w:space="0" w:color="auto"/>
            <w:right w:val="none" w:sz="0" w:space="0" w:color="auto"/>
          </w:divBdr>
        </w:div>
      </w:divsChild>
    </w:div>
    <w:div w:id="460269502">
      <w:bodyDiv w:val="1"/>
      <w:marLeft w:val="0"/>
      <w:marRight w:val="0"/>
      <w:marTop w:val="0"/>
      <w:marBottom w:val="0"/>
      <w:divBdr>
        <w:top w:val="none" w:sz="0" w:space="0" w:color="auto"/>
        <w:left w:val="none" w:sz="0" w:space="0" w:color="auto"/>
        <w:bottom w:val="none" w:sz="0" w:space="0" w:color="auto"/>
        <w:right w:val="none" w:sz="0" w:space="0" w:color="auto"/>
      </w:divBdr>
      <w:divsChild>
        <w:div w:id="10113851">
          <w:marLeft w:val="640"/>
          <w:marRight w:val="0"/>
          <w:marTop w:val="0"/>
          <w:marBottom w:val="0"/>
          <w:divBdr>
            <w:top w:val="none" w:sz="0" w:space="0" w:color="auto"/>
            <w:left w:val="none" w:sz="0" w:space="0" w:color="auto"/>
            <w:bottom w:val="none" w:sz="0" w:space="0" w:color="auto"/>
            <w:right w:val="none" w:sz="0" w:space="0" w:color="auto"/>
          </w:divBdr>
        </w:div>
        <w:div w:id="43650517">
          <w:marLeft w:val="640"/>
          <w:marRight w:val="0"/>
          <w:marTop w:val="0"/>
          <w:marBottom w:val="0"/>
          <w:divBdr>
            <w:top w:val="none" w:sz="0" w:space="0" w:color="auto"/>
            <w:left w:val="none" w:sz="0" w:space="0" w:color="auto"/>
            <w:bottom w:val="none" w:sz="0" w:space="0" w:color="auto"/>
            <w:right w:val="none" w:sz="0" w:space="0" w:color="auto"/>
          </w:divBdr>
        </w:div>
        <w:div w:id="277952630">
          <w:marLeft w:val="640"/>
          <w:marRight w:val="0"/>
          <w:marTop w:val="0"/>
          <w:marBottom w:val="0"/>
          <w:divBdr>
            <w:top w:val="none" w:sz="0" w:space="0" w:color="auto"/>
            <w:left w:val="none" w:sz="0" w:space="0" w:color="auto"/>
            <w:bottom w:val="none" w:sz="0" w:space="0" w:color="auto"/>
            <w:right w:val="none" w:sz="0" w:space="0" w:color="auto"/>
          </w:divBdr>
        </w:div>
        <w:div w:id="442574594">
          <w:marLeft w:val="640"/>
          <w:marRight w:val="0"/>
          <w:marTop w:val="0"/>
          <w:marBottom w:val="0"/>
          <w:divBdr>
            <w:top w:val="none" w:sz="0" w:space="0" w:color="auto"/>
            <w:left w:val="none" w:sz="0" w:space="0" w:color="auto"/>
            <w:bottom w:val="none" w:sz="0" w:space="0" w:color="auto"/>
            <w:right w:val="none" w:sz="0" w:space="0" w:color="auto"/>
          </w:divBdr>
        </w:div>
        <w:div w:id="537667481">
          <w:marLeft w:val="640"/>
          <w:marRight w:val="0"/>
          <w:marTop w:val="0"/>
          <w:marBottom w:val="0"/>
          <w:divBdr>
            <w:top w:val="none" w:sz="0" w:space="0" w:color="auto"/>
            <w:left w:val="none" w:sz="0" w:space="0" w:color="auto"/>
            <w:bottom w:val="none" w:sz="0" w:space="0" w:color="auto"/>
            <w:right w:val="none" w:sz="0" w:space="0" w:color="auto"/>
          </w:divBdr>
        </w:div>
        <w:div w:id="539362754">
          <w:marLeft w:val="640"/>
          <w:marRight w:val="0"/>
          <w:marTop w:val="0"/>
          <w:marBottom w:val="0"/>
          <w:divBdr>
            <w:top w:val="none" w:sz="0" w:space="0" w:color="auto"/>
            <w:left w:val="none" w:sz="0" w:space="0" w:color="auto"/>
            <w:bottom w:val="none" w:sz="0" w:space="0" w:color="auto"/>
            <w:right w:val="none" w:sz="0" w:space="0" w:color="auto"/>
          </w:divBdr>
        </w:div>
        <w:div w:id="662320209">
          <w:marLeft w:val="640"/>
          <w:marRight w:val="0"/>
          <w:marTop w:val="0"/>
          <w:marBottom w:val="0"/>
          <w:divBdr>
            <w:top w:val="none" w:sz="0" w:space="0" w:color="auto"/>
            <w:left w:val="none" w:sz="0" w:space="0" w:color="auto"/>
            <w:bottom w:val="none" w:sz="0" w:space="0" w:color="auto"/>
            <w:right w:val="none" w:sz="0" w:space="0" w:color="auto"/>
          </w:divBdr>
        </w:div>
        <w:div w:id="728461124">
          <w:marLeft w:val="640"/>
          <w:marRight w:val="0"/>
          <w:marTop w:val="0"/>
          <w:marBottom w:val="0"/>
          <w:divBdr>
            <w:top w:val="none" w:sz="0" w:space="0" w:color="auto"/>
            <w:left w:val="none" w:sz="0" w:space="0" w:color="auto"/>
            <w:bottom w:val="none" w:sz="0" w:space="0" w:color="auto"/>
            <w:right w:val="none" w:sz="0" w:space="0" w:color="auto"/>
          </w:divBdr>
        </w:div>
        <w:div w:id="781874805">
          <w:marLeft w:val="640"/>
          <w:marRight w:val="0"/>
          <w:marTop w:val="0"/>
          <w:marBottom w:val="0"/>
          <w:divBdr>
            <w:top w:val="none" w:sz="0" w:space="0" w:color="auto"/>
            <w:left w:val="none" w:sz="0" w:space="0" w:color="auto"/>
            <w:bottom w:val="none" w:sz="0" w:space="0" w:color="auto"/>
            <w:right w:val="none" w:sz="0" w:space="0" w:color="auto"/>
          </w:divBdr>
        </w:div>
        <w:div w:id="888417547">
          <w:marLeft w:val="640"/>
          <w:marRight w:val="0"/>
          <w:marTop w:val="0"/>
          <w:marBottom w:val="0"/>
          <w:divBdr>
            <w:top w:val="none" w:sz="0" w:space="0" w:color="auto"/>
            <w:left w:val="none" w:sz="0" w:space="0" w:color="auto"/>
            <w:bottom w:val="none" w:sz="0" w:space="0" w:color="auto"/>
            <w:right w:val="none" w:sz="0" w:space="0" w:color="auto"/>
          </w:divBdr>
        </w:div>
        <w:div w:id="1132209556">
          <w:marLeft w:val="640"/>
          <w:marRight w:val="0"/>
          <w:marTop w:val="0"/>
          <w:marBottom w:val="0"/>
          <w:divBdr>
            <w:top w:val="none" w:sz="0" w:space="0" w:color="auto"/>
            <w:left w:val="none" w:sz="0" w:space="0" w:color="auto"/>
            <w:bottom w:val="none" w:sz="0" w:space="0" w:color="auto"/>
            <w:right w:val="none" w:sz="0" w:space="0" w:color="auto"/>
          </w:divBdr>
        </w:div>
        <w:div w:id="1518304275">
          <w:marLeft w:val="640"/>
          <w:marRight w:val="0"/>
          <w:marTop w:val="0"/>
          <w:marBottom w:val="0"/>
          <w:divBdr>
            <w:top w:val="none" w:sz="0" w:space="0" w:color="auto"/>
            <w:left w:val="none" w:sz="0" w:space="0" w:color="auto"/>
            <w:bottom w:val="none" w:sz="0" w:space="0" w:color="auto"/>
            <w:right w:val="none" w:sz="0" w:space="0" w:color="auto"/>
          </w:divBdr>
        </w:div>
      </w:divsChild>
    </w:div>
    <w:div w:id="465706784">
      <w:bodyDiv w:val="1"/>
      <w:marLeft w:val="0"/>
      <w:marRight w:val="0"/>
      <w:marTop w:val="0"/>
      <w:marBottom w:val="0"/>
      <w:divBdr>
        <w:top w:val="none" w:sz="0" w:space="0" w:color="auto"/>
        <w:left w:val="none" w:sz="0" w:space="0" w:color="auto"/>
        <w:bottom w:val="none" w:sz="0" w:space="0" w:color="auto"/>
        <w:right w:val="none" w:sz="0" w:space="0" w:color="auto"/>
      </w:divBdr>
      <w:divsChild>
        <w:div w:id="427850548">
          <w:marLeft w:val="640"/>
          <w:marRight w:val="0"/>
          <w:marTop w:val="0"/>
          <w:marBottom w:val="0"/>
          <w:divBdr>
            <w:top w:val="none" w:sz="0" w:space="0" w:color="auto"/>
            <w:left w:val="none" w:sz="0" w:space="0" w:color="auto"/>
            <w:bottom w:val="none" w:sz="0" w:space="0" w:color="auto"/>
            <w:right w:val="none" w:sz="0" w:space="0" w:color="auto"/>
          </w:divBdr>
        </w:div>
        <w:div w:id="807213136">
          <w:marLeft w:val="640"/>
          <w:marRight w:val="0"/>
          <w:marTop w:val="0"/>
          <w:marBottom w:val="0"/>
          <w:divBdr>
            <w:top w:val="none" w:sz="0" w:space="0" w:color="auto"/>
            <w:left w:val="none" w:sz="0" w:space="0" w:color="auto"/>
            <w:bottom w:val="none" w:sz="0" w:space="0" w:color="auto"/>
            <w:right w:val="none" w:sz="0" w:space="0" w:color="auto"/>
          </w:divBdr>
        </w:div>
        <w:div w:id="859969778">
          <w:marLeft w:val="640"/>
          <w:marRight w:val="0"/>
          <w:marTop w:val="0"/>
          <w:marBottom w:val="0"/>
          <w:divBdr>
            <w:top w:val="none" w:sz="0" w:space="0" w:color="auto"/>
            <w:left w:val="none" w:sz="0" w:space="0" w:color="auto"/>
            <w:bottom w:val="none" w:sz="0" w:space="0" w:color="auto"/>
            <w:right w:val="none" w:sz="0" w:space="0" w:color="auto"/>
          </w:divBdr>
        </w:div>
        <w:div w:id="1367408894">
          <w:marLeft w:val="640"/>
          <w:marRight w:val="0"/>
          <w:marTop w:val="0"/>
          <w:marBottom w:val="0"/>
          <w:divBdr>
            <w:top w:val="none" w:sz="0" w:space="0" w:color="auto"/>
            <w:left w:val="none" w:sz="0" w:space="0" w:color="auto"/>
            <w:bottom w:val="none" w:sz="0" w:space="0" w:color="auto"/>
            <w:right w:val="none" w:sz="0" w:space="0" w:color="auto"/>
          </w:divBdr>
        </w:div>
        <w:div w:id="1638488765">
          <w:marLeft w:val="640"/>
          <w:marRight w:val="0"/>
          <w:marTop w:val="0"/>
          <w:marBottom w:val="0"/>
          <w:divBdr>
            <w:top w:val="none" w:sz="0" w:space="0" w:color="auto"/>
            <w:left w:val="none" w:sz="0" w:space="0" w:color="auto"/>
            <w:bottom w:val="none" w:sz="0" w:space="0" w:color="auto"/>
            <w:right w:val="none" w:sz="0" w:space="0" w:color="auto"/>
          </w:divBdr>
        </w:div>
        <w:div w:id="1828008395">
          <w:marLeft w:val="640"/>
          <w:marRight w:val="0"/>
          <w:marTop w:val="0"/>
          <w:marBottom w:val="0"/>
          <w:divBdr>
            <w:top w:val="none" w:sz="0" w:space="0" w:color="auto"/>
            <w:left w:val="none" w:sz="0" w:space="0" w:color="auto"/>
            <w:bottom w:val="none" w:sz="0" w:space="0" w:color="auto"/>
            <w:right w:val="none" w:sz="0" w:space="0" w:color="auto"/>
          </w:divBdr>
        </w:div>
      </w:divsChild>
    </w:div>
    <w:div w:id="475924483">
      <w:bodyDiv w:val="1"/>
      <w:marLeft w:val="0"/>
      <w:marRight w:val="0"/>
      <w:marTop w:val="0"/>
      <w:marBottom w:val="0"/>
      <w:divBdr>
        <w:top w:val="none" w:sz="0" w:space="0" w:color="auto"/>
        <w:left w:val="none" w:sz="0" w:space="0" w:color="auto"/>
        <w:bottom w:val="none" w:sz="0" w:space="0" w:color="auto"/>
        <w:right w:val="none" w:sz="0" w:space="0" w:color="auto"/>
      </w:divBdr>
      <w:divsChild>
        <w:div w:id="1249196523">
          <w:marLeft w:val="640"/>
          <w:marRight w:val="0"/>
          <w:marTop w:val="0"/>
          <w:marBottom w:val="0"/>
          <w:divBdr>
            <w:top w:val="none" w:sz="0" w:space="0" w:color="auto"/>
            <w:left w:val="none" w:sz="0" w:space="0" w:color="auto"/>
            <w:bottom w:val="none" w:sz="0" w:space="0" w:color="auto"/>
            <w:right w:val="none" w:sz="0" w:space="0" w:color="auto"/>
          </w:divBdr>
        </w:div>
        <w:div w:id="1513836071">
          <w:marLeft w:val="640"/>
          <w:marRight w:val="0"/>
          <w:marTop w:val="0"/>
          <w:marBottom w:val="0"/>
          <w:divBdr>
            <w:top w:val="none" w:sz="0" w:space="0" w:color="auto"/>
            <w:left w:val="none" w:sz="0" w:space="0" w:color="auto"/>
            <w:bottom w:val="none" w:sz="0" w:space="0" w:color="auto"/>
            <w:right w:val="none" w:sz="0" w:space="0" w:color="auto"/>
          </w:divBdr>
        </w:div>
        <w:div w:id="2064480719">
          <w:marLeft w:val="640"/>
          <w:marRight w:val="0"/>
          <w:marTop w:val="0"/>
          <w:marBottom w:val="0"/>
          <w:divBdr>
            <w:top w:val="none" w:sz="0" w:space="0" w:color="auto"/>
            <w:left w:val="none" w:sz="0" w:space="0" w:color="auto"/>
            <w:bottom w:val="none" w:sz="0" w:space="0" w:color="auto"/>
            <w:right w:val="none" w:sz="0" w:space="0" w:color="auto"/>
          </w:divBdr>
        </w:div>
        <w:div w:id="2105571636">
          <w:marLeft w:val="640"/>
          <w:marRight w:val="0"/>
          <w:marTop w:val="0"/>
          <w:marBottom w:val="0"/>
          <w:divBdr>
            <w:top w:val="none" w:sz="0" w:space="0" w:color="auto"/>
            <w:left w:val="none" w:sz="0" w:space="0" w:color="auto"/>
            <w:bottom w:val="none" w:sz="0" w:space="0" w:color="auto"/>
            <w:right w:val="none" w:sz="0" w:space="0" w:color="auto"/>
          </w:divBdr>
        </w:div>
      </w:divsChild>
    </w:div>
    <w:div w:id="484663419">
      <w:bodyDiv w:val="1"/>
      <w:marLeft w:val="0"/>
      <w:marRight w:val="0"/>
      <w:marTop w:val="0"/>
      <w:marBottom w:val="0"/>
      <w:divBdr>
        <w:top w:val="none" w:sz="0" w:space="0" w:color="auto"/>
        <w:left w:val="none" w:sz="0" w:space="0" w:color="auto"/>
        <w:bottom w:val="none" w:sz="0" w:space="0" w:color="auto"/>
        <w:right w:val="none" w:sz="0" w:space="0" w:color="auto"/>
      </w:divBdr>
      <w:divsChild>
        <w:div w:id="80413443">
          <w:marLeft w:val="640"/>
          <w:marRight w:val="0"/>
          <w:marTop w:val="0"/>
          <w:marBottom w:val="0"/>
          <w:divBdr>
            <w:top w:val="none" w:sz="0" w:space="0" w:color="auto"/>
            <w:left w:val="none" w:sz="0" w:space="0" w:color="auto"/>
            <w:bottom w:val="none" w:sz="0" w:space="0" w:color="auto"/>
            <w:right w:val="none" w:sz="0" w:space="0" w:color="auto"/>
          </w:divBdr>
        </w:div>
        <w:div w:id="167671851">
          <w:marLeft w:val="640"/>
          <w:marRight w:val="0"/>
          <w:marTop w:val="0"/>
          <w:marBottom w:val="0"/>
          <w:divBdr>
            <w:top w:val="none" w:sz="0" w:space="0" w:color="auto"/>
            <w:left w:val="none" w:sz="0" w:space="0" w:color="auto"/>
            <w:bottom w:val="none" w:sz="0" w:space="0" w:color="auto"/>
            <w:right w:val="none" w:sz="0" w:space="0" w:color="auto"/>
          </w:divBdr>
        </w:div>
        <w:div w:id="218253635">
          <w:marLeft w:val="640"/>
          <w:marRight w:val="0"/>
          <w:marTop w:val="0"/>
          <w:marBottom w:val="0"/>
          <w:divBdr>
            <w:top w:val="none" w:sz="0" w:space="0" w:color="auto"/>
            <w:left w:val="none" w:sz="0" w:space="0" w:color="auto"/>
            <w:bottom w:val="none" w:sz="0" w:space="0" w:color="auto"/>
            <w:right w:val="none" w:sz="0" w:space="0" w:color="auto"/>
          </w:divBdr>
        </w:div>
        <w:div w:id="269119623">
          <w:marLeft w:val="640"/>
          <w:marRight w:val="0"/>
          <w:marTop w:val="0"/>
          <w:marBottom w:val="0"/>
          <w:divBdr>
            <w:top w:val="none" w:sz="0" w:space="0" w:color="auto"/>
            <w:left w:val="none" w:sz="0" w:space="0" w:color="auto"/>
            <w:bottom w:val="none" w:sz="0" w:space="0" w:color="auto"/>
            <w:right w:val="none" w:sz="0" w:space="0" w:color="auto"/>
          </w:divBdr>
        </w:div>
        <w:div w:id="342319293">
          <w:marLeft w:val="640"/>
          <w:marRight w:val="0"/>
          <w:marTop w:val="0"/>
          <w:marBottom w:val="0"/>
          <w:divBdr>
            <w:top w:val="none" w:sz="0" w:space="0" w:color="auto"/>
            <w:left w:val="none" w:sz="0" w:space="0" w:color="auto"/>
            <w:bottom w:val="none" w:sz="0" w:space="0" w:color="auto"/>
            <w:right w:val="none" w:sz="0" w:space="0" w:color="auto"/>
          </w:divBdr>
        </w:div>
        <w:div w:id="510722186">
          <w:marLeft w:val="640"/>
          <w:marRight w:val="0"/>
          <w:marTop w:val="0"/>
          <w:marBottom w:val="0"/>
          <w:divBdr>
            <w:top w:val="none" w:sz="0" w:space="0" w:color="auto"/>
            <w:left w:val="none" w:sz="0" w:space="0" w:color="auto"/>
            <w:bottom w:val="none" w:sz="0" w:space="0" w:color="auto"/>
            <w:right w:val="none" w:sz="0" w:space="0" w:color="auto"/>
          </w:divBdr>
        </w:div>
        <w:div w:id="572085802">
          <w:marLeft w:val="640"/>
          <w:marRight w:val="0"/>
          <w:marTop w:val="0"/>
          <w:marBottom w:val="0"/>
          <w:divBdr>
            <w:top w:val="none" w:sz="0" w:space="0" w:color="auto"/>
            <w:left w:val="none" w:sz="0" w:space="0" w:color="auto"/>
            <w:bottom w:val="none" w:sz="0" w:space="0" w:color="auto"/>
            <w:right w:val="none" w:sz="0" w:space="0" w:color="auto"/>
          </w:divBdr>
        </w:div>
        <w:div w:id="630132254">
          <w:marLeft w:val="640"/>
          <w:marRight w:val="0"/>
          <w:marTop w:val="0"/>
          <w:marBottom w:val="0"/>
          <w:divBdr>
            <w:top w:val="none" w:sz="0" w:space="0" w:color="auto"/>
            <w:left w:val="none" w:sz="0" w:space="0" w:color="auto"/>
            <w:bottom w:val="none" w:sz="0" w:space="0" w:color="auto"/>
            <w:right w:val="none" w:sz="0" w:space="0" w:color="auto"/>
          </w:divBdr>
        </w:div>
        <w:div w:id="822433368">
          <w:marLeft w:val="640"/>
          <w:marRight w:val="0"/>
          <w:marTop w:val="0"/>
          <w:marBottom w:val="0"/>
          <w:divBdr>
            <w:top w:val="none" w:sz="0" w:space="0" w:color="auto"/>
            <w:left w:val="none" w:sz="0" w:space="0" w:color="auto"/>
            <w:bottom w:val="none" w:sz="0" w:space="0" w:color="auto"/>
            <w:right w:val="none" w:sz="0" w:space="0" w:color="auto"/>
          </w:divBdr>
        </w:div>
        <w:div w:id="853150611">
          <w:marLeft w:val="640"/>
          <w:marRight w:val="0"/>
          <w:marTop w:val="0"/>
          <w:marBottom w:val="0"/>
          <w:divBdr>
            <w:top w:val="none" w:sz="0" w:space="0" w:color="auto"/>
            <w:left w:val="none" w:sz="0" w:space="0" w:color="auto"/>
            <w:bottom w:val="none" w:sz="0" w:space="0" w:color="auto"/>
            <w:right w:val="none" w:sz="0" w:space="0" w:color="auto"/>
          </w:divBdr>
        </w:div>
        <w:div w:id="865946988">
          <w:marLeft w:val="640"/>
          <w:marRight w:val="0"/>
          <w:marTop w:val="0"/>
          <w:marBottom w:val="0"/>
          <w:divBdr>
            <w:top w:val="none" w:sz="0" w:space="0" w:color="auto"/>
            <w:left w:val="none" w:sz="0" w:space="0" w:color="auto"/>
            <w:bottom w:val="none" w:sz="0" w:space="0" w:color="auto"/>
            <w:right w:val="none" w:sz="0" w:space="0" w:color="auto"/>
          </w:divBdr>
        </w:div>
        <w:div w:id="1237326363">
          <w:marLeft w:val="640"/>
          <w:marRight w:val="0"/>
          <w:marTop w:val="0"/>
          <w:marBottom w:val="0"/>
          <w:divBdr>
            <w:top w:val="none" w:sz="0" w:space="0" w:color="auto"/>
            <w:left w:val="none" w:sz="0" w:space="0" w:color="auto"/>
            <w:bottom w:val="none" w:sz="0" w:space="0" w:color="auto"/>
            <w:right w:val="none" w:sz="0" w:space="0" w:color="auto"/>
          </w:divBdr>
        </w:div>
        <w:div w:id="1712265697">
          <w:marLeft w:val="640"/>
          <w:marRight w:val="0"/>
          <w:marTop w:val="0"/>
          <w:marBottom w:val="0"/>
          <w:divBdr>
            <w:top w:val="none" w:sz="0" w:space="0" w:color="auto"/>
            <w:left w:val="none" w:sz="0" w:space="0" w:color="auto"/>
            <w:bottom w:val="none" w:sz="0" w:space="0" w:color="auto"/>
            <w:right w:val="none" w:sz="0" w:space="0" w:color="auto"/>
          </w:divBdr>
        </w:div>
        <w:div w:id="1829706881">
          <w:marLeft w:val="640"/>
          <w:marRight w:val="0"/>
          <w:marTop w:val="0"/>
          <w:marBottom w:val="0"/>
          <w:divBdr>
            <w:top w:val="none" w:sz="0" w:space="0" w:color="auto"/>
            <w:left w:val="none" w:sz="0" w:space="0" w:color="auto"/>
            <w:bottom w:val="none" w:sz="0" w:space="0" w:color="auto"/>
            <w:right w:val="none" w:sz="0" w:space="0" w:color="auto"/>
          </w:divBdr>
        </w:div>
      </w:divsChild>
    </w:div>
    <w:div w:id="487943430">
      <w:bodyDiv w:val="1"/>
      <w:marLeft w:val="0"/>
      <w:marRight w:val="0"/>
      <w:marTop w:val="0"/>
      <w:marBottom w:val="0"/>
      <w:divBdr>
        <w:top w:val="none" w:sz="0" w:space="0" w:color="auto"/>
        <w:left w:val="none" w:sz="0" w:space="0" w:color="auto"/>
        <w:bottom w:val="none" w:sz="0" w:space="0" w:color="auto"/>
        <w:right w:val="none" w:sz="0" w:space="0" w:color="auto"/>
      </w:divBdr>
      <w:divsChild>
        <w:div w:id="154692447">
          <w:marLeft w:val="640"/>
          <w:marRight w:val="0"/>
          <w:marTop w:val="0"/>
          <w:marBottom w:val="0"/>
          <w:divBdr>
            <w:top w:val="none" w:sz="0" w:space="0" w:color="auto"/>
            <w:left w:val="none" w:sz="0" w:space="0" w:color="auto"/>
            <w:bottom w:val="none" w:sz="0" w:space="0" w:color="auto"/>
            <w:right w:val="none" w:sz="0" w:space="0" w:color="auto"/>
          </w:divBdr>
        </w:div>
        <w:div w:id="198251601">
          <w:marLeft w:val="640"/>
          <w:marRight w:val="0"/>
          <w:marTop w:val="0"/>
          <w:marBottom w:val="0"/>
          <w:divBdr>
            <w:top w:val="none" w:sz="0" w:space="0" w:color="auto"/>
            <w:left w:val="none" w:sz="0" w:space="0" w:color="auto"/>
            <w:bottom w:val="none" w:sz="0" w:space="0" w:color="auto"/>
            <w:right w:val="none" w:sz="0" w:space="0" w:color="auto"/>
          </w:divBdr>
        </w:div>
        <w:div w:id="224030959">
          <w:marLeft w:val="640"/>
          <w:marRight w:val="0"/>
          <w:marTop w:val="0"/>
          <w:marBottom w:val="0"/>
          <w:divBdr>
            <w:top w:val="none" w:sz="0" w:space="0" w:color="auto"/>
            <w:left w:val="none" w:sz="0" w:space="0" w:color="auto"/>
            <w:bottom w:val="none" w:sz="0" w:space="0" w:color="auto"/>
            <w:right w:val="none" w:sz="0" w:space="0" w:color="auto"/>
          </w:divBdr>
        </w:div>
        <w:div w:id="395981909">
          <w:marLeft w:val="640"/>
          <w:marRight w:val="0"/>
          <w:marTop w:val="0"/>
          <w:marBottom w:val="0"/>
          <w:divBdr>
            <w:top w:val="none" w:sz="0" w:space="0" w:color="auto"/>
            <w:left w:val="none" w:sz="0" w:space="0" w:color="auto"/>
            <w:bottom w:val="none" w:sz="0" w:space="0" w:color="auto"/>
            <w:right w:val="none" w:sz="0" w:space="0" w:color="auto"/>
          </w:divBdr>
        </w:div>
        <w:div w:id="928077106">
          <w:marLeft w:val="640"/>
          <w:marRight w:val="0"/>
          <w:marTop w:val="0"/>
          <w:marBottom w:val="0"/>
          <w:divBdr>
            <w:top w:val="none" w:sz="0" w:space="0" w:color="auto"/>
            <w:left w:val="none" w:sz="0" w:space="0" w:color="auto"/>
            <w:bottom w:val="none" w:sz="0" w:space="0" w:color="auto"/>
            <w:right w:val="none" w:sz="0" w:space="0" w:color="auto"/>
          </w:divBdr>
        </w:div>
        <w:div w:id="1011175740">
          <w:marLeft w:val="640"/>
          <w:marRight w:val="0"/>
          <w:marTop w:val="0"/>
          <w:marBottom w:val="0"/>
          <w:divBdr>
            <w:top w:val="none" w:sz="0" w:space="0" w:color="auto"/>
            <w:left w:val="none" w:sz="0" w:space="0" w:color="auto"/>
            <w:bottom w:val="none" w:sz="0" w:space="0" w:color="auto"/>
            <w:right w:val="none" w:sz="0" w:space="0" w:color="auto"/>
          </w:divBdr>
        </w:div>
        <w:div w:id="1052119885">
          <w:marLeft w:val="640"/>
          <w:marRight w:val="0"/>
          <w:marTop w:val="0"/>
          <w:marBottom w:val="0"/>
          <w:divBdr>
            <w:top w:val="none" w:sz="0" w:space="0" w:color="auto"/>
            <w:left w:val="none" w:sz="0" w:space="0" w:color="auto"/>
            <w:bottom w:val="none" w:sz="0" w:space="0" w:color="auto"/>
            <w:right w:val="none" w:sz="0" w:space="0" w:color="auto"/>
          </w:divBdr>
        </w:div>
        <w:div w:id="1128088421">
          <w:marLeft w:val="640"/>
          <w:marRight w:val="0"/>
          <w:marTop w:val="0"/>
          <w:marBottom w:val="0"/>
          <w:divBdr>
            <w:top w:val="none" w:sz="0" w:space="0" w:color="auto"/>
            <w:left w:val="none" w:sz="0" w:space="0" w:color="auto"/>
            <w:bottom w:val="none" w:sz="0" w:space="0" w:color="auto"/>
            <w:right w:val="none" w:sz="0" w:space="0" w:color="auto"/>
          </w:divBdr>
        </w:div>
        <w:div w:id="1633831469">
          <w:marLeft w:val="640"/>
          <w:marRight w:val="0"/>
          <w:marTop w:val="0"/>
          <w:marBottom w:val="0"/>
          <w:divBdr>
            <w:top w:val="none" w:sz="0" w:space="0" w:color="auto"/>
            <w:left w:val="none" w:sz="0" w:space="0" w:color="auto"/>
            <w:bottom w:val="none" w:sz="0" w:space="0" w:color="auto"/>
            <w:right w:val="none" w:sz="0" w:space="0" w:color="auto"/>
          </w:divBdr>
        </w:div>
        <w:div w:id="1833256971">
          <w:marLeft w:val="640"/>
          <w:marRight w:val="0"/>
          <w:marTop w:val="0"/>
          <w:marBottom w:val="0"/>
          <w:divBdr>
            <w:top w:val="none" w:sz="0" w:space="0" w:color="auto"/>
            <w:left w:val="none" w:sz="0" w:space="0" w:color="auto"/>
            <w:bottom w:val="none" w:sz="0" w:space="0" w:color="auto"/>
            <w:right w:val="none" w:sz="0" w:space="0" w:color="auto"/>
          </w:divBdr>
        </w:div>
        <w:div w:id="1926762899">
          <w:marLeft w:val="640"/>
          <w:marRight w:val="0"/>
          <w:marTop w:val="0"/>
          <w:marBottom w:val="0"/>
          <w:divBdr>
            <w:top w:val="none" w:sz="0" w:space="0" w:color="auto"/>
            <w:left w:val="none" w:sz="0" w:space="0" w:color="auto"/>
            <w:bottom w:val="none" w:sz="0" w:space="0" w:color="auto"/>
            <w:right w:val="none" w:sz="0" w:space="0" w:color="auto"/>
          </w:divBdr>
        </w:div>
      </w:divsChild>
    </w:div>
    <w:div w:id="488643278">
      <w:bodyDiv w:val="1"/>
      <w:marLeft w:val="0"/>
      <w:marRight w:val="0"/>
      <w:marTop w:val="0"/>
      <w:marBottom w:val="0"/>
      <w:divBdr>
        <w:top w:val="none" w:sz="0" w:space="0" w:color="auto"/>
        <w:left w:val="none" w:sz="0" w:space="0" w:color="auto"/>
        <w:bottom w:val="none" w:sz="0" w:space="0" w:color="auto"/>
        <w:right w:val="none" w:sz="0" w:space="0" w:color="auto"/>
      </w:divBdr>
      <w:divsChild>
        <w:div w:id="16347778">
          <w:marLeft w:val="640"/>
          <w:marRight w:val="0"/>
          <w:marTop w:val="0"/>
          <w:marBottom w:val="0"/>
          <w:divBdr>
            <w:top w:val="none" w:sz="0" w:space="0" w:color="auto"/>
            <w:left w:val="none" w:sz="0" w:space="0" w:color="auto"/>
            <w:bottom w:val="none" w:sz="0" w:space="0" w:color="auto"/>
            <w:right w:val="none" w:sz="0" w:space="0" w:color="auto"/>
          </w:divBdr>
        </w:div>
        <w:div w:id="29229683">
          <w:marLeft w:val="640"/>
          <w:marRight w:val="0"/>
          <w:marTop w:val="0"/>
          <w:marBottom w:val="0"/>
          <w:divBdr>
            <w:top w:val="none" w:sz="0" w:space="0" w:color="auto"/>
            <w:left w:val="none" w:sz="0" w:space="0" w:color="auto"/>
            <w:bottom w:val="none" w:sz="0" w:space="0" w:color="auto"/>
            <w:right w:val="none" w:sz="0" w:space="0" w:color="auto"/>
          </w:divBdr>
        </w:div>
        <w:div w:id="378938748">
          <w:marLeft w:val="640"/>
          <w:marRight w:val="0"/>
          <w:marTop w:val="0"/>
          <w:marBottom w:val="0"/>
          <w:divBdr>
            <w:top w:val="none" w:sz="0" w:space="0" w:color="auto"/>
            <w:left w:val="none" w:sz="0" w:space="0" w:color="auto"/>
            <w:bottom w:val="none" w:sz="0" w:space="0" w:color="auto"/>
            <w:right w:val="none" w:sz="0" w:space="0" w:color="auto"/>
          </w:divBdr>
        </w:div>
        <w:div w:id="403188184">
          <w:marLeft w:val="640"/>
          <w:marRight w:val="0"/>
          <w:marTop w:val="0"/>
          <w:marBottom w:val="0"/>
          <w:divBdr>
            <w:top w:val="none" w:sz="0" w:space="0" w:color="auto"/>
            <w:left w:val="none" w:sz="0" w:space="0" w:color="auto"/>
            <w:bottom w:val="none" w:sz="0" w:space="0" w:color="auto"/>
            <w:right w:val="none" w:sz="0" w:space="0" w:color="auto"/>
          </w:divBdr>
        </w:div>
        <w:div w:id="503320488">
          <w:marLeft w:val="640"/>
          <w:marRight w:val="0"/>
          <w:marTop w:val="0"/>
          <w:marBottom w:val="0"/>
          <w:divBdr>
            <w:top w:val="none" w:sz="0" w:space="0" w:color="auto"/>
            <w:left w:val="none" w:sz="0" w:space="0" w:color="auto"/>
            <w:bottom w:val="none" w:sz="0" w:space="0" w:color="auto"/>
            <w:right w:val="none" w:sz="0" w:space="0" w:color="auto"/>
          </w:divBdr>
        </w:div>
        <w:div w:id="681706818">
          <w:marLeft w:val="640"/>
          <w:marRight w:val="0"/>
          <w:marTop w:val="0"/>
          <w:marBottom w:val="0"/>
          <w:divBdr>
            <w:top w:val="none" w:sz="0" w:space="0" w:color="auto"/>
            <w:left w:val="none" w:sz="0" w:space="0" w:color="auto"/>
            <w:bottom w:val="none" w:sz="0" w:space="0" w:color="auto"/>
            <w:right w:val="none" w:sz="0" w:space="0" w:color="auto"/>
          </w:divBdr>
        </w:div>
        <w:div w:id="939725176">
          <w:marLeft w:val="640"/>
          <w:marRight w:val="0"/>
          <w:marTop w:val="0"/>
          <w:marBottom w:val="0"/>
          <w:divBdr>
            <w:top w:val="none" w:sz="0" w:space="0" w:color="auto"/>
            <w:left w:val="none" w:sz="0" w:space="0" w:color="auto"/>
            <w:bottom w:val="none" w:sz="0" w:space="0" w:color="auto"/>
            <w:right w:val="none" w:sz="0" w:space="0" w:color="auto"/>
          </w:divBdr>
        </w:div>
        <w:div w:id="949895888">
          <w:marLeft w:val="640"/>
          <w:marRight w:val="0"/>
          <w:marTop w:val="0"/>
          <w:marBottom w:val="0"/>
          <w:divBdr>
            <w:top w:val="none" w:sz="0" w:space="0" w:color="auto"/>
            <w:left w:val="none" w:sz="0" w:space="0" w:color="auto"/>
            <w:bottom w:val="none" w:sz="0" w:space="0" w:color="auto"/>
            <w:right w:val="none" w:sz="0" w:space="0" w:color="auto"/>
          </w:divBdr>
        </w:div>
        <w:div w:id="1057582576">
          <w:marLeft w:val="640"/>
          <w:marRight w:val="0"/>
          <w:marTop w:val="0"/>
          <w:marBottom w:val="0"/>
          <w:divBdr>
            <w:top w:val="none" w:sz="0" w:space="0" w:color="auto"/>
            <w:left w:val="none" w:sz="0" w:space="0" w:color="auto"/>
            <w:bottom w:val="none" w:sz="0" w:space="0" w:color="auto"/>
            <w:right w:val="none" w:sz="0" w:space="0" w:color="auto"/>
          </w:divBdr>
        </w:div>
        <w:div w:id="1082794977">
          <w:marLeft w:val="640"/>
          <w:marRight w:val="0"/>
          <w:marTop w:val="0"/>
          <w:marBottom w:val="0"/>
          <w:divBdr>
            <w:top w:val="none" w:sz="0" w:space="0" w:color="auto"/>
            <w:left w:val="none" w:sz="0" w:space="0" w:color="auto"/>
            <w:bottom w:val="none" w:sz="0" w:space="0" w:color="auto"/>
            <w:right w:val="none" w:sz="0" w:space="0" w:color="auto"/>
          </w:divBdr>
        </w:div>
        <w:div w:id="1207063656">
          <w:marLeft w:val="640"/>
          <w:marRight w:val="0"/>
          <w:marTop w:val="0"/>
          <w:marBottom w:val="0"/>
          <w:divBdr>
            <w:top w:val="none" w:sz="0" w:space="0" w:color="auto"/>
            <w:left w:val="none" w:sz="0" w:space="0" w:color="auto"/>
            <w:bottom w:val="none" w:sz="0" w:space="0" w:color="auto"/>
            <w:right w:val="none" w:sz="0" w:space="0" w:color="auto"/>
          </w:divBdr>
        </w:div>
        <w:div w:id="1237321342">
          <w:marLeft w:val="640"/>
          <w:marRight w:val="0"/>
          <w:marTop w:val="0"/>
          <w:marBottom w:val="0"/>
          <w:divBdr>
            <w:top w:val="none" w:sz="0" w:space="0" w:color="auto"/>
            <w:left w:val="none" w:sz="0" w:space="0" w:color="auto"/>
            <w:bottom w:val="none" w:sz="0" w:space="0" w:color="auto"/>
            <w:right w:val="none" w:sz="0" w:space="0" w:color="auto"/>
          </w:divBdr>
        </w:div>
        <w:div w:id="1377897358">
          <w:marLeft w:val="640"/>
          <w:marRight w:val="0"/>
          <w:marTop w:val="0"/>
          <w:marBottom w:val="0"/>
          <w:divBdr>
            <w:top w:val="none" w:sz="0" w:space="0" w:color="auto"/>
            <w:left w:val="none" w:sz="0" w:space="0" w:color="auto"/>
            <w:bottom w:val="none" w:sz="0" w:space="0" w:color="auto"/>
            <w:right w:val="none" w:sz="0" w:space="0" w:color="auto"/>
          </w:divBdr>
        </w:div>
        <w:div w:id="1435246360">
          <w:marLeft w:val="640"/>
          <w:marRight w:val="0"/>
          <w:marTop w:val="0"/>
          <w:marBottom w:val="0"/>
          <w:divBdr>
            <w:top w:val="none" w:sz="0" w:space="0" w:color="auto"/>
            <w:left w:val="none" w:sz="0" w:space="0" w:color="auto"/>
            <w:bottom w:val="none" w:sz="0" w:space="0" w:color="auto"/>
            <w:right w:val="none" w:sz="0" w:space="0" w:color="auto"/>
          </w:divBdr>
        </w:div>
        <w:div w:id="1858228225">
          <w:marLeft w:val="640"/>
          <w:marRight w:val="0"/>
          <w:marTop w:val="0"/>
          <w:marBottom w:val="0"/>
          <w:divBdr>
            <w:top w:val="none" w:sz="0" w:space="0" w:color="auto"/>
            <w:left w:val="none" w:sz="0" w:space="0" w:color="auto"/>
            <w:bottom w:val="none" w:sz="0" w:space="0" w:color="auto"/>
            <w:right w:val="none" w:sz="0" w:space="0" w:color="auto"/>
          </w:divBdr>
        </w:div>
        <w:div w:id="2110275469">
          <w:marLeft w:val="640"/>
          <w:marRight w:val="0"/>
          <w:marTop w:val="0"/>
          <w:marBottom w:val="0"/>
          <w:divBdr>
            <w:top w:val="none" w:sz="0" w:space="0" w:color="auto"/>
            <w:left w:val="none" w:sz="0" w:space="0" w:color="auto"/>
            <w:bottom w:val="none" w:sz="0" w:space="0" w:color="auto"/>
            <w:right w:val="none" w:sz="0" w:space="0" w:color="auto"/>
          </w:divBdr>
        </w:div>
      </w:divsChild>
    </w:div>
    <w:div w:id="518659731">
      <w:bodyDiv w:val="1"/>
      <w:marLeft w:val="0"/>
      <w:marRight w:val="0"/>
      <w:marTop w:val="0"/>
      <w:marBottom w:val="0"/>
      <w:divBdr>
        <w:top w:val="none" w:sz="0" w:space="0" w:color="auto"/>
        <w:left w:val="none" w:sz="0" w:space="0" w:color="auto"/>
        <w:bottom w:val="none" w:sz="0" w:space="0" w:color="auto"/>
        <w:right w:val="none" w:sz="0" w:space="0" w:color="auto"/>
      </w:divBdr>
      <w:divsChild>
        <w:div w:id="381057009">
          <w:marLeft w:val="640"/>
          <w:marRight w:val="0"/>
          <w:marTop w:val="0"/>
          <w:marBottom w:val="0"/>
          <w:divBdr>
            <w:top w:val="none" w:sz="0" w:space="0" w:color="auto"/>
            <w:left w:val="none" w:sz="0" w:space="0" w:color="auto"/>
            <w:bottom w:val="none" w:sz="0" w:space="0" w:color="auto"/>
            <w:right w:val="none" w:sz="0" w:space="0" w:color="auto"/>
          </w:divBdr>
        </w:div>
        <w:div w:id="402676630">
          <w:marLeft w:val="640"/>
          <w:marRight w:val="0"/>
          <w:marTop w:val="0"/>
          <w:marBottom w:val="0"/>
          <w:divBdr>
            <w:top w:val="none" w:sz="0" w:space="0" w:color="auto"/>
            <w:left w:val="none" w:sz="0" w:space="0" w:color="auto"/>
            <w:bottom w:val="none" w:sz="0" w:space="0" w:color="auto"/>
            <w:right w:val="none" w:sz="0" w:space="0" w:color="auto"/>
          </w:divBdr>
        </w:div>
        <w:div w:id="613830587">
          <w:marLeft w:val="640"/>
          <w:marRight w:val="0"/>
          <w:marTop w:val="0"/>
          <w:marBottom w:val="0"/>
          <w:divBdr>
            <w:top w:val="none" w:sz="0" w:space="0" w:color="auto"/>
            <w:left w:val="none" w:sz="0" w:space="0" w:color="auto"/>
            <w:bottom w:val="none" w:sz="0" w:space="0" w:color="auto"/>
            <w:right w:val="none" w:sz="0" w:space="0" w:color="auto"/>
          </w:divBdr>
        </w:div>
        <w:div w:id="833643436">
          <w:marLeft w:val="640"/>
          <w:marRight w:val="0"/>
          <w:marTop w:val="0"/>
          <w:marBottom w:val="0"/>
          <w:divBdr>
            <w:top w:val="none" w:sz="0" w:space="0" w:color="auto"/>
            <w:left w:val="none" w:sz="0" w:space="0" w:color="auto"/>
            <w:bottom w:val="none" w:sz="0" w:space="0" w:color="auto"/>
            <w:right w:val="none" w:sz="0" w:space="0" w:color="auto"/>
          </w:divBdr>
        </w:div>
        <w:div w:id="989752562">
          <w:marLeft w:val="640"/>
          <w:marRight w:val="0"/>
          <w:marTop w:val="0"/>
          <w:marBottom w:val="0"/>
          <w:divBdr>
            <w:top w:val="none" w:sz="0" w:space="0" w:color="auto"/>
            <w:left w:val="none" w:sz="0" w:space="0" w:color="auto"/>
            <w:bottom w:val="none" w:sz="0" w:space="0" w:color="auto"/>
            <w:right w:val="none" w:sz="0" w:space="0" w:color="auto"/>
          </w:divBdr>
        </w:div>
        <w:div w:id="1426414957">
          <w:marLeft w:val="640"/>
          <w:marRight w:val="0"/>
          <w:marTop w:val="0"/>
          <w:marBottom w:val="0"/>
          <w:divBdr>
            <w:top w:val="none" w:sz="0" w:space="0" w:color="auto"/>
            <w:left w:val="none" w:sz="0" w:space="0" w:color="auto"/>
            <w:bottom w:val="none" w:sz="0" w:space="0" w:color="auto"/>
            <w:right w:val="none" w:sz="0" w:space="0" w:color="auto"/>
          </w:divBdr>
        </w:div>
        <w:div w:id="1496993603">
          <w:marLeft w:val="640"/>
          <w:marRight w:val="0"/>
          <w:marTop w:val="0"/>
          <w:marBottom w:val="0"/>
          <w:divBdr>
            <w:top w:val="none" w:sz="0" w:space="0" w:color="auto"/>
            <w:left w:val="none" w:sz="0" w:space="0" w:color="auto"/>
            <w:bottom w:val="none" w:sz="0" w:space="0" w:color="auto"/>
            <w:right w:val="none" w:sz="0" w:space="0" w:color="auto"/>
          </w:divBdr>
        </w:div>
        <w:div w:id="1747260118">
          <w:marLeft w:val="640"/>
          <w:marRight w:val="0"/>
          <w:marTop w:val="0"/>
          <w:marBottom w:val="0"/>
          <w:divBdr>
            <w:top w:val="none" w:sz="0" w:space="0" w:color="auto"/>
            <w:left w:val="none" w:sz="0" w:space="0" w:color="auto"/>
            <w:bottom w:val="none" w:sz="0" w:space="0" w:color="auto"/>
            <w:right w:val="none" w:sz="0" w:space="0" w:color="auto"/>
          </w:divBdr>
        </w:div>
        <w:div w:id="1769111141">
          <w:marLeft w:val="640"/>
          <w:marRight w:val="0"/>
          <w:marTop w:val="0"/>
          <w:marBottom w:val="0"/>
          <w:divBdr>
            <w:top w:val="none" w:sz="0" w:space="0" w:color="auto"/>
            <w:left w:val="none" w:sz="0" w:space="0" w:color="auto"/>
            <w:bottom w:val="none" w:sz="0" w:space="0" w:color="auto"/>
            <w:right w:val="none" w:sz="0" w:space="0" w:color="auto"/>
          </w:divBdr>
        </w:div>
        <w:div w:id="1921909312">
          <w:marLeft w:val="640"/>
          <w:marRight w:val="0"/>
          <w:marTop w:val="0"/>
          <w:marBottom w:val="0"/>
          <w:divBdr>
            <w:top w:val="none" w:sz="0" w:space="0" w:color="auto"/>
            <w:left w:val="none" w:sz="0" w:space="0" w:color="auto"/>
            <w:bottom w:val="none" w:sz="0" w:space="0" w:color="auto"/>
            <w:right w:val="none" w:sz="0" w:space="0" w:color="auto"/>
          </w:divBdr>
        </w:div>
      </w:divsChild>
    </w:div>
    <w:div w:id="543758331">
      <w:bodyDiv w:val="1"/>
      <w:marLeft w:val="0"/>
      <w:marRight w:val="0"/>
      <w:marTop w:val="0"/>
      <w:marBottom w:val="0"/>
      <w:divBdr>
        <w:top w:val="none" w:sz="0" w:space="0" w:color="auto"/>
        <w:left w:val="none" w:sz="0" w:space="0" w:color="auto"/>
        <w:bottom w:val="none" w:sz="0" w:space="0" w:color="auto"/>
        <w:right w:val="none" w:sz="0" w:space="0" w:color="auto"/>
      </w:divBdr>
      <w:divsChild>
        <w:div w:id="49114885">
          <w:marLeft w:val="640"/>
          <w:marRight w:val="0"/>
          <w:marTop w:val="0"/>
          <w:marBottom w:val="0"/>
          <w:divBdr>
            <w:top w:val="none" w:sz="0" w:space="0" w:color="auto"/>
            <w:left w:val="none" w:sz="0" w:space="0" w:color="auto"/>
            <w:bottom w:val="none" w:sz="0" w:space="0" w:color="auto"/>
            <w:right w:val="none" w:sz="0" w:space="0" w:color="auto"/>
          </w:divBdr>
        </w:div>
        <w:div w:id="140200390">
          <w:marLeft w:val="640"/>
          <w:marRight w:val="0"/>
          <w:marTop w:val="0"/>
          <w:marBottom w:val="0"/>
          <w:divBdr>
            <w:top w:val="none" w:sz="0" w:space="0" w:color="auto"/>
            <w:left w:val="none" w:sz="0" w:space="0" w:color="auto"/>
            <w:bottom w:val="none" w:sz="0" w:space="0" w:color="auto"/>
            <w:right w:val="none" w:sz="0" w:space="0" w:color="auto"/>
          </w:divBdr>
        </w:div>
        <w:div w:id="237178470">
          <w:marLeft w:val="640"/>
          <w:marRight w:val="0"/>
          <w:marTop w:val="0"/>
          <w:marBottom w:val="0"/>
          <w:divBdr>
            <w:top w:val="none" w:sz="0" w:space="0" w:color="auto"/>
            <w:left w:val="none" w:sz="0" w:space="0" w:color="auto"/>
            <w:bottom w:val="none" w:sz="0" w:space="0" w:color="auto"/>
            <w:right w:val="none" w:sz="0" w:space="0" w:color="auto"/>
          </w:divBdr>
        </w:div>
        <w:div w:id="673841999">
          <w:marLeft w:val="640"/>
          <w:marRight w:val="0"/>
          <w:marTop w:val="0"/>
          <w:marBottom w:val="0"/>
          <w:divBdr>
            <w:top w:val="none" w:sz="0" w:space="0" w:color="auto"/>
            <w:left w:val="none" w:sz="0" w:space="0" w:color="auto"/>
            <w:bottom w:val="none" w:sz="0" w:space="0" w:color="auto"/>
            <w:right w:val="none" w:sz="0" w:space="0" w:color="auto"/>
          </w:divBdr>
        </w:div>
        <w:div w:id="904804180">
          <w:marLeft w:val="640"/>
          <w:marRight w:val="0"/>
          <w:marTop w:val="0"/>
          <w:marBottom w:val="0"/>
          <w:divBdr>
            <w:top w:val="none" w:sz="0" w:space="0" w:color="auto"/>
            <w:left w:val="none" w:sz="0" w:space="0" w:color="auto"/>
            <w:bottom w:val="none" w:sz="0" w:space="0" w:color="auto"/>
            <w:right w:val="none" w:sz="0" w:space="0" w:color="auto"/>
          </w:divBdr>
        </w:div>
        <w:div w:id="1005328980">
          <w:marLeft w:val="640"/>
          <w:marRight w:val="0"/>
          <w:marTop w:val="0"/>
          <w:marBottom w:val="0"/>
          <w:divBdr>
            <w:top w:val="none" w:sz="0" w:space="0" w:color="auto"/>
            <w:left w:val="none" w:sz="0" w:space="0" w:color="auto"/>
            <w:bottom w:val="none" w:sz="0" w:space="0" w:color="auto"/>
            <w:right w:val="none" w:sz="0" w:space="0" w:color="auto"/>
          </w:divBdr>
        </w:div>
        <w:div w:id="1062867283">
          <w:marLeft w:val="640"/>
          <w:marRight w:val="0"/>
          <w:marTop w:val="0"/>
          <w:marBottom w:val="0"/>
          <w:divBdr>
            <w:top w:val="none" w:sz="0" w:space="0" w:color="auto"/>
            <w:left w:val="none" w:sz="0" w:space="0" w:color="auto"/>
            <w:bottom w:val="none" w:sz="0" w:space="0" w:color="auto"/>
            <w:right w:val="none" w:sz="0" w:space="0" w:color="auto"/>
          </w:divBdr>
        </w:div>
        <w:div w:id="1183591273">
          <w:marLeft w:val="640"/>
          <w:marRight w:val="0"/>
          <w:marTop w:val="0"/>
          <w:marBottom w:val="0"/>
          <w:divBdr>
            <w:top w:val="none" w:sz="0" w:space="0" w:color="auto"/>
            <w:left w:val="none" w:sz="0" w:space="0" w:color="auto"/>
            <w:bottom w:val="none" w:sz="0" w:space="0" w:color="auto"/>
            <w:right w:val="none" w:sz="0" w:space="0" w:color="auto"/>
          </w:divBdr>
        </w:div>
        <w:div w:id="1255671341">
          <w:marLeft w:val="640"/>
          <w:marRight w:val="0"/>
          <w:marTop w:val="0"/>
          <w:marBottom w:val="0"/>
          <w:divBdr>
            <w:top w:val="none" w:sz="0" w:space="0" w:color="auto"/>
            <w:left w:val="none" w:sz="0" w:space="0" w:color="auto"/>
            <w:bottom w:val="none" w:sz="0" w:space="0" w:color="auto"/>
            <w:right w:val="none" w:sz="0" w:space="0" w:color="auto"/>
          </w:divBdr>
        </w:div>
        <w:div w:id="1409110660">
          <w:marLeft w:val="640"/>
          <w:marRight w:val="0"/>
          <w:marTop w:val="0"/>
          <w:marBottom w:val="0"/>
          <w:divBdr>
            <w:top w:val="none" w:sz="0" w:space="0" w:color="auto"/>
            <w:left w:val="none" w:sz="0" w:space="0" w:color="auto"/>
            <w:bottom w:val="none" w:sz="0" w:space="0" w:color="auto"/>
            <w:right w:val="none" w:sz="0" w:space="0" w:color="auto"/>
          </w:divBdr>
        </w:div>
        <w:div w:id="1574588143">
          <w:marLeft w:val="640"/>
          <w:marRight w:val="0"/>
          <w:marTop w:val="0"/>
          <w:marBottom w:val="0"/>
          <w:divBdr>
            <w:top w:val="none" w:sz="0" w:space="0" w:color="auto"/>
            <w:left w:val="none" w:sz="0" w:space="0" w:color="auto"/>
            <w:bottom w:val="none" w:sz="0" w:space="0" w:color="auto"/>
            <w:right w:val="none" w:sz="0" w:space="0" w:color="auto"/>
          </w:divBdr>
        </w:div>
        <w:div w:id="1717309842">
          <w:marLeft w:val="640"/>
          <w:marRight w:val="0"/>
          <w:marTop w:val="0"/>
          <w:marBottom w:val="0"/>
          <w:divBdr>
            <w:top w:val="none" w:sz="0" w:space="0" w:color="auto"/>
            <w:left w:val="none" w:sz="0" w:space="0" w:color="auto"/>
            <w:bottom w:val="none" w:sz="0" w:space="0" w:color="auto"/>
            <w:right w:val="none" w:sz="0" w:space="0" w:color="auto"/>
          </w:divBdr>
        </w:div>
        <w:div w:id="2032409157">
          <w:marLeft w:val="640"/>
          <w:marRight w:val="0"/>
          <w:marTop w:val="0"/>
          <w:marBottom w:val="0"/>
          <w:divBdr>
            <w:top w:val="none" w:sz="0" w:space="0" w:color="auto"/>
            <w:left w:val="none" w:sz="0" w:space="0" w:color="auto"/>
            <w:bottom w:val="none" w:sz="0" w:space="0" w:color="auto"/>
            <w:right w:val="none" w:sz="0" w:space="0" w:color="auto"/>
          </w:divBdr>
        </w:div>
        <w:div w:id="2077438409">
          <w:marLeft w:val="640"/>
          <w:marRight w:val="0"/>
          <w:marTop w:val="0"/>
          <w:marBottom w:val="0"/>
          <w:divBdr>
            <w:top w:val="none" w:sz="0" w:space="0" w:color="auto"/>
            <w:left w:val="none" w:sz="0" w:space="0" w:color="auto"/>
            <w:bottom w:val="none" w:sz="0" w:space="0" w:color="auto"/>
            <w:right w:val="none" w:sz="0" w:space="0" w:color="auto"/>
          </w:divBdr>
        </w:div>
      </w:divsChild>
    </w:div>
    <w:div w:id="551700289">
      <w:bodyDiv w:val="1"/>
      <w:marLeft w:val="0"/>
      <w:marRight w:val="0"/>
      <w:marTop w:val="0"/>
      <w:marBottom w:val="0"/>
      <w:divBdr>
        <w:top w:val="none" w:sz="0" w:space="0" w:color="auto"/>
        <w:left w:val="none" w:sz="0" w:space="0" w:color="auto"/>
        <w:bottom w:val="none" w:sz="0" w:space="0" w:color="auto"/>
        <w:right w:val="none" w:sz="0" w:space="0" w:color="auto"/>
      </w:divBdr>
      <w:divsChild>
        <w:div w:id="1247553">
          <w:marLeft w:val="640"/>
          <w:marRight w:val="0"/>
          <w:marTop w:val="0"/>
          <w:marBottom w:val="0"/>
          <w:divBdr>
            <w:top w:val="none" w:sz="0" w:space="0" w:color="auto"/>
            <w:left w:val="none" w:sz="0" w:space="0" w:color="auto"/>
            <w:bottom w:val="none" w:sz="0" w:space="0" w:color="auto"/>
            <w:right w:val="none" w:sz="0" w:space="0" w:color="auto"/>
          </w:divBdr>
        </w:div>
        <w:div w:id="224074653">
          <w:marLeft w:val="640"/>
          <w:marRight w:val="0"/>
          <w:marTop w:val="0"/>
          <w:marBottom w:val="0"/>
          <w:divBdr>
            <w:top w:val="none" w:sz="0" w:space="0" w:color="auto"/>
            <w:left w:val="none" w:sz="0" w:space="0" w:color="auto"/>
            <w:bottom w:val="none" w:sz="0" w:space="0" w:color="auto"/>
            <w:right w:val="none" w:sz="0" w:space="0" w:color="auto"/>
          </w:divBdr>
        </w:div>
        <w:div w:id="333604824">
          <w:marLeft w:val="640"/>
          <w:marRight w:val="0"/>
          <w:marTop w:val="0"/>
          <w:marBottom w:val="0"/>
          <w:divBdr>
            <w:top w:val="none" w:sz="0" w:space="0" w:color="auto"/>
            <w:left w:val="none" w:sz="0" w:space="0" w:color="auto"/>
            <w:bottom w:val="none" w:sz="0" w:space="0" w:color="auto"/>
            <w:right w:val="none" w:sz="0" w:space="0" w:color="auto"/>
          </w:divBdr>
        </w:div>
        <w:div w:id="374349982">
          <w:marLeft w:val="640"/>
          <w:marRight w:val="0"/>
          <w:marTop w:val="0"/>
          <w:marBottom w:val="0"/>
          <w:divBdr>
            <w:top w:val="none" w:sz="0" w:space="0" w:color="auto"/>
            <w:left w:val="none" w:sz="0" w:space="0" w:color="auto"/>
            <w:bottom w:val="none" w:sz="0" w:space="0" w:color="auto"/>
            <w:right w:val="none" w:sz="0" w:space="0" w:color="auto"/>
          </w:divBdr>
        </w:div>
        <w:div w:id="810364591">
          <w:marLeft w:val="640"/>
          <w:marRight w:val="0"/>
          <w:marTop w:val="0"/>
          <w:marBottom w:val="0"/>
          <w:divBdr>
            <w:top w:val="none" w:sz="0" w:space="0" w:color="auto"/>
            <w:left w:val="none" w:sz="0" w:space="0" w:color="auto"/>
            <w:bottom w:val="none" w:sz="0" w:space="0" w:color="auto"/>
            <w:right w:val="none" w:sz="0" w:space="0" w:color="auto"/>
          </w:divBdr>
        </w:div>
        <w:div w:id="907956886">
          <w:marLeft w:val="640"/>
          <w:marRight w:val="0"/>
          <w:marTop w:val="0"/>
          <w:marBottom w:val="0"/>
          <w:divBdr>
            <w:top w:val="none" w:sz="0" w:space="0" w:color="auto"/>
            <w:left w:val="none" w:sz="0" w:space="0" w:color="auto"/>
            <w:bottom w:val="none" w:sz="0" w:space="0" w:color="auto"/>
            <w:right w:val="none" w:sz="0" w:space="0" w:color="auto"/>
          </w:divBdr>
        </w:div>
        <w:div w:id="1250428427">
          <w:marLeft w:val="640"/>
          <w:marRight w:val="0"/>
          <w:marTop w:val="0"/>
          <w:marBottom w:val="0"/>
          <w:divBdr>
            <w:top w:val="none" w:sz="0" w:space="0" w:color="auto"/>
            <w:left w:val="none" w:sz="0" w:space="0" w:color="auto"/>
            <w:bottom w:val="none" w:sz="0" w:space="0" w:color="auto"/>
            <w:right w:val="none" w:sz="0" w:space="0" w:color="auto"/>
          </w:divBdr>
        </w:div>
        <w:div w:id="1465924646">
          <w:marLeft w:val="640"/>
          <w:marRight w:val="0"/>
          <w:marTop w:val="0"/>
          <w:marBottom w:val="0"/>
          <w:divBdr>
            <w:top w:val="none" w:sz="0" w:space="0" w:color="auto"/>
            <w:left w:val="none" w:sz="0" w:space="0" w:color="auto"/>
            <w:bottom w:val="none" w:sz="0" w:space="0" w:color="auto"/>
            <w:right w:val="none" w:sz="0" w:space="0" w:color="auto"/>
          </w:divBdr>
        </w:div>
        <w:div w:id="1510212224">
          <w:marLeft w:val="640"/>
          <w:marRight w:val="0"/>
          <w:marTop w:val="0"/>
          <w:marBottom w:val="0"/>
          <w:divBdr>
            <w:top w:val="none" w:sz="0" w:space="0" w:color="auto"/>
            <w:left w:val="none" w:sz="0" w:space="0" w:color="auto"/>
            <w:bottom w:val="none" w:sz="0" w:space="0" w:color="auto"/>
            <w:right w:val="none" w:sz="0" w:space="0" w:color="auto"/>
          </w:divBdr>
        </w:div>
        <w:div w:id="1581790837">
          <w:marLeft w:val="640"/>
          <w:marRight w:val="0"/>
          <w:marTop w:val="0"/>
          <w:marBottom w:val="0"/>
          <w:divBdr>
            <w:top w:val="none" w:sz="0" w:space="0" w:color="auto"/>
            <w:left w:val="none" w:sz="0" w:space="0" w:color="auto"/>
            <w:bottom w:val="none" w:sz="0" w:space="0" w:color="auto"/>
            <w:right w:val="none" w:sz="0" w:space="0" w:color="auto"/>
          </w:divBdr>
        </w:div>
        <w:div w:id="1593516127">
          <w:marLeft w:val="640"/>
          <w:marRight w:val="0"/>
          <w:marTop w:val="0"/>
          <w:marBottom w:val="0"/>
          <w:divBdr>
            <w:top w:val="none" w:sz="0" w:space="0" w:color="auto"/>
            <w:left w:val="none" w:sz="0" w:space="0" w:color="auto"/>
            <w:bottom w:val="none" w:sz="0" w:space="0" w:color="auto"/>
            <w:right w:val="none" w:sz="0" w:space="0" w:color="auto"/>
          </w:divBdr>
        </w:div>
        <w:div w:id="1623685848">
          <w:marLeft w:val="640"/>
          <w:marRight w:val="0"/>
          <w:marTop w:val="0"/>
          <w:marBottom w:val="0"/>
          <w:divBdr>
            <w:top w:val="none" w:sz="0" w:space="0" w:color="auto"/>
            <w:left w:val="none" w:sz="0" w:space="0" w:color="auto"/>
            <w:bottom w:val="none" w:sz="0" w:space="0" w:color="auto"/>
            <w:right w:val="none" w:sz="0" w:space="0" w:color="auto"/>
          </w:divBdr>
        </w:div>
        <w:div w:id="1647591644">
          <w:marLeft w:val="640"/>
          <w:marRight w:val="0"/>
          <w:marTop w:val="0"/>
          <w:marBottom w:val="0"/>
          <w:divBdr>
            <w:top w:val="none" w:sz="0" w:space="0" w:color="auto"/>
            <w:left w:val="none" w:sz="0" w:space="0" w:color="auto"/>
            <w:bottom w:val="none" w:sz="0" w:space="0" w:color="auto"/>
            <w:right w:val="none" w:sz="0" w:space="0" w:color="auto"/>
          </w:divBdr>
        </w:div>
        <w:div w:id="1779519088">
          <w:marLeft w:val="640"/>
          <w:marRight w:val="0"/>
          <w:marTop w:val="0"/>
          <w:marBottom w:val="0"/>
          <w:divBdr>
            <w:top w:val="none" w:sz="0" w:space="0" w:color="auto"/>
            <w:left w:val="none" w:sz="0" w:space="0" w:color="auto"/>
            <w:bottom w:val="none" w:sz="0" w:space="0" w:color="auto"/>
            <w:right w:val="none" w:sz="0" w:space="0" w:color="auto"/>
          </w:divBdr>
        </w:div>
        <w:div w:id="1922713777">
          <w:marLeft w:val="640"/>
          <w:marRight w:val="0"/>
          <w:marTop w:val="0"/>
          <w:marBottom w:val="0"/>
          <w:divBdr>
            <w:top w:val="none" w:sz="0" w:space="0" w:color="auto"/>
            <w:left w:val="none" w:sz="0" w:space="0" w:color="auto"/>
            <w:bottom w:val="none" w:sz="0" w:space="0" w:color="auto"/>
            <w:right w:val="none" w:sz="0" w:space="0" w:color="auto"/>
          </w:divBdr>
        </w:div>
        <w:div w:id="2051759351">
          <w:marLeft w:val="640"/>
          <w:marRight w:val="0"/>
          <w:marTop w:val="0"/>
          <w:marBottom w:val="0"/>
          <w:divBdr>
            <w:top w:val="none" w:sz="0" w:space="0" w:color="auto"/>
            <w:left w:val="none" w:sz="0" w:space="0" w:color="auto"/>
            <w:bottom w:val="none" w:sz="0" w:space="0" w:color="auto"/>
            <w:right w:val="none" w:sz="0" w:space="0" w:color="auto"/>
          </w:divBdr>
        </w:div>
      </w:divsChild>
    </w:div>
    <w:div w:id="617836864">
      <w:bodyDiv w:val="1"/>
      <w:marLeft w:val="0"/>
      <w:marRight w:val="0"/>
      <w:marTop w:val="0"/>
      <w:marBottom w:val="0"/>
      <w:divBdr>
        <w:top w:val="none" w:sz="0" w:space="0" w:color="auto"/>
        <w:left w:val="none" w:sz="0" w:space="0" w:color="auto"/>
        <w:bottom w:val="none" w:sz="0" w:space="0" w:color="auto"/>
        <w:right w:val="none" w:sz="0" w:space="0" w:color="auto"/>
      </w:divBdr>
      <w:divsChild>
        <w:div w:id="13001030">
          <w:marLeft w:val="640"/>
          <w:marRight w:val="0"/>
          <w:marTop w:val="0"/>
          <w:marBottom w:val="0"/>
          <w:divBdr>
            <w:top w:val="none" w:sz="0" w:space="0" w:color="auto"/>
            <w:left w:val="none" w:sz="0" w:space="0" w:color="auto"/>
            <w:bottom w:val="none" w:sz="0" w:space="0" w:color="auto"/>
            <w:right w:val="none" w:sz="0" w:space="0" w:color="auto"/>
          </w:divBdr>
        </w:div>
        <w:div w:id="166753980">
          <w:marLeft w:val="640"/>
          <w:marRight w:val="0"/>
          <w:marTop w:val="0"/>
          <w:marBottom w:val="0"/>
          <w:divBdr>
            <w:top w:val="none" w:sz="0" w:space="0" w:color="auto"/>
            <w:left w:val="none" w:sz="0" w:space="0" w:color="auto"/>
            <w:bottom w:val="none" w:sz="0" w:space="0" w:color="auto"/>
            <w:right w:val="none" w:sz="0" w:space="0" w:color="auto"/>
          </w:divBdr>
        </w:div>
        <w:div w:id="218591427">
          <w:marLeft w:val="640"/>
          <w:marRight w:val="0"/>
          <w:marTop w:val="0"/>
          <w:marBottom w:val="0"/>
          <w:divBdr>
            <w:top w:val="none" w:sz="0" w:space="0" w:color="auto"/>
            <w:left w:val="none" w:sz="0" w:space="0" w:color="auto"/>
            <w:bottom w:val="none" w:sz="0" w:space="0" w:color="auto"/>
            <w:right w:val="none" w:sz="0" w:space="0" w:color="auto"/>
          </w:divBdr>
        </w:div>
        <w:div w:id="504781948">
          <w:marLeft w:val="640"/>
          <w:marRight w:val="0"/>
          <w:marTop w:val="0"/>
          <w:marBottom w:val="0"/>
          <w:divBdr>
            <w:top w:val="none" w:sz="0" w:space="0" w:color="auto"/>
            <w:left w:val="none" w:sz="0" w:space="0" w:color="auto"/>
            <w:bottom w:val="none" w:sz="0" w:space="0" w:color="auto"/>
            <w:right w:val="none" w:sz="0" w:space="0" w:color="auto"/>
          </w:divBdr>
        </w:div>
        <w:div w:id="584270275">
          <w:marLeft w:val="640"/>
          <w:marRight w:val="0"/>
          <w:marTop w:val="0"/>
          <w:marBottom w:val="0"/>
          <w:divBdr>
            <w:top w:val="none" w:sz="0" w:space="0" w:color="auto"/>
            <w:left w:val="none" w:sz="0" w:space="0" w:color="auto"/>
            <w:bottom w:val="none" w:sz="0" w:space="0" w:color="auto"/>
            <w:right w:val="none" w:sz="0" w:space="0" w:color="auto"/>
          </w:divBdr>
        </w:div>
        <w:div w:id="1021394202">
          <w:marLeft w:val="640"/>
          <w:marRight w:val="0"/>
          <w:marTop w:val="0"/>
          <w:marBottom w:val="0"/>
          <w:divBdr>
            <w:top w:val="none" w:sz="0" w:space="0" w:color="auto"/>
            <w:left w:val="none" w:sz="0" w:space="0" w:color="auto"/>
            <w:bottom w:val="none" w:sz="0" w:space="0" w:color="auto"/>
            <w:right w:val="none" w:sz="0" w:space="0" w:color="auto"/>
          </w:divBdr>
        </w:div>
        <w:div w:id="1067219613">
          <w:marLeft w:val="640"/>
          <w:marRight w:val="0"/>
          <w:marTop w:val="0"/>
          <w:marBottom w:val="0"/>
          <w:divBdr>
            <w:top w:val="none" w:sz="0" w:space="0" w:color="auto"/>
            <w:left w:val="none" w:sz="0" w:space="0" w:color="auto"/>
            <w:bottom w:val="none" w:sz="0" w:space="0" w:color="auto"/>
            <w:right w:val="none" w:sz="0" w:space="0" w:color="auto"/>
          </w:divBdr>
        </w:div>
        <w:div w:id="1075585789">
          <w:marLeft w:val="640"/>
          <w:marRight w:val="0"/>
          <w:marTop w:val="0"/>
          <w:marBottom w:val="0"/>
          <w:divBdr>
            <w:top w:val="none" w:sz="0" w:space="0" w:color="auto"/>
            <w:left w:val="none" w:sz="0" w:space="0" w:color="auto"/>
            <w:bottom w:val="none" w:sz="0" w:space="0" w:color="auto"/>
            <w:right w:val="none" w:sz="0" w:space="0" w:color="auto"/>
          </w:divBdr>
        </w:div>
        <w:div w:id="1176967252">
          <w:marLeft w:val="640"/>
          <w:marRight w:val="0"/>
          <w:marTop w:val="0"/>
          <w:marBottom w:val="0"/>
          <w:divBdr>
            <w:top w:val="none" w:sz="0" w:space="0" w:color="auto"/>
            <w:left w:val="none" w:sz="0" w:space="0" w:color="auto"/>
            <w:bottom w:val="none" w:sz="0" w:space="0" w:color="auto"/>
            <w:right w:val="none" w:sz="0" w:space="0" w:color="auto"/>
          </w:divBdr>
        </w:div>
        <w:div w:id="1177382124">
          <w:marLeft w:val="640"/>
          <w:marRight w:val="0"/>
          <w:marTop w:val="0"/>
          <w:marBottom w:val="0"/>
          <w:divBdr>
            <w:top w:val="none" w:sz="0" w:space="0" w:color="auto"/>
            <w:left w:val="none" w:sz="0" w:space="0" w:color="auto"/>
            <w:bottom w:val="none" w:sz="0" w:space="0" w:color="auto"/>
            <w:right w:val="none" w:sz="0" w:space="0" w:color="auto"/>
          </w:divBdr>
        </w:div>
        <w:div w:id="1254319827">
          <w:marLeft w:val="640"/>
          <w:marRight w:val="0"/>
          <w:marTop w:val="0"/>
          <w:marBottom w:val="0"/>
          <w:divBdr>
            <w:top w:val="none" w:sz="0" w:space="0" w:color="auto"/>
            <w:left w:val="none" w:sz="0" w:space="0" w:color="auto"/>
            <w:bottom w:val="none" w:sz="0" w:space="0" w:color="auto"/>
            <w:right w:val="none" w:sz="0" w:space="0" w:color="auto"/>
          </w:divBdr>
        </w:div>
        <w:div w:id="1304627259">
          <w:marLeft w:val="640"/>
          <w:marRight w:val="0"/>
          <w:marTop w:val="0"/>
          <w:marBottom w:val="0"/>
          <w:divBdr>
            <w:top w:val="none" w:sz="0" w:space="0" w:color="auto"/>
            <w:left w:val="none" w:sz="0" w:space="0" w:color="auto"/>
            <w:bottom w:val="none" w:sz="0" w:space="0" w:color="auto"/>
            <w:right w:val="none" w:sz="0" w:space="0" w:color="auto"/>
          </w:divBdr>
        </w:div>
        <w:div w:id="1393311720">
          <w:marLeft w:val="640"/>
          <w:marRight w:val="0"/>
          <w:marTop w:val="0"/>
          <w:marBottom w:val="0"/>
          <w:divBdr>
            <w:top w:val="none" w:sz="0" w:space="0" w:color="auto"/>
            <w:left w:val="none" w:sz="0" w:space="0" w:color="auto"/>
            <w:bottom w:val="none" w:sz="0" w:space="0" w:color="auto"/>
            <w:right w:val="none" w:sz="0" w:space="0" w:color="auto"/>
          </w:divBdr>
        </w:div>
        <w:div w:id="1609197415">
          <w:marLeft w:val="640"/>
          <w:marRight w:val="0"/>
          <w:marTop w:val="0"/>
          <w:marBottom w:val="0"/>
          <w:divBdr>
            <w:top w:val="none" w:sz="0" w:space="0" w:color="auto"/>
            <w:left w:val="none" w:sz="0" w:space="0" w:color="auto"/>
            <w:bottom w:val="none" w:sz="0" w:space="0" w:color="auto"/>
            <w:right w:val="none" w:sz="0" w:space="0" w:color="auto"/>
          </w:divBdr>
        </w:div>
        <w:div w:id="1615821158">
          <w:marLeft w:val="640"/>
          <w:marRight w:val="0"/>
          <w:marTop w:val="0"/>
          <w:marBottom w:val="0"/>
          <w:divBdr>
            <w:top w:val="none" w:sz="0" w:space="0" w:color="auto"/>
            <w:left w:val="none" w:sz="0" w:space="0" w:color="auto"/>
            <w:bottom w:val="none" w:sz="0" w:space="0" w:color="auto"/>
            <w:right w:val="none" w:sz="0" w:space="0" w:color="auto"/>
          </w:divBdr>
        </w:div>
        <w:div w:id="1674795055">
          <w:marLeft w:val="640"/>
          <w:marRight w:val="0"/>
          <w:marTop w:val="0"/>
          <w:marBottom w:val="0"/>
          <w:divBdr>
            <w:top w:val="none" w:sz="0" w:space="0" w:color="auto"/>
            <w:left w:val="none" w:sz="0" w:space="0" w:color="auto"/>
            <w:bottom w:val="none" w:sz="0" w:space="0" w:color="auto"/>
            <w:right w:val="none" w:sz="0" w:space="0" w:color="auto"/>
          </w:divBdr>
        </w:div>
        <w:div w:id="1734158561">
          <w:marLeft w:val="640"/>
          <w:marRight w:val="0"/>
          <w:marTop w:val="0"/>
          <w:marBottom w:val="0"/>
          <w:divBdr>
            <w:top w:val="none" w:sz="0" w:space="0" w:color="auto"/>
            <w:left w:val="none" w:sz="0" w:space="0" w:color="auto"/>
            <w:bottom w:val="none" w:sz="0" w:space="0" w:color="auto"/>
            <w:right w:val="none" w:sz="0" w:space="0" w:color="auto"/>
          </w:divBdr>
        </w:div>
        <w:div w:id="2056463508">
          <w:marLeft w:val="640"/>
          <w:marRight w:val="0"/>
          <w:marTop w:val="0"/>
          <w:marBottom w:val="0"/>
          <w:divBdr>
            <w:top w:val="none" w:sz="0" w:space="0" w:color="auto"/>
            <w:left w:val="none" w:sz="0" w:space="0" w:color="auto"/>
            <w:bottom w:val="none" w:sz="0" w:space="0" w:color="auto"/>
            <w:right w:val="none" w:sz="0" w:space="0" w:color="auto"/>
          </w:divBdr>
        </w:div>
      </w:divsChild>
    </w:div>
    <w:div w:id="630525440">
      <w:bodyDiv w:val="1"/>
      <w:marLeft w:val="0"/>
      <w:marRight w:val="0"/>
      <w:marTop w:val="0"/>
      <w:marBottom w:val="0"/>
      <w:divBdr>
        <w:top w:val="none" w:sz="0" w:space="0" w:color="auto"/>
        <w:left w:val="none" w:sz="0" w:space="0" w:color="auto"/>
        <w:bottom w:val="none" w:sz="0" w:space="0" w:color="auto"/>
        <w:right w:val="none" w:sz="0" w:space="0" w:color="auto"/>
      </w:divBdr>
      <w:divsChild>
        <w:div w:id="57363321">
          <w:marLeft w:val="640"/>
          <w:marRight w:val="0"/>
          <w:marTop w:val="0"/>
          <w:marBottom w:val="0"/>
          <w:divBdr>
            <w:top w:val="none" w:sz="0" w:space="0" w:color="auto"/>
            <w:left w:val="none" w:sz="0" w:space="0" w:color="auto"/>
            <w:bottom w:val="none" w:sz="0" w:space="0" w:color="auto"/>
            <w:right w:val="none" w:sz="0" w:space="0" w:color="auto"/>
          </w:divBdr>
        </w:div>
        <w:div w:id="596208534">
          <w:marLeft w:val="640"/>
          <w:marRight w:val="0"/>
          <w:marTop w:val="0"/>
          <w:marBottom w:val="0"/>
          <w:divBdr>
            <w:top w:val="none" w:sz="0" w:space="0" w:color="auto"/>
            <w:left w:val="none" w:sz="0" w:space="0" w:color="auto"/>
            <w:bottom w:val="none" w:sz="0" w:space="0" w:color="auto"/>
            <w:right w:val="none" w:sz="0" w:space="0" w:color="auto"/>
          </w:divBdr>
        </w:div>
        <w:div w:id="618611587">
          <w:marLeft w:val="640"/>
          <w:marRight w:val="0"/>
          <w:marTop w:val="0"/>
          <w:marBottom w:val="0"/>
          <w:divBdr>
            <w:top w:val="none" w:sz="0" w:space="0" w:color="auto"/>
            <w:left w:val="none" w:sz="0" w:space="0" w:color="auto"/>
            <w:bottom w:val="none" w:sz="0" w:space="0" w:color="auto"/>
            <w:right w:val="none" w:sz="0" w:space="0" w:color="auto"/>
          </w:divBdr>
        </w:div>
        <w:div w:id="621765138">
          <w:marLeft w:val="640"/>
          <w:marRight w:val="0"/>
          <w:marTop w:val="0"/>
          <w:marBottom w:val="0"/>
          <w:divBdr>
            <w:top w:val="none" w:sz="0" w:space="0" w:color="auto"/>
            <w:left w:val="none" w:sz="0" w:space="0" w:color="auto"/>
            <w:bottom w:val="none" w:sz="0" w:space="0" w:color="auto"/>
            <w:right w:val="none" w:sz="0" w:space="0" w:color="auto"/>
          </w:divBdr>
        </w:div>
        <w:div w:id="1496147366">
          <w:marLeft w:val="640"/>
          <w:marRight w:val="0"/>
          <w:marTop w:val="0"/>
          <w:marBottom w:val="0"/>
          <w:divBdr>
            <w:top w:val="none" w:sz="0" w:space="0" w:color="auto"/>
            <w:left w:val="none" w:sz="0" w:space="0" w:color="auto"/>
            <w:bottom w:val="none" w:sz="0" w:space="0" w:color="auto"/>
            <w:right w:val="none" w:sz="0" w:space="0" w:color="auto"/>
          </w:divBdr>
        </w:div>
        <w:div w:id="1726101439">
          <w:marLeft w:val="640"/>
          <w:marRight w:val="0"/>
          <w:marTop w:val="0"/>
          <w:marBottom w:val="0"/>
          <w:divBdr>
            <w:top w:val="none" w:sz="0" w:space="0" w:color="auto"/>
            <w:left w:val="none" w:sz="0" w:space="0" w:color="auto"/>
            <w:bottom w:val="none" w:sz="0" w:space="0" w:color="auto"/>
            <w:right w:val="none" w:sz="0" w:space="0" w:color="auto"/>
          </w:divBdr>
        </w:div>
        <w:div w:id="1742175854">
          <w:marLeft w:val="640"/>
          <w:marRight w:val="0"/>
          <w:marTop w:val="0"/>
          <w:marBottom w:val="0"/>
          <w:divBdr>
            <w:top w:val="none" w:sz="0" w:space="0" w:color="auto"/>
            <w:left w:val="none" w:sz="0" w:space="0" w:color="auto"/>
            <w:bottom w:val="none" w:sz="0" w:space="0" w:color="auto"/>
            <w:right w:val="none" w:sz="0" w:space="0" w:color="auto"/>
          </w:divBdr>
        </w:div>
        <w:div w:id="1772118302">
          <w:marLeft w:val="640"/>
          <w:marRight w:val="0"/>
          <w:marTop w:val="0"/>
          <w:marBottom w:val="0"/>
          <w:divBdr>
            <w:top w:val="none" w:sz="0" w:space="0" w:color="auto"/>
            <w:left w:val="none" w:sz="0" w:space="0" w:color="auto"/>
            <w:bottom w:val="none" w:sz="0" w:space="0" w:color="auto"/>
            <w:right w:val="none" w:sz="0" w:space="0" w:color="auto"/>
          </w:divBdr>
        </w:div>
        <w:div w:id="1849976730">
          <w:marLeft w:val="640"/>
          <w:marRight w:val="0"/>
          <w:marTop w:val="0"/>
          <w:marBottom w:val="0"/>
          <w:divBdr>
            <w:top w:val="none" w:sz="0" w:space="0" w:color="auto"/>
            <w:left w:val="none" w:sz="0" w:space="0" w:color="auto"/>
            <w:bottom w:val="none" w:sz="0" w:space="0" w:color="auto"/>
            <w:right w:val="none" w:sz="0" w:space="0" w:color="auto"/>
          </w:divBdr>
        </w:div>
        <w:div w:id="1872454153">
          <w:marLeft w:val="640"/>
          <w:marRight w:val="0"/>
          <w:marTop w:val="0"/>
          <w:marBottom w:val="0"/>
          <w:divBdr>
            <w:top w:val="none" w:sz="0" w:space="0" w:color="auto"/>
            <w:left w:val="none" w:sz="0" w:space="0" w:color="auto"/>
            <w:bottom w:val="none" w:sz="0" w:space="0" w:color="auto"/>
            <w:right w:val="none" w:sz="0" w:space="0" w:color="auto"/>
          </w:divBdr>
        </w:div>
        <w:div w:id="1912081592">
          <w:marLeft w:val="640"/>
          <w:marRight w:val="0"/>
          <w:marTop w:val="0"/>
          <w:marBottom w:val="0"/>
          <w:divBdr>
            <w:top w:val="none" w:sz="0" w:space="0" w:color="auto"/>
            <w:left w:val="none" w:sz="0" w:space="0" w:color="auto"/>
            <w:bottom w:val="none" w:sz="0" w:space="0" w:color="auto"/>
            <w:right w:val="none" w:sz="0" w:space="0" w:color="auto"/>
          </w:divBdr>
        </w:div>
      </w:divsChild>
    </w:div>
    <w:div w:id="674385981">
      <w:bodyDiv w:val="1"/>
      <w:marLeft w:val="0"/>
      <w:marRight w:val="0"/>
      <w:marTop w:val="0"/>
      <w:marBottom w:val="0"/>
      <w:divBdr>
        <w:top w:val="none" w:sz="0" w:space="0" w:color="auto"/>
        <w:left w:val="none" w:sz="0" w:space="0" w:color="auto"/>
        <w:bottom w:val="none" w:sz="0" w:space="0" w:color="auto"/>
        <w:right w:val="none" w:sz="0" w:space="0" w:color="auto"/>
      </w:divBdr>
      <w:divsChild>
        <w:div w:id="30150208">
          <w:marLeft w:val="640"/>
          <w:marRight w:val="0"/>
          <w:marTop w:val="0"/>
          <w:marBottom w:val="0"/>
          <w:divBdr>
            <w:top w:val="none" w:sz="0" w:space="0" w:color="auto"/>
            <w:left w:val="none" w:sz="0" w:space="0" w:color="auto"/>
            <w:bottom w:val="none" w:sz="0" w:space="0" w:color="auto"/>
            <w:right w:val="none" w:sz="0" w:space="0" w:color="auto"/>
          </w:divBdr>
        </w:div>
        <w:div w:id="120610991">
          <w:marLeft w:val="640"/>
          <w:marRight w:val="0"/>
          <w:marTop w:val="0"/>
          <w:marBottom w:val="0"/>
          <w:divBdr>
            <w:top w:val="none" w:sz="0" w:space="0" w:color="auto"/>
            <w:left w:val="none" w:sz="0" w:space="0" w:color="auto"/>
            <w:bottom w:val="none" w:sz="0" w:space="0" w:color="auto"/>
            <w:right w:val="none" w:sz="0" w:space="0" w:color="auto"/>
          </w:divBdr>
        </w:div>
        <w:div w:id="128085910">
          <w:marLeft w:val="640"/>
          <w:marRight w:val="0"/>
          <w:marTop w:val="0"/>
          <w:marBottom w:val="0"/>
          <w:divBdr>
            <w:top w:val="none" w:sz="0" w:space="0" w:color="auto"/>
            <w:left w:val="none" w:sz="0" w:space="0" w:color="auto"/>
            <w:bottom w:val="none" w:sz="0" w:space="0" w:color="auto"/>
            <w:right w:val="none" w:sz="0" w:space="0" w:color="auto"/>
          </w:divBdr>
        </w:div>
        <w:div w:id="160003999">
          <w:marLeft w:val="640"/>
          <w:marRight w:val="0"/>
          <w:marTop w:val="0"/>
          <w:marBottom w:val="0"/>
          <w:divBdr>
            <w:top w:val="none" w:sz="0" w:space="0" w:color="auto"/>
            <w:left w:val="none" w:sz="0" w:space="0" w:color="auto"/>
            <w:bottom w:val="none" w:sz="0" w:space="0" w:color="auto"/>
            <w:right w:val="none" w:sz="0" w:space="0" w:color="auto"/>
          </w:divBdr>
        </w:div>
        <w:div w:id="239557553">
          <w:marLeft w:val="640"/>
          <w:marRight w:val="0"/>
          <w:marTop w:val="0"/>
          <w:marBottom w:val="0"/>
          <w:divBdr>
            <w:top w:val="none" w:sz="0" w:space="0" w:color="auto"/>
            <w:left w:val="none" w:sz="0" w:space="0" w:color="auto"/>
            <w:bottom w:val="none" w:sz="0" w:space="0" w:color="auto"/>
            <w:right w:val="none" w:sz="0" w:space="0" w:color="auto"/>
          </w:divBdr>
        </w:div>
        <w:div w:id="347144204">
          <w:marLeft w:val="640"/>
          <w:marRight w:val="0"/>
          <w:marTop w:val="0"/>
          <w:marBottom w:val="0"/>
          <w:divBdr>
            <w:top w:val="none" w:sz="0" w:space="0" w:color="auto"/>
            <w:left w:val="none" w:sz="0" w:space="0" w:color="auto"/>
            <w:bottom w:val="none" w:sz="0" w:space="0" w:color="auto"/>
            <w:right w:val="none" w:sz="0" w:space="0" w:color="auto"/>
          </w:divBdr>
        </w:div>
        <w:div w:id="459539600">
          <w:marLeft w:val="640"/>
          <w:marRight w:val="0"/>
          <w:marTop w:val="0"/>
          <w:marBottom w:val="0"/>
          <w:divBdr>
            <w:top w:val="none" w:sz="0" w:space="0" w:color="auto"/>
            <w:left w:val="none" w:sz="0" w:space="0" w:color="auto"/>
            <w:bottom w:val="none" w:sz="0" w:space="0" w:color="auto"/>
            <w:right w:val="none" w:sz="0" w:space="0" w:color="auto"/>
          </w:divBdr>
        </w:div>
        <w:div w:id="565334662">
          <w:marLeft w:val="640"/>
          <w:marRight w:val="0"/>
          <w:marTop w:val="0"/>
          <w:marBottom w:val="0"/>
          <w:divBdr>
            <w:top w:val="none" w:sz="0" w:space="0" w:color="auto"/>
            <w:left w:val="none" w:sz="0" w:space="0" w:color="auto"/>
            <w:bottom w:val="none" w:sz="0" w:space="0" w:color="auto"/>
            <w:right w:val="none" w:sz="0" w:space="0" w:color="auto"/>
          </w:divBdr>
        </w:div>
        <w:div w:id="578834893">
          <w:marLeft w:val="640"/>
          <w:marRight w:val="0"/>
          <w:marTop w:val="0"/>
          <w:marBottom w:val="0"/>
          <w:divBdr>
            <w:top w:val="none" w:sz="0" w:space="0" w:color="auto"/>
            <w:left w:val="none" w:sz="0" w:space="0" w:color="auto"/>
            <w:bottom w:val="none" w:sz="0" w:space="0" w:color="auto"/>
            <w:right w:val="none" w:sz="0" w:space="0" w:color="auto"/>
          </w:divBdr>
        </w:div>
        <w:div w:id="621960489">
          <w:marLeft w:val="640"/>
          <w:marRight w:val="0"/>
          <w:marTop w:val="0"/>
          <w:marBottom w:val="0"/>
          <w:divBdr>
            <w:top w:val="none" w:sz="0" w:space="0" w:color="auto"/>
            <w:left w:val="none" w:sz="0" w:space="0" w:color="auto"/>
            <w:bottom w:val="none" w:sz="0" w:space="0" w:color="auto"/>
            <w:right w:val="none" w:sz="0" w:space="0" w:color="auto"/>
          </w:divBdr>
        </w:div>
        <w:div w:id="648946417">
          <w:marLeft w:val="640"/>
          <w:marRight w:val="0"/>
          <w:marTop w:val="0"/>
          <w:marBottom w:val="0"/>
          <w:divBdr>
            <w:top w:val="none" w:sz="0" w:space="0" w:color="auto"/>
            <w:left w:val="none" w:sz="0" w:space="0" w:color="auto"/>
            <w:bottom w:val="none" w:sz="0" w:space="0" w:color="auto"/>
            <w:right w:val="none" w:sz="0" w:space="0" w:color="auto"/>
          </w:divBdr>
        </w:div>
        <w:div w:id="917180157">
          <w:marLeft w:val="640"/>
          <w:marRight w:val="0"/>
          <w:marTop w:val="0"/>
          <w:marBottom w:val="0"/>
          <w:divBdr>
            <w:top w:val="none" w:sz="0" w:space="0" w:color="auto"/>
            <w:left w:val="none" w:sz="0" w:space="0" w:color="auto"/>
            <w:bottom w:val="none" w:sz="0" w:space="0" w:color="auto"/>
            <w:right w:val="none" w:sz="0" w:space="0" w:color="auto"/>
          </w:divBdr>
        </w:div>
        <w:div w:id="1012145121">
          <w:marLeft w:val="640"/>
          <w:marRight w:val="0"/>
          <w:marTop w:val="0"/>
          <w:marBottom w:val="0"/>
          <w:divBdr>
            <w:top w:val="none" w:sz="0" w:space="0" w:color="auto"/>
            <w:left w:val="none" w:sz="0" w:space="0" w:color="auto"/>
            <w:bottom w:val="none" w:sz="0" w:space="0" w:color="auto"/>
            <w:right w:val="none" w:sz="0" w:space="0" w:color="auto"/>
          </w:divBdr>
        </w:div>
        <w:div w:id="1028527209">
          <w:marLeft w:val="640"/>
          <w:marRight w:val="0"/>
          <w:marTop w:val="0"/>
          <w:marBottom w:val="0"/>
          <w:divBdr>
            <w:top w:val="none" w:sz="0" w:space="0" w:color="auto"/>
            <w:left w:val="none" w:sz="0" w:space="0" w:color="auto"/>
            <w:bottom w:val="none" w:sz="0" w:space="0" w:color="auto"/>
            <w:right w:val="none" w:sz="0" w:space="0" w:color="auto"/>
          </w:divBdr>
        </w:div>
        <w:div w:id="1258247432">
          <w:marLeft w:val="640"/>
          <w:marRight w:val="0"/>
          <w:marTop w:val="0"/>
          <w:marBottom w:val="0"/>
          <w:divBdr>
            <w:top w:val="none" w:sz="0" w:space="0" w:color="auto"/>
            <w:left w:val="none" w:sz="0" w:space="0" w:color="auto"/>
            <w:bottom w:val="none" w:sz="0" w:space="0" w:color="auto"/>
            <w:right w:val="none" w:sz="0" w:space="0" w:color="auto"/>
          </w:divBdr>
        </w:div>
        <w:div w:id="1296646506">
          <w:marLeft w:val="640"/>
          <w:marRight w:val="0"/>
          <w:marTop w:val="0"/>
          <w:marBottom w:val="0"/>
          <w:divBdr>
            <w:top w:val="none" w:sz="0" w:space="0" w:color="auto"/>
            <w:left w:val="none" w:sz="0" w:space="0" w:color="auto"/>
            <w:bottom w:val="none" w:sz="0" w:space="0" w:color="auto"/>
            <w:right w:val="none" w:sz="0" w:space="0" w:color="auto"/>
          </w:divBdr>
        </w:div>
        <w:div w:id="1377582849">
          <w:marLeft w:val="640"/>
          <w:marRight w:val="0"/>
          <w:marTop w:val="0"/>
          <w:marBottom w:val="0"/>
          <w:divBdr>
            <w:top w:val="none" w:sz="0" w:space="0" w:color="auto"/>
            <w:left w:val="none" w:sz="0" w:space="0" w:color="auto"/>
            <w:bottom w:val="none" w:sz="0" w:space="0" w:color="auto"/>
            <w:right w:val="none" w:sz="0" w:space="0" w:color="auto"/>
          </w:divBdr>
        </w:div>
        <w:div w:id="1411390045">
          <w:marLeft w:val="640"/>
          <w:marRight w:val="0"/>
          <w:marTop w:val="0"/>
          <w:marBottom w:val="0"/>
          <w:divBdr>
            <w:top w:val="none" w:sz="0" w:space="0" w:color="auto"/>
            <w:left w:val="none" w:sz="0" w:space="0" w:color="auto"/>
            <w:bottom w:val="none" w:sz="0" w:space="0" w:color="auto"/>
            <w:right w:val="none" w:sz="0" w:space="0" w:color="auto"/>
          </w:divBdr>
        </w:div>
        <w:div w:id="1721856328">
          <w:marLeft w:val="640"/>
          <w:marRight w:val="0"/>
          <w:marTop w:val="0"/>
          <w:marBottom w:val="0"/>
          <w:divBdr>
            <w:top w:val="none" w:sz="0" w:space="0" w:color="auto"/>
            <w:left w:val="none" w:sz="0" w:space="0" w:color="auto"/>
            <w:bottom w:val="none" w:sz="0" w:space="0" w:color="auto"/>
            <w:right w:val="none" w:sz="0" w:space="0" w:color="auto"/>
          </w:divBdr>
        </w:div>
        <w:div w:id="2054381421">
          <w:marLeft w:val="640"/>
          <w:marRight w:val="0"/>
          <w:marTop w:val="0"/>
          <w:marBottom w:val="0"/>
          <w:divBdr>
            <w:top w:val="none" w:sz="0" w:space="0" w:color="auto"/>
            <w:left w:val="none" w:sz="0" w:space="0" w:color="auto"/>
            <w:bottom w:val="none" w:sz="0" w:space="0" w:color="auto"/>
            <w:right w:val="none" w:sz="0" w:space="0" w:color="auto"/>
          </w:divBdr>
        </w:div>
      </w:divsChild>
    </w:div>
    <w:div w:id="685447112">
      <w:bodyDiv w:val="1"/>
      <w:marLeft w:val="0"/>
      <w:marRight w:val="0"/>
      <w:marTop w:val="0"/>
      <w:marBottom w:val="0"/>
      <w:divBdr>
        <w:top w:val="none" w:sz="0" w:space="0" w:color="auto"/>
        <w:left w:val="none" w:sz="0" w:space="0" w:color="auto"/>
        <w:bottom w:val="none" w:sz="0" w:space="0" w:color="auto"/>
        <w:right w:val="none" w:sz="0" w:space="0" w:color="auto"/>
      </w:divBdr>
      <w:divsChild>
        <w:div w:id="697588751">
          <w:marLeft w:val="640"/>
          <w:marRight w:val="0"/>
          <w:marTop w:val="0"/>
          <w:marBottom w:val="0"/>
          <w:divBdr>
            <w:top w:val="none" w:sz="0" w:space="0" w:color="auto"/>
            <w:left w:val="none" w:sz="0" w:space="0" w:color="auto"/>
            <w:bottom w:val="none" w:sz="0" w:space="0" w:color="auto"/>
            <w:right w:val="none" w:sz="0" w:space="0" w:color="auto"/>
          </w:divBdr>
        </w:div>
        <w:div w:id="951934717">
          <w:marLeft w:val="640"/>
          <w:marRight w:val="0"/>
          <w:marTop w:val="0"/>
          <w:marBottom w:val="0"/>
          <w:divBdr>
            <w:top w:val="none" w:sz="0" w:space="0" w:color="auto"/>
            <w:left w:val="none" w:sz="0" w:space="0" w:color="auto"/>
            <w:bottom w:val="none" w:sz="0" w:space="0" w:color="auto"/>
            <w:right w:val="none" w:sz="0" w:space="0" w:color="auto"/>
          </w:divBdr>
        </w:div>
        <w:div w:id="1507090838">
          <w:marLeft w:val="640"/>
          <w:marRight w:val="0"/>
          <w:marTop w:val="0"/>
          <w:marBottom w:val="0"/>
          <w:divBdr>
            <w:top w:val="none" w:sz="0" w:space="0" w:color="auto"/>
            <w:left w:val="none" w:sz="0" w:space="0" w:color="auto"/>
            <w:bottom w:val="none" w:sz="0" w:space="0" w:color="auto"/>
            <w:right w:val="none" w:sz="0" w:space="0" w:color="auto"/>
          </w:divBdr>
        </w:div>
        <w:div w:id="1621230460">
          <w:marLeft w:val="640"/>
          <w:marRight w:val="0"/>
          <w:marTop w:val="0"/>
          <w:marBottom w:val="0"/>
          <w:divBdr>
            <w:top w:val="none" w:sz="0" w:space="0" w:color="auto"/>
            <w:left w:val="none" w:sz="0" w:space="0" w:color="auto"/>
            <w:bottom w:val="none" w:sz="0" w:space="0" w:color="auto"/>
            <w:right w:val="none" w:sz="0" w:space="0" w:color="auto"/>
          </w:divBdr>
        </w:div>
        <w:div w:id="1873883900">
          <w:marLeft w:val="640"/>
          <w:marRight w:val="0"/>
          <w:marTop w:val="0"/>
          <w:marBottom w:val="0"/>
          <w:divBdr>
            <w:top w:val="none" w:sz="0" w:space="0" w:color="auto"/>
            <w:left w:val="none" w:sz="0" w:space="0" w:color="auto"/>
            <w:bottom w:val="none" w:sz="0" w:space="0" w:color="auto"/>
            <w:right w:val="none" w:sz="0" w:space="0" w:color="auto"/>
          </w:divBdr>
        </w:div>
        <w:div w:id="1997562848">
          <w:marLeft w:val="640"/>
          <w:marRight w:val="0"/>
          <w:marTop w:val="0"/>
          <w:marBottom w:val="0"/>
          <w:divBdr>
            <w:top w:val="none" w:sz="0" w:space="0" w:color="auto"/>
            <w:left w:val="none" w:sz="0" w:space="0" w:color="auto"/>
            <w:bottom w:val="none" w:sz="0" w:space="0" w:color="auto"/>
            <w:right w:val="none" w:sz="0" w:space="0" w:color="auto"/>
          </w:divBdr>
        </w:div>
      </w:divsChild>
    </w:div>
    <w:div w:id="698361702">
      <w:bodyDiv w:val="1"/>
      <w:marLeft w:val="0"/>
      <w:marRight w:val="0"/>
      <w:marTop w:val="0"/>
      <w:marBottom w:val="0"/>
      <w:divBdr>
        <w:top w:val="none" w:sz="0" w:space="0" w:color="auto"/>
        <w:left w:val="none" w:sz="0" w:space="0" w:color="auto"/>
        <w:bottom w:val="none" w:sz="0" w:space="0" w:color="auto"/>
        <w:right w:val="none" w:sz="0" w:space="0" w:color="auto"/>
      </w:divBdr>
      <w:divsChild>
        <w:div w:id="1763645830">
          <w:marLeft w:val="640"/>
          <w:marRight w:val="0"/>
          <w:marTop w:val="0"/>
          <w:marBottom w:val="0"/>
          <w:divBdr>
            <w:top w:val="none" w:sz="0" w:space="0" w:color="auto"/>
            <w:left w:val="none" w:sz="0" w:space="0" w:color="auto"/>
            <w:bottom w:val="none" w:sz="0" w:space="0" w:color="auto"/>
            <w:right w:val="none" w:sz="0" w:space="0" w:color="auto"/>
          </w:divBdr>
        </w:div>
      </w:divsChild>
    </w:div>
    <w:div w:id="708186558">
      <w:bodyDiv w:val="1"/>
      <w:marLeft w:val="0"/>
      <w:marRight w:val="0"/>
      <w:marTop w:val="0"/>
      <w:marBottom w:val="0"/>
      <w:divBdr>
        <w:top w:val="none" w:sz="0" w:space="0" w:color="auto"/>
        <w:left w:val="none" w:sz="0" w:space="0" w:color="auto"/>
        <w:bottom w:val="none" w:sz="0" w:space="0" w:color="auto"/>
        <w:right w:val="none" w:sz="0" w:space="0" w:color="auto"/>
      </w:divBdr>
      <w:divsChild>
        <w:div w:id="21521755">
          <w:marLeft w:val="640"/>
          <w:marRight w:val="0"/>
          <w:marTop w:val="0"/>
          <w:marBottom w:val="0"/>
          <w:divBdr>
            <w:top w:val="none" w:sz="0" w:space="0" w:color="auto"/>
            <w:left w:val="none" w:sz="0" w:space="0" w:color="auto"/>
            <w:bottom w:val="none" w:sz="0" w:space="0" w:color="auto"/>
            <w:right w:val="none" w:sz="0" w:space="0" w:color="auto"/>
          </w:divBdr>
        </w:div>
        <w:div w:id="308216851">
          <w:marLeft w:val="640"/>
          <w:marRight w:val="0"/>
          <w:marTop w:val="0"/>
          <w:marBottom w:val="0"/>
          <w:divBdr>
            <w:top w:val="none" w:sz="0" w:space="0" w:color="auto"/>
            <w:left w:val="none" w:sz="0" w:space="0" w:color="auto"/>
            <w:bottom w:val="none" w:sz="0" w:space="0" w:color="auto"/>
            <w:right w:val="none" w:sz="0" w:space="0" w:color="auto"/>
          </w:divBdr>
        </w:div>
        <w:div w:id="414982880">
          <w:marLeft w:val="640"/>
          <w:marRight w:val="0"/>
          <w:marTop w:val="0"/>
          <w:marBottom w:val="0"/>
          <w:divBdr>
            <w:top w:val="none" w:sz="0" w:space="0" w:color="auto"/>
            <w:left w:val="none" w:sz="0" w:space="0" w:color="auto"/>
            <w:bottom w:val="none" w:sz="0" w:space="0" w:color="auto"/>
            <w:right w:val="none" w:sz="0" w:space="0" w:color="auto"/>
          </w:divBdr>
        </w:div>
        <w:div w:id="451555604">
          <w:marLeft w:val="640"/>
          <w:marRight w:val="0"/>
          <w:marTop w:val="0"/>
          <w:marBottom w:val="0"/>
          <w:divBdr>
            <w:top w:val="none" w:sz="0" w:space="0" w:color="auto"/>
            <w:left w:val="none" w:sz="0" w:space="0" w:color="auto"/>
            <w:bottom w:val="none" w:sz="0" w:space="0" w:color="auto"/>
            <w:right w:val="none" w:sz="0" w:space="0" w:color="auto"/>
          </w:divBdr>
        </w:div>
        <w:div w:id="515274390">
          <w:marLeft w:val="640"/>
          <w:marRight w:val="0"/>
          <w:marTop w:val="0"/>
          <w:marBottom w:val="0"/>
          <w:divBdr>
            <w:top w:val="none" w:sz="0" w:space="0" w:color="auto"/>
            <w:left w:val="none" w:sz="0" w:space="0" w:color="auto"/>
            <w:bottom w:val="none" w:sz="0" w:space="0" w:color="auto"/>
            <w:right w:val="none" w:sz="0" w:space="0" w:color="auto"/>
          </w:divBdr>
        </w:div>
        <w:div w:id="531919890">
          <w:marLeft w:val="640"/>
          <w:marRight w:val="0"/>
          <w:marTop w:val="0"/>
          <w:marBottom w:val="0"/>
          <w:divBdr>
            <w:top w:val="none" w:sz="0" w:space="0" w:color="auto"/>
            <w:left w:val="none" w:sz="0" w:space="0" w:color="auto"/>
            <w:bottom w:val="none" w:sz="0" w:space="0" w:color="auto"/>
            <w:right w:val="none" w:sz="0" w:space="0" w:color="auto"/>
          </w:divBdr>
        </w:div>
        <w:div w:id="568852640">
          <w:marLeft w:val="640"/>
          <w:marRight w:val="0"/>
          <w:marTop w:val="0"/>
          <w:marBottom w:val="0"/>
          <w:divBdr>
            <w:top w:val="none" w:sz="0" w:space="0" w:color="auto"/>
            <w:left w:val="none" w:sz="0" w:space="0" w:color="auto"/>
            <w:bottom w:val="none" w:sz="0" w:space="0" w:color="auto"/>
            <w:right w:val="none" w:sz="0" w:space="0" w:color="auto"/>
          </w:divBdr>
        </w:div>
        <w:div w:id="608439918">
          <w:marLeft w:val="640"/>
          <w:marRight w:val="0"/>
          <w:marTop w:val="0"/>
          <w:marBottom w:val="0"/>
          <w:divBdr>
            <w:top w:val="none" w:sz="0" w:space="0" w:color="auto"/>
            <w:left w:val="none" w:sz="0" w:space="0" w:color="auto"/>
            <w:bottom w:val="none" w:sz="0" w:space="0" w:color="auto"/>
            <w:right w:val="none" w:sz="0" w:space="0" w:color="auto"/>
          </w:divBdr>
        </w:div>
        <w:div w:id="659582252">
          <w:marLeft w:val="640"/>
          <w:marRight w:val="0"/>
          <w:marTop w:val="0"/>
          <w:marBottom w:val="0"/>
          <w:divBdr>
            <w:top w:val="none" w:sz="0" w:space="0" w:color="auto"/>
            <w:left w:val="none" w:sz="0" w:space="0" w:color="auto"/>
            <w:bottom w:val="none" w:sz="0" w:space="0" w:color="auto"/>
            <w:right w:val="none" w:sz="0" w:space="0" w:color="auto"/>
          </w:divBdr>
        </w:div>
        <w:div w:id="661003888">
          <w:marLeft w:val="640"/>
          <w:marRight w:val="0"/>
          <w:marTop w:val="0"/>
          <w:marBottom w:val="0"/>
          <w:divBdr>
            <w:top w:val="none" w:sz="0" w:space="0" w:color="auto"/>
            <w:left w:val="none" w:sz="0" w:space="0" w:color="auto"/>
            <w:bottom w:val="none" w:sz="0" w:space="0" w:color="auto"/>
            <w:right w:val="none" w:sz="0" w:space="0" w:color="auto"/>
          </w:divBdr>
        </w:div>
        <w:div w:id="748427582">
          <w:marLeft w:val="640"/>
          <w:marRight w:val="0"/>
          <w:marTop w:val="0"/>
          <w:marBottom w:val="0"/>
          <w:divBdr>
            <w:top w:val="none" w:sz="0" w:space="0" w:color="auto"/>
            <w:left w:val="none" w:sz="0" w:space="0" w:color="auto"/>
            <w:bottom w:val="none" w:sz="0" w:space="0" w:color="auto"/>
            <w:right w:val="none" w:sz="0" w:space="0" w:color="auto"/>
          </w:divBdr>
        </w:div>
        <w:div w:id="958027609">
          <w:marLeft w:val="640"/>
          <w:marRight w:val="0"/>
          <w:marTop w:val="0"/>
          <w:marBottom w:val="0"/>
          <w:divBdr>
            <w:top w:val="none" w:sz="0" w:space="0" w:color="auto"/>
            <w:left w:val="none" w:sz="0" w:space="0" w:color="auto"/>
            <w:bottom w:val="none" w:sz="0" w:space="0" w:color="auto"/>
            <w:right w:val="none" w:sz="0" w:space="0" w:color="auto"/>
          </w:divBdr>
        </w:div>
        <w:div w:id="1192106055">
          <w:marLeft w:val="640"/>
          <w:marRight w:val="0"/>
          <w:marTop w:val="0"/>
          <w:marBottom w:val="0"/>
          <w:divBdr>
            <w:top w:val="none" w:sz="0" w:space="0" w:color="auto"/>
            <w:left w:val="none" w:sz="0" w:space="0" w:color="auto"/>
            <w:bottom w:val="none" w:sz="0" w:space="0" w:color="auto"/>
            <w:right w:val="none" w:sz="0" w:space="0" w:color="auto"/>
          </w:divBdr>
        </w:div>
        <w:div w:id="1296258522">
          <w:marLeft w:val="640"/>
          <w:marRight w:val="0"/>
          <w:marTop w:val="0"/>
          <w:marBottom w:val="0"/>
          <w:divBdr>
            <w:top w:val="none" w:sz="0" w:space="0" w:color="auto"/>
            <w:left w:val="none" w:sz="0" w:space="0" w:color="auto"/>
            <w:bottom w:val="none" w:sz="0" w:space="0" w:color="auto"/>
            <w:right w:val="none" w:sz="0" w:space="0" w:color="auto"/>
          </w:divBdr>
        </w:div>
        <w:div w:id="1468355291">
          <w:marLeft w:val="640"/>
          <w:marRight w:val="0"/>
          <w:marTop w:val="0"/>
          <w:marBottom w:val="0"/>
          <w:divBdr>
            <w:top w:val="none" w:sz="0" w:space="0" w:color="auto"/>
            <w:left w:val="none" w:sz="0" w:space="0" w:color="auto"/>
            <w:bottom w:val="none" w:sz="0" w:space="0" w:color="auto"/>
            <w:right w:val="none" w:sz="0" w:space="0" w:color="auto"/>
          </w:divBdr>
        </w:div>
        <w:div w:id="1478567200">
          <w:marLeft w:val="640"/>
          <w:marRight w:val="0"/>
          <w:marTop w:val="0"/>
          <w:marBottom w:val="0"/>
          <w:divBdr>
            <w:top w:val="none" w:sz="0" w:space="0" w:color="auto"/>
            <w:left w:val="none" w:sz="0" w:space="0" w:color="auto"/>
            <w:bottom w:val="none" w:sz="0" w:space="0" w:color="auto"/>
            <w:right w:val="none" w:sz="0" w:space="0" w:color="auto"/>
          </w:divBdr>
        </w:div>
        <w:div w:id="1701979540">
          <w:marLeft w:val="640"/>
          <w:marRight w:val="0"/>
          <w:marTop w:val="0"/>
          <w:marBottom w:val="0"/>
          <w:divBdr>
            <w:top w:val="none" w:sz="0" w:space="0" w:color="auto"/>
            <w:left w:val="none" w:sz="0" w:space="0" w:color="auto"/>
            <w:bottom w:val="none" w:sz="0" w:space="0" w:color="auto"/>
            <w:right w:val="none" w:sz="0" w:space="0" w:color="auto"/>
          </w:divBdr>
        </w:div>
        <w:div w:id="1708025053">
          <w:marLeft w:val="640"/>
          <w:marRight w:val="0"/>
          <w:marTop w:val="0"/>
          <w:marBottom w:val="0"/>
          <w:divBdr>
            <w:top w:val="none" w:sz="0" w:space="0" w:color="auto"/>
            <w:left w:val="none" w:sz="0" w:space="0" w:color="auto"/>
            <w:bottom w:val="none" w:sz="0" w:space="0" w:color="auto"/>
            <w:right w:val="none" w:sz="0" w:space="0" w:color="auto"/>
          </w:divBdr>
        </w:div>
        <w:div w:id="1795441559">
          <w:marLeft w:val="640"/>
          <w:marRight w:val="0"/>
          <w:marTop w:val="0"/>
          <w:marBottom w:val="0"/>
          <w:divBdr>
            <w:top w:val="none" w:sz="0" w:space="0" w:color="auto"/>
            <w:left w:val="none" w:sz="0" w:space="0" w:color="auto"/>
            <w:bottom w:val="none" w:sz="0" w:space="0" w:color="auto"/>
            <w:right w:val="none" w:sz="0" w:space="0" w:color="auto"/>
          </w:divBdr>
        </w:div>
        <w:div w:id="1826700283">
          <w:marLeft w:val="640"/>
          <w:marRight w:val="0"/>
          <w:marTop w:val="0"/>
          <w:marBottom w:val="0"/>
          <w:divBdr>
            <w:top w:val="none" w:sz="0" w:space="0" w:color="auto"/>
            <w:left w:val="none" w:sz="0" w:space="0" w:color="auto"/>
            <w:bottom w:val="none" w:sz="0" w:space="0" w:color="auto"/>
            <w:right w:val="none" w:sz="0" w:space="0" w:color="auto"/>
          </w:divBdr>
        </w:div>
        <w:div w:id="1893080742">
          <w:marLeft w:val="640"/>
          <w:marRight w:val="0"/>
          <w:marTop w:val="0"/>
          <w:marBottom w:val="0"/>
          <w:divBdr>
            <w:top w:val="none" w:sz="0" w:space="0" w:color="auto"/>
            <w:left w:val="none" w:sz="0" w:space="0" w:color="auto"/>
            <w:bottom w:val="none" w:sz="0" w:space="0" w:color="auto"/>
            <w:right w:val="none" w:sz="0" w:space="0" w:color="auto"/>
          </w:divBdr>
        </w:div>
        <w:div w:id="2054575157">
          <w:marLeft w:val="640"/>
          <w:marRight w:val="0"/>
          <w:marTop w:val="0"/>
          <w:marBottom w:val="0"/>
          <w:divBdr>
            <w:top w:val="none" w:sz="0" w:space="0" w:color="auto"/>
            <w:left w:val="none" w:sz="0" w:space="0" w:color="auto"/>
            <w:bottom w:val="none" w:sz="0" w:space="0" w:color="auto"/>
            <w:right w:val="none" w:sz="0" w:space="0" w:color="auto"/>
          </w:divBdr>
        </w:div>
      </w:divsChild>
    </w:div>
    <w:div w:id="714696649">
      <w:bodyDiv w:val="1"/>
      <w:marLeft w:val="0"/>
      <w:marRight w:val="0"/>
      <w:marTop w:val="0"/>
      <w:marBottom w:val="0"/>
      <w:divBdr>
        <w:top w:val="none" w:sz="0" w:space="0" w:color="auto"/>
        <w:left w:val="none" w:sz="0" w:space="0" w:color="auto"/>
        <w:bottom w:val="none" w:sz="0" w:space="0" w:color="auto"/>
        <w:right w:val="none" w:sz="0" w:space="0" w:color="auto"/>
      </w:divBdr>
      <w:divsChild>
        <w:div w:id="29455544">
          <w:marLeft w:val="640"/>
          <w:marRight w:val="0"/>
          <w:marTop w:val="0"/>
          <w:marBottom w:val="0"/>
          <w:divBdr>
            <w:top w:val="none" w:sz="0" w:space="0" w:color="auto"/>
            <w:left w:val="none" w:sz="0" w:space="0" w:color="auto"/>
            <w:bottom w:val="none" w:sz="0" w:space="0" w:color="auto"/>
            <w:right w:val="none" w:sz="0" w:space="0" w:color="auto"/>
          </w:divBdr>
        </w:div>
        <w:div w:id="652687156">
          <w:marLeft w:val="640"/>
          <w:marRight w:val="0"/>
          <w:marTop w:val="0"/>
          <w:marBottom w:val="0"/>
          <w:divBdr>
            <w:top w:val="none" w:sz="0" w:space="0" w:color="auto"/>
            <w:left w:val="none" w:sz="0" w:space="0" w:color="auto"/>
            <w:bottom w:val="none" w:sz="0" w:space="0" w:color="auto"/>
            <w:right w:val="none" w:sz="0" w:space="0" w:color="auto"/>
          </w:divBdr>
        </w:div>
        <w:div w:id="732310809">
          <w:marLeft w:val="640"/>
          <w:marRight w:val="0"/>
          <w:marTop w:val="0"/>
          <w:marBottom w:val="0"/>
          <w:divBdr>
            <w:top w:val="none" w:sz="0" w:space="0" w:color="auto"/>
            <w:left w:val="none" w:sz="0" w:space="0" w:color="auto"/>
            <w:bottom w:val="none" w:sz="0" w:space="0" w:color="auto"/>
            <w:right w:val="none" w:sz="0" w:space="0" w:color="auto"/>
          </w:divBdr>
        </w:div>
        <w:div w:id="1024549724">
          <w:marLeft w:val="640"/>
          <w:marRight w:val="0"/>
          <w:marTop w:val="0"/>
          <w:marBottom w:val="0"/>
          <w:divBdr>
            <w:top w:val="none" w:sz="0" w:space="0" w:color="auto"/>
            <w:left w:val="none" w:sz="0" w:space="0" w:color="auto"/>
            <w:bottom w:val="none" w:sz="0" w:space="0" w:color="auto"/>
            <w:right w:val="none" w:sz="0" w:space="0" w:color="auto"/>
          </w:divBdr>
        </w:div>
        <w:div w:id="1260913422">
          <w:marLeft w:val="640"/>
          <w:marRight w:val="0"/>
          <w:marTop w:val="0"/>
          <w:marBottom w:val="0"/>
          <w:divBdr>
            <w:top w:val="none" w:sz="0" w:space="0" w:color="auto"/>
            <w:left w:val="none" w:sz="0" w:space="0" w:color="auto"/>
            <w:bottom w:val="none" w:sz="0" w:space="0" w:color="auto"/>
            <w:right w:val="none" w:sz="0" w:space="0" w:color="auto"/>
          </w:divBdr>
        </w:div>
        <w:div w:id="1328434871">
          <w:marLeft w:val="640"/>
          <w:marRight w:val="0"/>
          <w:marTop w:val="0"/>
          <w:marBottom w:val="0"/>
          <w:divBdr>
            <w:top w:val="none" w:sz="0" w:space="0" w:color="auto"/>
            <w:left w:val="none" w:sz="0" w:space="0" w:color="auto"/>
            <w:bottom w:val="none" w:sz="0" w:space="0" w:color="auto"/>
            <w:right w:val="none" w:sz="0" w:space="0" w:color="auto"/>
          </w:divBdr>
        </w:div>
        <w:div w:id="1573850385">
          <w:marLeft w:val="640"/>
          <w:marRight w:val="0"/>
          <w:marTop w:val="0"/>
          <w:marBottom w:val="0"/>
          <w:divBdr>
            <w:top w:val="none" w:sz="0" w:space="0" w:color="auto"/>
            <w:left w:val="none" w:sz="0" w:space="0" w:color="auto"/>
            <w:bottom w:val="none" w:sz="0" w:space="0" w:color="auto"/>
            <w:right w:val="none" w:sz="0" w:space="0" w:color="auto"/>
          </w:divBdr>
        </w:div>
        <w:div w:id="1658877315">
          <w:marLeft w:val="640"/>
          <w:marRight w:val="0"/>
          <w:marTop w:val="0"/>
          <w:marBottom w:val="0"/>
          <w:divBdr>
            <w:top w:val="none" w:sz="0" w:space="0" w:color="auto"/>
            <w:left w:val="none" w:sz="0" w:space="0" w:color="auto"/>
            <w:bottom w:val="none" w:sz="0" w:space="0" w:color="auto"/>
            <w:right w:val="none" w:sz="0" w:space="0" w:color="auto"/>
          </w:divBdr>
        </w:div>
        <w:div w:id="1713118853">
          <w:marLeft w:val="640"/>
          <w:marRight w:val="0"/>
          <w:marTop w:val="0"/>
          <w:marBottom w:val="0"/>
          <w:divBdr>
            <w:top w:val="none" w:sz="0" w:space="0" w:color="auto"/>
            <w:left w:val="none" w:sz="0" w:space="0" w:color="auto"/>
            <w:bottom w:val="none" w:sz="0" w:space="0" w:color="auto"/>
            <w:right w:val="none" w:sz="0" w:space="0" w:color="auto"/>
          </w:divBdr>
        </w:div>
        <w:div w:id="1757282692">
          <w:marLeft w:val="640"/>
          <w:marRight w:val="0"/>
          <w:marTop w:val="0"/>
          <w:marBottom w:val="0"/>
          <w:divBdr>
            <w:top w:val="none" w:sz="0" w:space="0" w:color="auto"/>
            <w:left w:val="none" w:sz="0" w:space="0" w:color="auto"/>
            <w:bottom w:val="none" w:sz="0" w:space="0" w:color="auto"/>
            <w:right w:val="none" w:sz="0" w:space="0" w:color="auto"/>
          </w:divBdr>
        </w:div>
        <w:div w:id="1799840646">
          <w:marLeft w:val="640"/>
          <w:marRight w:val="0"/>
          <w:marTop w:val="0"/>
          <w:marBottom w:val="0"/>
          <w:divBdr>
            <w:top w:val="none" w:sz="0" w:space="0" w:color="auto"/>
            <w:left w:val="none" w:sz="0" w:space="0" w:color="auto"/>
            <w:bottom w:val="none" w:sz="0" w:space="0" w:color="auto"/>
            <w:right w:val="none" w:sz="0" w:space="0" w:color="auto"/>
          </w:divBdr>
        </w:div>
        <w:div w:id="1849370196">
          <w:marLeft w:val="640"/>
          <w:marRight w:val="0"/>
          <w:marTop w:val="0"/>
          <w:marBottom w:val="0"/>
          <w:divBdr>
            <w:top w:val="none" w:sz="0" w:space="0" w:color="auto"/>
            <w:left w:val="none" w:sz="0" w:space="0" w:color="auto"/>
            <w:bottom w:val="none" w:sz="0" w:space="0" w:color="auto"/>
            <w:right w:val="none" w:sz="0" w:space="0" w:color="auto"/>
          </w:divBdr>
        </w:div>
      </w:divsChild>
    </w:div>
    <w:div w:id="723992570">
      <w:bodyDiv w:val="1"/>
      <w:marLeft w:val="0"/>
      <w:marRight w:val="0"/>
      <w:marTop w:val="0"/>
      <w:marBottom w:val="0"/>
      <w:divBdr>
        <w:top w:val="none" w:sz="0" w:space="0" w:color="auto"/>
        <w:left w:val="none" w:sz="0" w:space="0" w:color="auto"/>
        <w:bottom w:val="none" w:sz="0" w:space="0" w:color="auto"/>
        <w:right w:val="none" w:sz="0" w:space="0" w:color="auto"/>
      </w:divBdr>
      <w:divsChild>
        <w:div w:id="183516889">
          <w:marLeft w:val="640"/>
          <w:marRight w:val="0"/>
          <w:marTop w:val="0"/>
          <w:marBottom w:val="0"/>
          <w:divBdr>
            <w:top w:val="none" w:sz="0" w:space="0" w:color="auto"/>
            <w:left w:val="none" w:sz="0" w:space="0" w:color="auto"/>
            <w:bottom w:val="none" w:sz="0" w:space="0" w:color="auto"/>
            <w:right w:val="none" w:sz="0" w:space="0" w:color="auto"/>
          </w:divBdr>
        </w:div>
        <w:div w:id="479808842">
          <w:marLeft w:val="640"/>
          <w:marRight w:val="0"/>
          <w:marTop w:val="0"/>
          <w:marBottom w:val="0"/>
          <w:divBdr>
            <w:top w:val="none" w:sz="0" w:space="0" w:color="auto"/>
            <w:left w:val="none" w:sz="0" w:space="0" w:color="auto"/>
            <w:bottom w:val="none" w:sz="0" w:space="0" w:color="auto"/>
            <w:right w:val="none" w:sz="0" w:space="0" w:color="auto"/>
          </w:divBdr>
        </w:div>
        <w:div w:id="519322652">
          <w:marLeft w:val="640"/>
          <w:marRight w:val="0"/>
          <w:marTop w:val="0"/>
          <w:marBottom w:val="0"/>
          <w:divBdr>
            <w:top w:val="none" w:sz="0" w:space="0" w:color="auto"/>
            <w:left w:val="none" w:sz="0" w:space="0" w:color="auto"/>
            <w:bottom w:val="none" w:sz="0" w:space="0" w:color="auto"/>
            <w:right w:val="none" w:sz="0" w:space="0" w:color="auto"/>
          </w:divBdr>
        </w:div>
        <w:div w:id="545072282">
          <w:marLeft w:val="640"/>
          <w:marRight w:val="0"/>
          <w:marTop w:val="0"/>
          <w:marBottom w:val="0"/>
          <w:divBdr>
            <w:top w:val="none" w:sz="0" w:space="0" w:color="auto"/>
            <w:left w:val="none" w:sz="0" w:space="0" w:color="auto"/>
            <w:bottom w:val="none" w:sz="0" w:space="0" w:color="auto"/>
            <w:right w:val="none" w:sz="0" w:space="0" w:color="auto"/>
          </w:divBdr>
        </w:div>
        <w:div w:id="680395134">
          <w:marLeft w:val="640"/>
          <w:marRight w:val="0"/>
          <w:marTop w:val="0"/>
          <w:marBottom w:val="0"/>
          <w:divBdr>
            <w:top w:val="none" w:sz="0" w:space="0" w:color="auto"/>
            <w:left w:val="none" w:sz="0" w:space="0" w:color="auto"/>
            <w:bottom w:val="none" w:sz="0" w:space="0" w:color="auto"/>
            <w:right w:val="none" w:sz="0" w:space="0" w:color="auto"/>
          </w:divBdr>
        </w:div>
        <w:div w:id="907766139">
          <w:marLeft w:val="640"/>
          <w:marRight w:val="0"/>
          <w:marTop w:val="0"/>
          <w:marBottom w:val="0"/>
          <w:divBdr>
            <w:top w:val="none" w:sz="0" w:space="0" w:color="auto"/>
            <w:left w:val="none" w:sz="0" w:space="0" w:color="auto"/>
            <w:bottom w:val="none" w:sz="0" w:space="0" w:color="auto"/>
            <w:right w:val="none" w:sz="0" w:space="0" w:color="auto"/>
          </w:divBdr>
        </w:div>
        <w:div w:id="1075014343">
          <w:marLeft w:val="640"/>
          <w:marRight w:val="0"/>
          <w:marTop w:val="0"/>
          <w:marBottom w:val="0"/>
          <w:divBdr>
            <w:top w:val="none" w:sz="0" w:space="0" w:color="auto"/>
            <w:left w:val="none" w:sz="0" w:space="0" w:color="auto"/>
            <w:bottom w:val="none" w:sz="0" w:space="0" w:color="auto"/>
            <w:right w:val="none" w:sz="0" w:space="0" w:color="auto"/>
          </w:divBdr>
        </w:div>
        <w:div w:id="1327978462">
          <w:marLeft w:val="640"/>
          <w:marRight w:val="0"/>
          <w:marTop w:val="0"/>
          <w:marBottom w:val="0"/>
          <w:divBdr>
            <w:top w:val="none" w:sz="0" w:space="0" w:color="auto"/>
            <w:left w:val="none" w:sz="0" w:space="0" w:color="auto"/>
            <w:bottom w:val="none" w:sz="0" w:space="0" w:color="auto"/>
            <w:right w:val="none" w:sz="0" w:space="0" w:color="auto"/>
          </w:divBdr>
        </w:div>
        <w:div w:id="1370954061">
          <w:marLeft w:val="640"/>
          <w:marRight w:val="0"/>
          <w:marTop w:val="0"/>
          <w:marBottom w:val="0"/>
          <w:divBdr>
            <w:top w:val="none" w:sz="0" w:space="0" w:color="auto"/>
            <w:left w:val="none" w:sz="0" w:space="0" w:color="auto"/>
            <w:bottom w:val="none" w:sz="0" w:space="0" w:color="auto"/>
            <w:right w:val="none" w:sz="0" w:space="0" w:color="auto"/>
          </w:divBdr>
        </w:div>
        <w:div w:id="1825929068">
          <w:marLeft w:val="640"/>
          <w:marRight w:val="0"/>
          <w:marTop w:val="0"/>
          <w:marBottom w:val="0"/>
          <w:divBdr>
            <w:top w:val="none" w:sz="0" w:space="0" w:color="auto"/>
            <w:left w:val="none" w:sz="0" w:space="0" w:color="auto"/>
            <w:bottom w:val="none" w:sz="0" w:space="0" w:color="auto"/>
            <w:right w:val="none" w:sz="0" w:space="0" w:color="auto"/>
          </w:divBdr>
        </w:div>
      </w:divsChild>
    </w:div>
    <w:div w:id="729160354">
      <w:bodyDiv w:val="1"/>
      <w:marLeft w:val="0"/>
      <w:marRight w:val="0"/>
      <w:marTop w:val="0"/>
      <w:marBottom w:val="0"/>
      <w:divBdr>
        <w:top w:val="none" w:sz="0" w:space="0" w:color="auto"/>
        <w:left w:val="none" w:sz="0" w:space="0" w:color="auto"/>
        <w:bottom w:val="none" w:sz="0" w:space="0" w:color="auto"/>
        <w:right w:val="none" w:sz="0" w:space="0" w:color="auto"/>
      </w:divBdr>
      <w:divsChild>
        <w:div w:id="198015257">
          <w:marLeft w:val="640"/>
          <w:marRight w:val="0"/>
          <w:marTop w:val="0"/>
          <w:marBottom w:val="0"/>
          <w:divBdr>
            <w:top w:val="none" w:sz="0" w:space="0" w:color="auto"/>
            <w:left w:val="none" w:sz="0" w:space="0" w:color="auto"/>
            <w:bottom w:val="none" w:sz="0" w:space="0" w:color="auto"/>
            <w:right w:val="none" w:sz="0" w:space="0" w:color="auto"/>
          </w:divBdr>
        </w:div>
        <w:div w:id="251670959">
          <w:marLeft w:val="640"/>
          <w:marRight w:val="0"/>
          <w:marTop w:val="0"/>
          <w:marBottom w:val="0"/>
          <w:divBdr>
            <w:top w:val="none" w:sz="0" w:space="0" w:color="auto"/>
            <w:left w:val="none" w:sz="0" w:space="0" w:color="auto"/>
            <w:bottom w:val="none" w:sz="0" w:space="0" w:color="auto"/>
            <w:right w:val="none" w:sz="0" w:space="0" w:color="auto"/>
          </w:divBdr>
        </w:div>
        <w:div w:id="277495190">
          <w:marLeft w:val="640"/>
          <w:marRight w:val="0"/>
          <w:marTop w:val="0"/>
          <w:marBottom w:val="0"/>
          <w:divBdr>
            <w:top w:val="none" w:sz="0" w:space="0" w:color="auto"/>
            <w:left w:val="none" w:sz="0" w:space="0" w:color="auto"/>
            <w:bottom w:val="none" w:sz="0" w:space="0" w:color="auto"/>
            <w:right w:val="none" w:sz="0" w:space="0" w:color="auto"/>
          </w:divBdr>
        </w:div>
        <w:div w:id="546644626">
          <w:marLeft w:val="640"/>
          <w:marRight w:val="0"/>
          <w:marTop w:val="0"/>
          <w:marBottom w:val="0"/>
          <w:divBdr>
            <w:top w:val="none" w:sz="0" w:space="0" w:color="auto"/>
            <w:left w:val="none" w:sz="0" w:space="0" w:color="auto"/>
            <w:bottom w:val="none" w:sz="0" w:space="0" w:color="auto"/>
            <w:right w:val="none" w:sz="0" w:space="0" w:color="auto"/>
          </w:divBdr>
        </w:div>
        <w:div w:id="1078477675">
          <w:marLeft w:val="640"/>
          <w:marRight w:val="0"/>
          <w:marTop w:val="0"/>
          <w:marBottom w:val="0"/>
          <w:divBdr>
            <w:top w:val="none" w:sz="0" w:space="0" w:color="auto"/>
            <w:left w:val="none" w:sz="0" w:space="0" w:color="auto"/>
            <w:bottom w:val="none" w:sz="0" w:space="0" w:color="auto"/>
            <w:right w:val="none" w:sz="0" w:space="0" w:color="auto"/>
          </w:divBdr>
        </w:div>
        <w:div w:id="1356543974">
          <w:marLeft w:val="640"/>
          <w:marRight w:val="0"/>
          <w:marTop w:val="0"/>
          <w:marBottom w:val="0"/>
          <w:divBdr>
            <w:top w:val="none" w:sz="0" w:space="0" w:color="auto"/>
            <w:left w:val="none" w:sz="0" w:space="0" w:color="auto"/>
            <w:bottom w:val="none" w:sz="0" w:space="0" w:color="auto"/>
            <w:right w:val="none" w:sz="0" w:space="0" w:color="auto"/>
          </w:divBdr>
        </w:div>
        <w:div w:id="1496602619">
          <w:marLeft w:val="640"/>
          <w:marRight w:val="0"/>
          <w:marTop w:val="0"/>
          <w:marBottom w:val="0"/>
          <w:divBdr>
            <w:top w:val="none" w:sz="0" w:space="0" w:color="auto"/>
            <w:left w:val="none" w:sz="0" w:space="0" w:color="auto"/>
            <w:bottom w:val="none" w:sz="0" w:space="0" w:color="auto"/>
            <w:right w:val="none" w:sz="0" w:space="0" w:color="auto"/>
          </w:divBdr>
        </w:div>
        <w:div w:id="1634289529">
          <w:marLeft w:val="640"/>
          <w:marRight w:val="0"/>
          <w:marTop w:val="0"/>
          <w:marBottom w:val="0"/>
          <w:divBdr>
            <w:top w:val="none" w:sz="0" w:space="0" w:color="auto"/>
            <w:left w:val="none" w:sz="0" w:space="0" w:color="auto"/>
            <w:bottom w:val="none" w:sz="0" w:space="0" w:color="auto"/>
            <w:right w:val="none" w:sz="0" w:space="0" w:color="auto"/>
          </w:divBdr>
        </w:div>
        <w:div w:id="2120101154">
          <w:marLeft w:val="640"/>
          <w:marRight w:val="0"/>
          <w:marTop w:val="0"/>
          <w:marBottom w:val="0"/>
          <w:divBdr>
            <w:top w:val="none" w:sz="0" w:space="0" w:color="auto"/>
            <w:left w:val="none" w:sz="0" w:space="0" w:color="auto"/>
            <w:bottom w:val="none" w:sz="0" w:space="0" w:color="auto"/>
            <w:right w:val="none" w:sz="0" w:space="0" w:color="auto"/>
          </w:divBdr>
        </w:div>
      </w:divsChild>
    </w:div>
    <w:div w:id="782725454">
      <w:bodyDiv w:val="1"/>
      <w:marLeft w:val="0"/>
      <w:marRight w:val="0"/>
      <w:marTop w:val="0"/>
      <w:marBottom w:val="0"/>
      <w:divBdr>
        <w:top w:val="none" w:sz="0" w:space="0" w:color="auto"/>
        <w:left w:val="none" w:sz="0" w:space="0" w:color="auto"/>
        <w:bottom w:val="none" w:sz="0" w:space="0" w:color="auto"/>
        <w:right w:val="none" w:sz="0" w:space="0" w:color="auto"/>
      </w:divBdr>
      <w:divsChild>
        <w:div w:id="67922156">
          <w:marLeft w:val="640"/>
          <w:marRight w:val="0"/>
          <w:marTop w:val="0"/>
          <w:marBottom w:val="0"/>
          <w:divBdr>
            <w:top w:val="none" w:sz="0" w:space="0" w:color="auto"/>
            <w:left w:val="none" w:sz="0" w:space="0" w:color="auto"/>
            <w:bottom w:val="none" w:sz="0" w:space="0" w:color="auto"/>
            <w:right w:val="none" w:sz="0" w:space="0" w:color="auto"/>
          </w:divBdr>
        </w:div>
        <w:div w:id="223956068">
          <w:marLeft w:val="640"/>
          <w:marRight w:val="0"/>
          <w:marTop w:val="0"/>
          <w:marBottom w:val="0"/>
          <w:divBdr>
            <w:top w:val="none" w:sz="0" w:space="0" w:color="auto"/>
            <w:left w:val="none" w:sz="0" w:space="0" w:color="auto"/>
            <w:bottom w:val="none" w:sz="0" w:space="0" w:color="auto"/>
            <w:right w:val="none" w:sz="0" w:space="0" w:color="auto"/>
          </w:divBdr>
        </w:div>
        <w:div w:id="305934968">
          <w:marLeft w:val="640"/>
          <w:marRight w:val="0"/>
          <w:marTop w:val="0"/>
          <w:marBottom w:val="0"/>
          <w:divBdr>
            <w:top w:val="none" w:sz="0" w:space="0" w:color="auto"/>
            <w:left w:val="none" w:sz="0" w:space="0" w:color="auto"/>
            <w:bottom w:val="none" w:sz="0" w:space="0" w:color="auto"/>
            <w:right w:val="none" w:sz="0" w:space="0" w:color="auto"/>
          </w:divBdr>
        </w:div>
        <w:div w:id="438570927">
          <w:marLeft w:val="640"/>
          <w:marRight w:val="0"/>
          <w:marTop w:val="0"/>
          <w:marBottom w:val="0"/>
          <w:divBdr>
            <w:top w:val="none" w:sz="0" w:space="0" w:color="auto"/>
            <w:left w:val="none" w:sz="0" w:space="0" w:color="auto"/>
            <w:bottom w:val="none" w:sz="0" w:space="0" w:color="auto"/>
            <w:right w:val="none" w:sz="0" w:space="0" w:color="auto"/>
          </w:divBdr>
        </w:div>
        <w:div w:id="773746072">
          <w:marLeft w:val="640"/>
          <w:marRight w:val="0"/>
          <w:marTop w:val="0"/>
          <w:marBottom w:val="0"/>
          <w:divBdr>
            <w:top w:val="none" w:sz="0" w:space="0" w:color="auto"/>
            <w:left w:val="none" w:sz="0" w:space="0" w:color="auto"/>
            <w:bottom w:val="none" w:sz="0" w:space="0" w:color="auto"/>
            <w:right w:val="none" w:sz="0" w:space="0" w:color="auto"/>
          </w:divBdr>
        </w:div>
        <w:div w:id="1053580822">
          <w:marLeft w:val="640"/>
          <w:marRight w:val="0"/>
          <w:marTop w:val="0"/>
          <w:marBottom w:val="0"/>
          <w:divBdr>
            <w:top w:val="none" w:sz="0" w:space="0" w:color="auto"/>
            <w:left w:val="none" w:sz="0" w:space="0" w:color="auto"/>
            <w:bottom w:val="none" w:sz="0" w:space="0" w:color="auto"/>
            <w:right w:val="none" w:sz="0" w:space="0" w:color="auto"/>
          </w:divBdr>
        </w:div>
        <w:div w:id="1074468172">
          <w:marLeft w:val="640"/>
          <w:marRight w:val="0"/>
          <w:marTop w:val="0"/>
          <w:marBottom w:val="0"/>
          <w:divBdr>
            <w:top w:val="none" w:sz="0" w:space="0" w:color="auto"/>
            <w:left w:val="none" w:sz="0" w:space="0" w:color="auto"/>
            <w:bottom w:val="none" w:sz="0" w:space="0" w:color="auto"/>
            <w:right w:val="none" w:sz="0" w:space="0" w:color="auto"/>
          </w:divBdr>
        </w:div>
        <w:div w:id="1196776523">
          <w:marLeft w:val="640"/>
          <w:marRight w:val="0"/>
          <w:marTop w:val="0"/>
          <w:marBottom w:val="0"/>
          <w:divBdr>
            <w:top w:val="none" w:sz="0" w:space="0" w:color="auto"/>
            <w:left w:val="none" w:sz="0" w:space="0" w:color="auto"/>
            <w:bottom w:val="none" w:sz="0" w:space="0" w:color="auto"/>
            <w:right w:val="none" w:sz="0" w:space="0" w:color="auto"/>
          </w:divBdr>
        </w:div>
        <w:div w:id="1516188796">
          <w:marLeft w:val="640"/>
          <w:marRight w:val="0"/>
          <w:marTop w:val="0"/>
          <w:marBottom w:val="0"/>
          <w:divBdr>
            <w:top w:val="none" w:sz="0" w:space="0" w:color="auto"/>
            <w:left w:val="none" w:sz="0" w:space="0" w:color="auto"/>
            <w:bottom w:val="none" w:sz="0" w:space="0" w:color="auto"/>
            <w:right w:val="none" w:sz="0" w:space="0" w:color="auto"/>
          </w:divBdr>
        </w:div>
        <w:div w:id="2106530035">
          <w:marLeft w:val="640"/>
          <w:marRight w:val="0"/>
          <w:marTop w:val="0"/>
          <w:marBottom w:val="0"/>
          <w:divBdr>
            <w:top w:val="none" w:sz="0" w:space="0" w:color="auto"/>
            <w:left w:val="none" w:sz="0" w:space="0" w:color="auto"/>
            <w:bottom w:val="none" w:sz="0" w:space="0" w:color="auto"/>
            <w:right w:val="none" w:sz="0" w:space="0" w:color="auto"/>
          </w:divBdr>
        </w:div>
      </w:divsChild>
    </w:div>
    <w:div w:id="789206977">
      <w:bodyDiv w:val="1"/>
      <w:marLeft w:val="0"/>
      <w:marRight w:val="0"/>
      <w:marTop w:val="0"/>
      <w:marBottom w:val="0"/>
      <w:divBdr>
        <w:top w:val="none" w:sz="0" w:space="0" w:color="auto"/>
        <w:left w:val="none" w:sz="0" w:space="0" w:color="auto"/>
        <w:bottom w:val="none" w:sz="0" w:space="0" w:color="auto"/>
        <w:right w:val="none" w:sz="0" w:space="0" w:color="auto"/>
      </w:divBdr>
      <w:divsChild>
        <w:div w:id="212935805">
          <w:marLeft w:val="640"/>
          <w:marRight w:val="0"/>
          <w:marTop w:val="0"/>
          <w:marBottom w:val="0"/>
          <w:divBdr>
            <w:top w:val="none" w:sz="0" w:space="0" w:color="auto"/>
            <w:left w:val="none" w:sz="0" w:space="0" w:color="auto"/>
            <w:bottom w:val="none" w:sz="0" w:space="0" w:color="auto"/>
            <w:right w:val="none" w:sz="0" w:space="0" w:color="auto"/>
          </w:divBdr>
        </w:div>
        <w:div w:id="1219392550">
          <w:marLeft w:val="640"/>
          <w:marRight w:val="0"/>
          <w:marTop w:val="0"/>
          <w:marBottom w:val="0"/>
          <w:divBdr>
            <w:top w:val="none" w:sz="0" w:space="0" w:color="auto"/>
            <w:left w:val="none" w:sz="0" w:space="0" w:color="auto"/>
            <w:bottom w:val="none" w:sz="0" w:space="0" w:color="auto"/>
            <w:right w:val="none" w:sz="0" w:space="0" w:color="auto"/>
          </w:divBdr>
        </w:div>
        <w:div w:id="1377586694">
          <w:marLeft w:val="640"/>
          <w:marRight w:val="0"/>
          <w:marTop w:val="0"/>
          <w:marBottom w:val="0"/>
          <w:divBdr>
            <w:top w:val="none" w:sz="0" w:space="0" w:color="auto"/>
            <w:left w:val="none" w:sz="0" w:space="0" w:color="auto"/>
            <w:bottom w:val="none" w:sz="0" w:space="0" w:color="auto"/>
            <w:right w:val="none" w:sz="0" w:space="0" w:color="auto"/>
          </w:divBdr>
        </w:div>
        <w:div w:id="1754623649">
          <w:marLeft w:val="640"/>
          <w:marRight w:val="0"/>
          <w:marTop w:val="0"/>
          <w:marBottom w:val="0"/>
          <w:divBdr>
            <w:top w:val="none" w:sz="0" w:space="0" w:color="auto"/>
            <w:left w:val="none" w:sz="0" w:space="0" w:color="auto"/>
            <w:bottom w:val="none" w:sz="0" w:space="0" w:color="auto"/>
            <w:right w:val="none" w:sz="0" w:space="0" w:color="auto"/>
          </w:divBdr>
        </w:div>
        <w:div w:id="1969121010">
          <w:marLeft w:val="640"/>
          <w:marRight w:val="0"/>
          <w:marTop w:val="0"/>
          <w:marBottom w:val="0"/>
          <w:divBdr>
            <w:top w:val="none" w:sz="0" w:space="0" w:color="auto"/>
            <w:left w:val="none" w:sz="0" w:space="0" w:color="auto"/>
            <w:bottom w:val="none" w:sz="0" w:space="0" w:color="auto"/>
            <w:right w:val="none" w:sz="0" w:space="0" w:color="auto"/>
          </w:divBdr>
        </w:div>
      </w:divsChild>
    </w:div>
    <w:div w:id="789277281">
      <w:bodyDiv w:val="1"/>
      <w:marLeft w:val="0"/>
      <w:marRight w:val="0"/>
      <w:marTop w:val="0"/>
      <w:marBottom w:val="0"/>
      <w:divBdr>
        <w:top w:val="none" w:sz="0" w:space="0" w:color="auto"/>
        <w:left w:val="none" w:sz="0" w:space="0" w:color="auto"/>
        <w:bottom w:val="none" w:sz="0" w:space="0" w:color="auto"/>
        <w:right w:val="none" w:sz="0" w:space="0" w:color="auto"/>
      </w:divBdr>
      <w:divsChild>
        <w:div w:id="310715333">
          <w:marLeft w:val="640"/>
          <w:marRight w:val="0"/>
          <w:marTop w:val="0"/>
          <w:marBottom w:val="0"/>
          <w:divBdr>
            <w:top w:val="none" w:sz="0" w:space="0" w:color="auto"/>
            <w:left w:val="none" w:sz="0" w:space="0" w:color="auto"/>
            <w:bottom w:val="none" w:sz="0" w:space="0" w:color="auto"/>
            <w:right w:val="none" w:sz="0" w:space="0" w:color="auto"/>
          </w:divBdr>
        </w:div>
        <w:div w:id="384570022">
          <w:marLeft w:val="640"/>
          <w:marRight w:val="0"/>
          <w:marTop w:val="0"/>
          <w:marBottom w:val="0"/>
          <w:divBdr>
            <w:top w:val="none" w:sz="0" w:space="0" w:color="auto"/>
            <w:left w:val="none" w:sz="0" w:space="0" w:color="auto"/>
            <w:bottom w:val="none" w:sz="0" w:space="0" w:color="auto"/>
            <w:right w:val="none" w:sz="0" w:space="0" w:color="auto"/>
          </w:divBdr>
        </w:div>
        <w:div w:id="615453750">
          <w:marLeft w:val="640"/>
          <w:marRight w:val="0"/>
          <w:marTop w:val="0"/>
          <w:marBottom w:val="0"/>
          <w:divBdr>
            <w:top w:val="none" w:sz="0" w:space="0" w:color="auto"/>
            <w:left w:val="none" w:sz="0" w:space="0" w:color="auto"/>
            <w:bottom w:val="none" w:sz="0" w:space="0" w:color="auto"/>
            <w:right w:val="none" w:sz="0" w:space="0" w:color="auto"/>
          </w:divBdr>
        </w:div>
        <w:div w:id="765810911">
          <w:marLeft w:val="640"/>
          <w:marRight w:val="0"/>
          <w:marTop w:val="0"/>
          <w:marBottom w:val="0"/>
          <w:divBdr>
            <w:top w:val="none" w:sz="0" w:space="0" w:color="auto"/>
            <w:left w:val="none" w:sz="0" w:space="0" w:color="auto"/>
            <w:bottom w:val="none" w:sz="0" w:space="0" w:color="auto"/>
            <w:right w:val="none" w:sz="0" w:space="0" w:color="auto"/>
          </w:divBdr>
        </w:div>
        <w:div w:id="838155826">
          <w:marLeft w:val="640"/>
          <w:marRight w:val="0"/>
          <w:marTop w:val="0"/>
          <w:marBottom w:val="0"/>
          <w:divBdr>
            <w:top w:val="none" w:sz="0" w:space="0" w:color="auto"/>
            <w:left w:val="none" w:sz="0" w:space="0" w:color="auto"/>
            <w:bottom w:val="none" w:sz="0" w:space="0" w:color="auto"/>
            <w:right w:val="none" w:sz="0" w:space="0" w:color="auto"/>
          </w:divBdr>
        </w:div>
        <w:div w:id="859244216">
          <w:marLeft w:val="640"/>
          <w:marRight w:val="0"/>
          <w:marTop w:val="0"/>
          <w:marBottom w:val="0"/>
          <w:divBdr>
            <w:top w:val="none" w:sz="0" w:space="0" w:color="auto"/>
            <w:left w:val="none" w:sz="0" w:space="0" w:color="auto"/>
            <w:bottom w:val="none" w:sz="0" w:space="0" w:color="auto"/>
            <w:right w:val="none" w:sz="0" w:space="0" w:color="auto"/>
          </w:divBdr>
        </w:div>
        <w:div w:id="860244163">
          <w:marLeft w:val="640"/>
          <w:marRight w:val="0"/>
          <w:marTop w:val="0"/>
          <w:marBottom w:val="0"/>
          <w:divBdr>
            <w:top w:val="none" w:sz="0" w:space="0" w:color="auto"/>
            <w:left w:val="none" w:sz="0" w:space="0" w:color="auto"/>
            <w:bottom w:val="none" w:sz="0" w:space="0" w:color="auto"/>
            <w:right w:val="none" w:sz="0" w:space="0" w:color="auto"/>
          </w:divBdr>
        </w:div>
        <w:div w:id="1187451115">
          <w:marLeft w:val="640"/>
          <w:marRight w:val="0"/>
          <w:marTop w:val="0"/>
          <w:marBottom w:val="0"/>
          <w:divBdr>
            <w:top w:val="none" w:sz="0" w:space="0" w:color="auto"/>
            <w:left w:val="none" w:sz="0" w:space="0" w:color="auto"/>
            <w:bottom w:val="none" w:sz="0" w:space="0" w:color="auto"/>
            <w:right w:val="none" w:sz="0" w:space="0" w:color="auto"/>
          </w:divBdr>
        </w:div>
        <w:div w:id="1240023283">
          <w:marLeft w:val="640"/>
          <w:marRight w:val="0"/>
          <w:marTop w:val="0"/>
          <w:marBottom w:val="0"/>
          <w:divBdr>
            <w:top w:val="none" w:sz="0" w:space="0" w:color="auto"/>
            <w:left w:val="none" w:sz="0" w:space="0" w:color="auto"/>
            <w:bottom w:val="none" w:sz="0" w:space="0" w:color="auto"/>
            <w:right w:val="none" w:sz="0" w:space="0" w:color="auto"/>
          </w:divBdr>
        </w:div>
        <w:div w:id="1245913018">
          <w:marLeft w:val="640"/>
          <w:marRight w:val="0"/>
          <w:marTop w:val="0"/>
          <w:marBottom w:val="0"/>
          <w:divBdr>
            <w:top w:val="none" w:sz="0" w:space="0" w:color="auto"/>
            <w:left w:val="none" w:sz="0" w:space="0" w:color="auto"/>
            <w:bottom w:val="none" w:sz="0" w:space="0" w:color="auto"/>
            <w:right w:val="none" w:sz="0" w:space="0" w:color="auto"/>
          </w:divBdr>
        </w:div>
        <w:div w:id="1677263308">
          <w:marLeft w:val="640"/>
          <w:marRight w:val="0"/>
          <w:marTop w:val="0"/>
          <w:marBottom w:val="0"/>
          <w:divBdr>
            <w:top w:val="none" w:sz="0" w:space="0" w:color="auto"/>
            <w:left w:val="none" w:sz="0" w:space="0" w:color="auto"/>
            <w:bottom w:val="none" w:sz="0" w:space="0" w:color="auto"/>
            <w:right w:val="none" w:sz="0" w:space="0" w:color="auto"/>
          </w:divBdr>
        </w:div>
        <w:div w:id="1688562079">
          <w:marLeft w:val="640"/>
          <w:marRight w:val="0"/>
          <w:marTop w:val="0"/>
          <w:marBottom w:val="0"/>
          <w:divBdr>
            <w:top w:val="none" w:sz="0" w:space="0" w:color="auto"/>
            <w:left w:val="none" w:sz="0" w:space="0" w:color="auto"/>
            <w:bottom w:val="none" w:sz="0" w:space="0" w:color="auto"/>
            <w:right w:val="none" w:sz="0" w:space="0" w:color="auto"/>
          </w:divBdr>
        </w:div>
        <w:div w:id="1845586072">
          <w:marLeft w:val="640"/>
          <w:marRight w:val="0"/>
          <w:marTop w:val="0"/>
          <w:marBottom w:val="0"/>
          <w:divBdr>
            <w:top w:val="none" w:sz="0" w:space="0" w:color="auto"/>
            <w:left w:val="none" w:sz="0" w:space="0" w:color="auto"/>
            <w:bottom w:val="none" w:sz="0" w:space="0" w:color="auto"/>
            <w:right w:val="none" w:sz="0" w:space="0" w:color="auto"/>
          </w:divBdr>
        </w:div>
        <w:div w:id="1988976713">
          <w:marLeft w:val="640"/>
          <w:marRight w:val="0"/>
          <w:marTop w:val="0"/>
          <w:marBottom w:val="0"/>
          <w:divBdr>
            <w:top w:val="none" w:sz="0" w:space="0" w:color="auto"/>
            <w:left w:val="none" w:sz="0" w:space="0" w:color="auto"/>
            <w:bottom w:val="none" w:sz="0" w:space="0" w:color="auto"/>
            <w:right w:val="none" w:sz="0" w:space="0" w:color="auto"/>
          </w:divBdr>
        </w:div>
        <w:div w:id="2034065625">
          <w:marLeft w:val="640"/>
          <w:marRight w:val="0"/>
          <w:marTop w:val="0"/>
          <w:marBottom w:val="0"/>
          <w:divBdr>
            <w:top w:val="none" w:sz="0" w:space="0" w:color="auto"/>
            <w:left w:val="none" w:sz="0" w:space="0" w:color="auto"/>
            <w:bottom w:val="none" w:sz="0" w:space="0" w:color="auto"/>
            <w:right w:val="none" w:sz="0" w:space="0" w:color="auto"/>
          </w:divBdr>
        </w:div>
        <w:div w:id="2041125624">
          <w:marLeft w:val="640"/>
          <w:marRight w:val="0"/>
          <w:marTop w:val="0"/>
          <w:marBottom w:val="0"/>
          <w:divBdr>
            <w:top w:val="none" w:sz="0" w:space="0" w:color="auto"/>
            <w:left w:val="none" w:sz="0" w:space="0" w:color="auto"/>
            <w:bottom w:val="none" w:sz="0" w:space="0" w:color="auto"/>
            <w:right w:val="none" w:sz="0" w:space="0" w:color="auto"/>
          </w:divBdr>
        </w:div>
        <w:div w:id="2100710644">
          <w:marLeft w:val="640"/>
          <w:marRight w:val="0"/>
          <w:marTop w:val="0"/>
          <w:marBottom w:val="0"/>
          <w:divBdr>
            <w:top w:val="none" w:sz="0" w:space="0" w:color="auto"/>
            <w:left w:val="none" w:sz="0" w:space="0" w:color="auto"/>
            <w:bottom w:val="none" w:sz="0" w:space="0" w:color="auto"/>
            <w:right w:val="none" w:sz="0" w:space="0" w:color="auto"/>
          </w:divBdr>
        </w:div>
      </w:divsChild>
    </w:div>
    <w:div w:id="794638284">
      <w:bodyDiv w:val="1"/>
      <w:marLeft w:val="0"/>
      <w:marRight w:val="0"/>
      <w:marTop w:val="0"/>
      <w:marBottom w:val="0"/>
      <w:divBdr>
        <w:top w:val="none" w:sz="0" w:space="0" w:color="auto"/>
        <w:left w:val="none" w:sz="0" w:space="0" w:color="auto"/>
        <w:bottom w:val="none" w:sz="0" w:space="0" w:color="auto"/>
        <w:right w:val="none" w:sz="0" w:space="0" w:color="auto"/>
      </w:divBdr>
      <w:divsChild>
        <w:div w:id="167642933">
          <w:marLeft w:val="640"/>
          <w:marRight w:val="0"/>
          <w:marTop w:val="0"/>
          <w:marBottom w:val="0"/>
          <w:divBdr>
            <w:top w:val="none" w:sz="0" w:space="0" w:color="auto"/>
            <w:left w:val="none" w:sz="0" w:space="0" w:color="auto"/>
            <w:bottom w:val="none" w:sz="0" w:space="0" w:color="auto"/>
            <w:right w:val="none" w:sz="0" w:space="0" w:color="auto"/>
          </w:divBdr>
        </w:div>
        <w:div w:id="447510495">
          <w:marLeft w:val="640"/>
          <w:marRight w:val="0"/>
          <w:marTop w:val="0"/>
          <w:marBottom w:val="0"/>
          <w:divBdr>
            <w:top w:val="none" w:sz="0" w:space="0" w:color="auto"/>
            <w:left w:val="none" w:sz="0" w:space="0" w:color="auto"/>
            <w:bottom w:val="none" w:sz="0" w:space="0" w:color="auto"/>
            <w:right w:val="none" w:sz="0" w:space="0" w:color="auto"/>
          </w:divBdr>
        </w:div>
        <w:div w:id="913517333">
          <w:marLeft w:val="640"/>
          <w:marRight w:val="0"/>
          <w:marTop w:val="0"/>
          <w:marBottom w:val="0"/>
          <w:divBdr>
            <w:top w:val="none" w:sz="0" w:space="0" w:color="auto"/>
            <w:left w:val="none" w:sz="0" w:space="0" w:color="auto"/>
            <w:bottom w:val="none" w:sz="0" w:space="0" w:color="auto"/>
            <w:right w:val="none" w:sz="0" w:space="0" w:color="auto"/>
          </w:divBdr>
        </w:div>
        <w:div w:id="1031341004">
          <w:marLeft w:val="640"/>
          <w:marRight w:val="0"/>
          <w:marTop w:val="0"/>
          <w:marBottom w:val="0"/>
          <w:divBdr>
            <w:top w:val="none" w:sz="0" w:space="0" w:color="auto"/>
            <w:left w:val="none" w:sz="0" w:space="0" w:color="auto"/>
            <w:bottom w:val="none" w:sz="0" w:space="0" w:color="auto"/>
            <w:right w:val="none" w:sz="0" w:space="0" w:color="auto"/>
          </w:divBdr>
        </w:div>
        <w:div w:id="1040789619">
          <w:marLeft w:val="640"/>
          <w:marRight w:val="0"/>
          <w:marTop w:val="0"/>
          <w:marBottom w:val="0"/>
          <w:divBdr>
            <w:top w:val="none" w:sz="0" w:space="0" w:color="auto"/>
            <w:left w:val="none" w:sz="0" w:space="0" w:color="auto"/>
            <w:bottom w:val="none" w:sz="0" w:space="0" w:color="auto"/>
            <w:right w:val="none" w:sz="0" w:space="0" w:color="auto"/>
          </w:divBdr>
        </w:div>
        <w:div w:id="1119226215">
          <w:marLeft w:val="640"/>
          <w:marRight w:val="0"/>
          <w:marTop w:val="0"/>
          <w:marBottom w:val="0"/>
          <w:divBdr>
            <w:top w:val="none" w:sz="0" w:space="0" w:color="auto"/>
            <w:left w:val="none" w:sz="0" w:space="0" w:color="auto"/>
            <w:bottom w:val="none" w:sz="0" w:space="0" w:color="auto"/>
            <w:right w:val="none" w:sz="0" w:space="0" w:color="auto"/>
          </w:divBdr>
        </w:div>
        <w:div w:id="1128471132">
          <w:marLeft w:val="640"/>
          <w:marRight w:val="0"/>
          <w:marTop w:val="0"/>
          <w:marBottom w:val="0"/>
          <w:divBdr>
            <w:top w:val="none" w:sz="0" w:space="0" w:color="auto"/>
            <w:left w:val="none" w:sz="0" w:space="0" w:color="auto"/>
            <w:bottom w:val="none" w:sz="0" w:space="0" w:color="auto"/>
            <w:right w:val="none" w:sz="0" w:space="0" w:color="auto"/>
          </w:divBdr>
        </w:div>
        <w:div w:id="1146898345">
          <w:marLeft w:val="640"/>
          <w:marRight w:val="0"/>
          <w:marTop w:val="0"/>
          <w:marBottom w:val="0"/>
          <w:divBdr>
            <w:top w:val="none" w:sz="0" w:space="0" w:color="auto"/>
            <w:left w:val="none" w:sz="0" w:space="0" w:color="auto"/>
            <w:bottom w:val="none" w:sz="0" w:space="0" w:color="auto"/>
            <w:right w:val="none" w:sz="0" w:space="0" w:color="auto"/>
          </w:divBdr>
        </w:div>
        <w:div w:id="1262059072">
          <w:marLeft w:val="640"/>
          <w:marRight w:val="0"/>
          <w:marTop w:val="0"/>
          <w:marBottom w:val="0"/>
          <w:divBdr>
            <w:top w:val="none" w:sz="0" w:space="0" w:color="auto"/>
            <w:left w:val="none" w:sz="0" w:space="0" w:color="auto"/>
            <w:bottom w:val="none" w:sz="0" w:space="0" w:color="auto"/>
            <w:right w:val="none" w:sz="0" w:space="0" w:color="auto"/>
          </w:divBdr>
        </w:div>
        <w:div w:id="1440374492">
          <w:marLeft w:val="640"/>
          <w:marRight w:val="0"/>
          <w:marTop w:val="0"/>
          <w:marBottom w:val="0"/>
          <w:divBdr>
            <w:top w:val="none" w:sz="0" w:space="0" w:color="auto"/>
            <w:left w:val="none" w:sz="0" w:space="0" w:color="auto"/>
            <w:bottom w:val="none" w:sz="0" w:space="0" w:color="auto"/>
            <w:right w:val="none" w:sz="0" w:space="0" w:color="auto"/>
          </w:divBdr>
        </w:div>
        <w:div w:id="1711686438">
          <w:marLeft w:val="640"/>
          <w:marRight w:val="0"/>
          <w:marTop w:val="0"/>
          <w:marBottom w:val="0"/>
          <w:divBdr>
            <w:top w:val="none" w:sz="0" w:space="0" w:color="auto"/>
            <w:left w:val="none" w:sz="0" w:space="0" w:color="auto"/>
            <w:bottom w:val="none" w:sz="0" w:space="0" w:color="auto"/>
            <w:right w:val="none" w:sz="0" w:space="0" w:color="auto"/>
          </w:divBdr>
        </w:div>
        <w:div w:id="2088528308">
          <w:marLeft w:val="640"/>
          <w:marRight w:val="0"/>
          <w:marTop w:val="0"/>
          <w:marBottom w:val="0"/>
          <w:divBdr>
            <w:top w:val="none" w:sz="0" w:space="0" w:color="auto"/>
            <w:left w:val="none" w:sz="0" w:space="0" w:color="auto"/>
            <w:bottom w:val="none" w:sz="0" w:space="0" w:color="auto"/>
            <w:right w:val="none" w:sz="0" w:space="0" w:color="auto"/>
          </w:divBdr>
        </w:div>
      </w:divsChild>
    </w:div>
    <w:div w:id="838733261">
      <w:bodyDiv w:val="1"/>
      <w:marLeft w:val="0"/>
      <w:marRight w:val="0"/>
      <w:marTop w:val="0"/>
      <w:marBottom w:val="0"/>
      <w:divBdr>
        <w:top w:val="none" w:sz="0" w:space="0" w:color="auto"/>
        <w:left w:val="none" w:sz="0" w:space="0" w:color="auto"/>
        <w:bottom w:val="none" w:sz="0" w:space="0" w:color="auto"/>
        <w:right w:val="none" w:sz="0" w:space="0" w:color="auto"/>
      </w:divBdr>
      <w:divsChild>
        <w:div w:id="1677003104">
          <w:marLeft w:val="640"/>
          <w:marRight w:val="0"/>
          <w:marTop w:val="0"/>
          <w:marBottom w:val="0"/>
          <w:divBdr>
            <w:top w:val="none" w:sz="0" w:space="0" w:color="auto"/>
            <w:left w:val="none" w:sz="0" w:space="0" w:color="auto"/>
            <w:bottom w:val="none" w:sz="0" w:space="0" w:color="auto"/>
            <w:right w:val="none" w:sz="0" w:space="0" w:color="auto"/>
          </w:divBdr>
        </w:div>
        <w:div w:id="530723348">
          <w:marLeft w:val="640"/>
          <w:marRight w:val="0"/>
          <w:marTop w:val="0"/>
          <w:marBottom w:val="0"/>
          <w:divBdr>
            <w:top w:val="none" w:sz="0" w:space="0" w:color="auto"/>
            <w:left w:val="none" w:sz="0" w:space="0" w:color="auto"/>
            <w:bottom w:val="none" w:sz="0" w:space="0" w:color="auto"/>
            <w:right w:val="none" w:sz="0" w:space="0" w:color="auto"/>
          </w:divBdr>
        </w:div>
        <w:div w:id="1076972411">
          <w:marLeft w:val="640"/>
          <w:marRight w:val="0"/>
          <w:marTop w:val="0"/>
          <w:marBottom w:val="0"/>
          <w:divBdr>
            <w:top w:val="none" w:sz="0" w:space="0" w:color="auto"/>
            <w:left w:val="none" w:sz="0" w:space="0" w:color="auto"/>
            <w:bottom w:val="none" w:sz="0" w:space="0" w:color="auto"/>
            <w:right w:val="none" w:sz="0" w:space="0" w:color="auto"/>
          </w:divBdr>
        </w:div>
        <w:div w:id="1598175059">
          <w:marLeft w:val="640"/>
          <w:marRight w:val="0"/>
          <w:marTop w:val="0"/>
          <w:marBottom w:val="0"/>
          <w:divBdr>
            <w:top w:val="none" w:sz="0" w:space="0" w:color="auto"/>
            <w:left w:val="none" w:sz="0" w:space="0" w:color="auto"/>
            <w:bottom w:val="none" w:sz="0" w:space="0" w:color="auto"/>
            <w:right w:val="none" w:sz="0" w:space="0" w:color="auto"/>
          </w:divBdr>
        </w:div>
        <w:div w:id="997921690">
          <w:marLeft w:val="640"/>
          <w:marRight w:val="0"/>
          <w:marTop w:val="0"/>
          <w:marBottom w:val="0"/>
          <w:divBdr>
            <w:top w:val="none" w:sz="0" w:space="0" w:color="auto"/>
            <w:left w:val="none" w:sz="0" w:space="0" w:color="auto"/>
            <w:bottom w:val="none" w:sz="0" w:space="0" w:color="auto"/>
            <w:right w:val="none" w:sz="0" w:space="0" w:color="auto"/>
          </w:divBdr>
        </w:div>
        <w:div w:id="2102600649">
          <w:marLeft w:val="640"/>
          <w:marRight w:val="0"/>
          <w:marTop w:val="0"/>
          <w:marBottom w:val="0"/>
          <w:divBdr>
            <w:top w:val="none" w:sz="0" w:space="0" w:color="auto"/>
            <w:left w:val="none" w:sz="0" w:space="0" w:color="auto"/>
            <w:bottom w:val="none" w:sz="0" w:space="0" w:color="auto"/>
            <w:right w:val="none" w:sz="0" w:space="0" w:color="auto"/>
          </w:divBdr>
        </w:div>
        <w:div w:id="1084839847">
          <w:marLeft w:val="640"/>
          <w:marRight w:val="0"/>
          <w:marTop w:val="0"/>
          <w:marBottom w:val="0"/>
          <w:divBdr>
            <w:top w:val="none" w:sz="0" w:space="0" w:color="auto"/>
            <w:left w:val="none" w:sz="0" w:space="0" w:color="auto"/>
            <w:bottom w:val="none" w:sz="0" w:space="0" w:color="auto"/>
            <w:right w:val="none" w:sz="0" w:space="0" w:color="auto"/>
          </w:divBdr>
        </w:div>
        <w:div w:id="891579462">
          <w:marLeft w:val="640"/>
          <w:marRight w:val="0"/>
          <w:marTop w:val="0"/>
          <w:marBottom w:val="0"/>
          <w:divBdr>
            <w:top w:val="none" w:sz="0" w:space="0" w:color="auto"/>
            <w:left w:val="none" w:sz="0" w:space="0" w:color="auto"/>
            <w:bottom w:val="none" w:sz="0" w:space="0" w:color="auto"/>
            <w:right w:val="none" w:sz="0" w:space="0" w:color="auto"/>
          </w:divBdr>
        </w:div>
        <w:div w:id="117191850">
          <w:marLeft w:val="640"/>
          <w:marRight w:val="0"/>
          <w:marTop w:val="0"/>
          <w:marBottom w:val="0"/>
          <w:divBdr>
            <w:top w:val="none" w:sz="0" w:space="0" w:color="auto"/>
            <w:left w:val="none" w:sz="0" w:space="0" w:color="auto"/>
            <w:bottom w:val="none" w:sz="0" w:space="0" w:color="auto"/>
            <w:right w:val="none" w:sz="0" w:space="0" w:color="auto"/>
          </w:divBdr>
        </w:div>
        <w:div w:id="265699139">
          <w:marLeft w:val="640"/>
          <w:marRight w:val="0"/>
          <w:marTop w:val="0"/>
          <w:marBottom w:val="0"/>
          <w:divBdr>
            <w:top w:val="none" w:sz="0" w:space="0" w:color="auto"/>
            <w:left w:val="none" w:sz="0" w:space="0" w:color="auto"/>
            <w:bottom w:val="none" w:sz="0" w:space="0" w:color="auto"/>
            <w:right w:val="none" w:sz="0" w:space="0" w:color="auto"/>
          </w:divBdr>
        </w:div>
        <w:div w:id="1819105038">
          <w:marLeft w:val="640"/>
          <w:marRight w:val="0"/>
          <w:marTop w:val="0"/>
          <w:marBottom w:val="0"/>
          <w:divBdr>
            <w:top w:val="none" w:sz="0" w:space="0" w:color="auto"/>
            <w:left w:val="none" w:sz="0" w:space="0" w:color="auto"/>
            <w:bottom w:val="none" w:sz="0" w:space="0" w:color="auto"/>
            <w:right w:val="none" w:sz="0" w:space="0" w:color="auto"/>
          </w:divBdr>
        </w:div>
        <w:div w:id="6686286">
          <w:marLeft w:val="640"/>
          <w:marRight w:val="0"/>
          <w:marTop w:val="0"/>
          <w:marBottom w:val="0"/>
          <w:divBdr>
            <w:top w:val="none" w:sz="0" w:space="0" w:color="auto"/>
            <w:left w:val="none" w:sz="0" w:space="0" w:color="auto"/>
            <w:bottom w:val="none" w:sz="0" w:space="0" w:color="auto"/>
            <w:right w:val="none" w:sz="0" w:space="0" w:color="auto"/>
          </w:divBdr>
        </w:div>
        <w:div w:id="1377466708">
          <w:marLeft w:val="640"/>
          <w:marRight w:val="0"/>
          <w:marTop w:val="0"/>
          <w:marBottom w:val="0"/>
          <w:divBdr>
            <w:top w:val="none" w:sz="0" w:space="0" w:color="auto"/>
            <w:left w:val="none" w:sz="0" w:space="0" w:color="auto"/>
            <w:bottom w:val="none" w:sz="0" w:space="0" w:color="auto"/>
            <w:right w:val="none" w:sz="0" w:space="0" w:color="auto"/>
          </w:divBdr>
        </w:div>
        <w:div w:id="1237281700">
          <w:marLeft w:val="640"/>
          <w:marRight w:val="0"/>
          <w:marTop w:val="0"/>
          <w:marBottom w:val="0"/>
          <w:divBdr>
            <w:top w:val="none" w:sz="0" w:space="0" w:color="auto"/>
            <w:left w:val="none" w:sz="0" w:space="0" w:color="auto"/>
            <w:bottom w:val="none" w:sz="0" w:space="0" w:color="auto"/>
            <w:right w:val="none" w:sz="0" w:space="0" w:color="auto"/>
          </w:divBdr>
        </w:div>
        <w:div w:id="698748991">
          <w:marLeft w:val="640"/>
          <w:marRight w:val="0"/>
          <w:marTop w:val="0"/>
          <w:marBottom w:val="0"/>
          <w:divBdr>
            <w:top w:val="none" w:sz="0" w:space="0" w:color="auto"/>
            <w:left w:val="none" w:sz="0" w:space="0" w:color="auto"/>
            <w:bottom w:val="none" w:sz="0" w:space="0" w:color="auto"/>
            <w:right w:val="none" w:sz="0" w:space="0" w:color="auto"/>
          </w:divBdr>
        </w:div>
        <w:div w:id="481509445">
          <w:marLeft w:val="640"/>
          <w:marRight w:val="0"/>
          <w:marTop w:val="0"/>
          <w:marBottom w:val="0"/>
          <w:divBdr>
            <w:top w:val="none" w:sz="0" w:space="0" w:color="auto"/>
            <w:left w:val="none" w:sz="0" w:space="0" w:color="auto"/>
            <w:bottom w:val="none" w:sz="0" w:space="0" w:color="auto"/>
            <w:right w:val="none" w:sz="0" w:space="0" w:color="auto"/>
          </w:divBdr>
        </w:div>
        <w:div w:id="1369835495">
          <w:marLeft w:val="640"/>
          <w:marRight w:val="0"/>
          <w:marTop w:val="0"/>
          <w:marBottom w:val="0"/>
          <w:divBdr>
            <w:top w:val="none" w:sz="0" w:space="0" w:color="auto"/>
            <w:left w:val="none" w:sz="0" w:space="0" w:color="auto"/>
            <w:bottom w:val="none" w:sz="0" w:space="0" w:color="auto"/>
            <w:right w:val="none" w:sz="0" w:space="0" w:color="auto"/>
          </w:divBdr>
        </w:div>
        <w:div w:id="1231421828">
          <w:marLeft w:val="640"/>
          <w:marRight w:val="0"/>
          <w:marTop w:val="0"/>
          <w:marBottom w:val="0"/>
          <w:divBdr>
            <w:top w:val="none" w:sz="0" w:space="0" w:color="auto"/>
            <w:left w:val="none" w:sz="0" w:space="0" w:color="auto"/>
            <w:bottom w:val="none" w:sz="0" w:space="0" w:color="auto"/>
            <w:right w:val="none" w:sz="0" w:space="0" w:color="auto"/>
          </w:divBdr>
        </w:div>
        <w:div w:id="634918318">
          <w:marLeft w:val="640"/>
          <w:marRight w:val="0"/>
          <w:marTop w:val="0"/>
          <w:marBottom w:val="0"/>
          <w:divBdr>
            <w:top w:val="none" w:sz="0" w:space="0" w:color="auto"/>
            <w:left w:val="none" w:sz="0" w:space="0" w:color="auto"/>
            <w:bottom w:val="none" w:sz="0" w:space="0" w:color="auto"/>
            <w:right w:val="none" w:sz="0" w:space="0" w:color="auto"/>
          </w:divBdr>
        </w:div>
        <w:div w:id="2088453478">
          <w:marLeft w:val="640"/>
          <w:marRight w:val="0"/>
          <w:marTop w:val="0"/>
          <w:marBottom w:val="0"/>
          <w:divBdr>
            <w:top w:val="none" w:sz="0" w:space="0" w:color="auto"/>
            <w:left w:val="none" w:sz="0" w:space="0" w:color="auto"/>
            <w:bottom w:val="none" w:sz="0" w:space="0" w:color="auto"/>
            <w:right w:val="none" w:sz="0" w:space="0" w:color="auto"/>
          </w:divBdr>
        </w:div>
        <w:div w:id="1531838483">
          <w:marLeft w:val="640"/>
          <w:marRight w:val="0"/>
          <w:marTop w:val="0"/>
          <w:marBottom w:val="0"/>
          <w:divBdr>
            <w:top w:val="none" w:sz="0" w:space="0" w:color="auto"/>
            <w:left w:val="none" w:sz="0" w:space="0" w:color="auto"/>
            <w:bottom w:val="none" w:sz="0" w:space="0" w:color="auto"/>
            <w:right w:val="none" w:sz="0" w:space="0" w:color="auto"/>
          </w:divBdr>
        </w:div>
        <w:div w:id="1113550634">
          <w:marLeft w:val="640"/>
          <w:marRight w:val="0"/>
          <w:marTop w:val="0"/>
          <w:marBottom w:val="0"/>
          <w:divBdr>
            <w:top w:val="none" w:sz="0" w:space="0" w:color="auto"/>
            <w:left w:val="none" w:sz="0" w:space="0" w:color="auto"/>
            <w:bottom w:val="none" w:sz="0" w:space="0" w:color="auto"/>
            <w:right w:val="none" w:sz="0" w:space="0" w:color="auto"/>
          </w:divBdr>
        </w:div>
        <w:div w:id="412749500">
          <w:marLeft w:val="640"/>
          <w:marRight w:val="0"/>
          <w:marTop w:val="0"/>
          <w:marBottom w:val="0"/>
          <w:divBdr>
            <w:top w:val="none" w:sz="0" w:space="0" w:color="auto"/>
            <w:left w:val="none" w:sz="0" w:space="0" w:color="auto"/>
            <w:bottom w:val="none" w:sz="0" w:space="0" w:color="auto"/>
            <w:right w:val="none" w:sz="0" w:space="0" w:color="auto"/>
          </w:divBdr>
        </w:div>
      </w:divsChild>
    </w:div>
    <w:div w:id="869991288">
      <w:bodyDiv w:val="1"/>
      <w:marLeft w:val="0"/>
      <w:marRight w:val="0"/>
      <w:marTop w:val="0"/>
      <w:marBottom w:val="0"/>
      <w:divBdr>
        <w:top w:val="none" w:sz="0" w:space="0" w:color="auto"/>
        <w:left w:val="none" w:sz="0" w:space="0" w:color="auto"/>
        <w:bottom w:val="none" w:sz="0" w:space="0" w:color="auto"/>
        <w:right w:val="none" w:sz="0" w:space="0" w:color="auto"/>
      </w:divBdr>
      <w:divsChild>
        <w:div w:id="184641516">
          <w:marLeft w:val="640"/>
          <w:marRight w:val="0"/>
          <w:marTop w:val="0"/>
          <w:marBottom w:val="0"/>
          <w:divBdr>
            <w:top w:val="none" w:sz="0" w:space="0" w:color="auto"/>
            <w:left w:val="none" w:sz="0" w:space="0" w:color="auto"/>
            <w:bottom w:val="none" w:sz="0" w:space="0" w:color="auto"/>
            <w:right w:val="none" w:sz="0" w:space="0" w:color="auto"/>
          </w:divBdr>
        </w:div>
        <w:div w:id="418790173">
          <w:marLeft w:val="640"/>
          <w:marRight w:val="0"/>
          <w:marTop w:val="0"/>
          <w:marBottom w:val="0"/>
          <w:divBdr>
            <w:top w:val="none" w:sz="0" w:space="0" w:color="auto"/>
            <w:left w:val="none" w:sz="0" w:space="0" w:color="auto"/>
            <w:bottom w:val="none" w:sz="0" w:space="0" w:color="auto"/>
            <w:right w:val="none" w:sz="0" w:space="0" w:color="auto"/>
          </w:divBdr>
        </w:div>
        <w:div w:id="506409325">
          <w:marLeft w:val="640"/>
          <w:marRight w:val="0"/>
          <w:marTop w:val="0"/>
          <w:marBottom w:val="0"/>
          <w:divBdr>
            <w:top w:val="none" w:sz="0" w:space="0" w:color="auto"/>
            <w:left w:val="none" w:sz="0" w:space="0" w:color="auto"/>
            <w:bottom w:val="none" w:sz="0" w:space="0" w:color="auto"/>
            <w:right w:val="none" w:sz="0" w:space="0" w:color="auto"/>
          </w:divBdr>
        </w:div>
        <w:div w:id="592710044">
          <w:marLeft w:val="640"/>
          <w:marRight w:val="0"/>
          <w:marTop w:val="0"/>
          <w:marBottom w:val="0"/>
          <w:divBdr>
            <w:top w:val="none" w:sz="0" w:space="0" w:color="auto"/>
            <w:left w:val="none" w:sz="0" w:space="0" w:color="auto"/>
            <w:bottom w:val="none" w:sz="0" w:space="0" w:color="auto"/>
            <w:right w:val="none" w:sz="0" w:space="0" w:color="auto"/>
          </w:divBdr>
        </w:div>
        <w:div w:id="635646744">
          <w:marLeft w:val="640"/>
          <w:marRight w:val="0"/>
          <w:marTop w:val="0"/>
          <w:marBottom w:val="0"/>
          <w:divBdr>
            <w:top w:val="none" w:sz="0" w:space="0" w:color="auto"/>
            <w:left w:val="none" w:sz="0" w:space="0" w:color="auto"/>
            <w:bottom w:val="none" w:sz="0" w:space="0" w:color="auto"/>
            <w:right w:val="none" w:sz="0" w:space="0" w:color="auto"/>
          </w:divBdr>
        </w:div>
        <w:div w:id="912161725">
          <w:marLeft w:val="640"/>
          <w:marRight w:val="0"/>
          <w:marTop w:val="0"/>
          <w:marBottom w:val="0"/>
          <w:divBdr>
            <w:top w:val="none" w:sz="0" w:space="0" w:color="auto"/>
            <w:left w:val="none" w:sz="0" w:space="0" w:color="auto"/>
            <w:bottom w:val="none" w:sz="0" w:space="0" w:color="auto"/>
            <w:right w:val="none" w:sz="0" w:space="0" w:color="auto"/>
          </w:divBdr>
        </w:div>
        <w:div w:id="1571387404">
          <w:marLeft w:val="640"/>
          <w:marRight w:val="0"/>
          <w:marTop w:val="0"/>
          <w:marBottom w:val="0"/>
          <w:divBdr>
            <w:top w:val="none" w:sz="0" w:space="0" w:color="auto"/>
            <w:left w:val="none" w:sz="0" w:space="0" w:color="auto"/>
            <w:bottom w:val="none" w:sz="0" w:space="0" w:color="auto"/>
            <w:right w:val="none" w:sz="0" w:space="0" w:color="auto"/>
          </w:divBdr>
        </w:div>
        <w:div w:id="2109889943">
          <w:marLeft w:val="640"/>
          <w:marRight w:val="0"/>
          <w:marTop w:val="0"/>
          <w:marBottom w:val="0"/>
          <w:divBdr>
            <w:top w:val="none" w:sz="0" w:space="0" w:color="auto"/>
            <w:left w:val="none" w:sz="0" w:space="0" w:color="auto"/>
            <w:bottom w:val="none" w:sz="0" w:space="0" w:color="auto"/>
            <w:right w:val="none" w:sz="0" w:space="0" w:color="auto"/>
          </w:divBdr>
        </w:div>
      </w:divsChild>
    </w:div>
    <w:div w:id="871310062">
      <w:bodyDiv w:val="1"/>
      <w:marLeft w:val="0"/>
      <w:marRight w:val="0"/>
      <w:marTop w:val="0"/>
      <w:marBottom w:val="0"/>
      <w:divBdr>
        <w:top w:val="none" w:sz="0" w:space="0" w:color="auto"/>
        <w:left w:val="none" w:sz="0" w:space="0" w:color="auto"/>
        <w:bottom w:val="none" w:sz="0" w:space="0" w:color="auto"/>
        <w:right w:val="none" w:sz="0" w:space="0" w:color="auto"/>
      </w:divBdr>
      <w:divsChild>
        <w:div w:id="33848004">
          <w:marLeft w:val="640"/>
          <w:marRight w:val="0"/>
          <w:marTop w:val="0"/>
          <w:marBottom w:val="0"/>
          <w:divBdr>
            <w:top w:val="none" w:sz="0" w:space="0" w:color="auto"/>
            <w:left w:val="none" w:sz="0" w:space="0" w:color="auto"/>
            <w:bottom w:val="none" w:sz="0" w:space="0" w:color="auto"/>
            <w:right w:val="none" w:sz="0" w:space="0" w:color="auto"/>
          </w:divBdr>
        </w:div>
        <w:div w:id="122892885">
          <w:marLeft w:val="640"/>
          <w:marRight w:val="0"/>
          <w:marTop w:val="0"/>
          <w:marBottom w:val="0"/>
          <w:divBdr>
            <w:top w:val="none" w:sz="0" w:space="0" w:color="auto"/>
            <w:left w:val="none" w:sz="0" w:space="0" w:color="auto"/>
            <w:bottom w:val="none" w:sz="0" w:space="0" w:color="auto"/>
            <w:right w:val="none" w:sz="0" w:space="0" w:color="auto"/>
          </w:divBdr>
        </w:div>
        <w:div w:id="287669678">
          <w:marLeft w:val="640"/>
          <w:marRight w:val="0"/>
          <w:marTop w:val="0"/>
          <w:marBottom w:val="0"/>
          <w:divBdr>
            <w:top w:val="none" w:sz="0" w:space="0" w:color="auto"/>
            <w:left w:val="none" w:sz="0" w:space="0" w:color="auto"/>
            <w:bottom w:val="none" w:sz="0" w:space="0" w:color="auto"/>
            <w:right w:val="none" w:sz="0" w:space="0" w:color="auto"/>
          </w:divBdr>
        </w:div>
        <w:div w:id="498926353">
          <w:marLeft w:val="640"/>
          <w:marRight w:val="0"/>
          <w:marTop w:val="0"/>
          <w:marBottom w:val="0"/>
          <w:divBdr>
            <w:top w:val="none" w:sz="0" w:space="0" w:color="auto"/>
            <w:left w:val="none" w:sz="0" w:space="0" w:color="auto"/>
            <w:bottom w:val="none" w:sz="0" w:space="0" w:color="auto"/>
            <w:right w:val="none" w:sz="0" w:space="0" w:color="auto"/>
          </w:divBdr>
        </w:div>
        <w:div w:id="516118476">
          <w:marLeft w:val="640"/>
          <w:marRight w:val="0"/>
          <w:marTop w:val="0"/>
          <w:marBottom w:val="0"/>
          <w:divBdr>
            <w:top w:val="none" w:sz="0" w:space="0" w:color="auto"/>
            <w:left w:val="none" w:sz="0" w:space="0" w:color="auto"/>
            <w:bottom w:val="none" w:sz="0" w:space="0" w:color="auto"/>
            <w:right w:val="none" w:sz="0" w:space="0" w:color="auto"/>
          </w:divBdr>
        </w:div>
        <w:div w:id="589581371">
          <w:marLeft w:val="640"/>
          <w:marRight w:val="0"/>
          <w:marTop w:val="0"/>
          <w:marBottom w:val="0"/>
          <w:divBdr>
            <w:top w:val="none" w:sz="0" w:space="0" w:color="auto"/>
            <w:left w:val="none" w:sz="0" w:space="0" w:color="auto"/>
            <w:bottom w:val="none" w:sz="0" w:space="0" w:color="auto"/>
            <w:right w:val="none" w:sz="0" w:space="0" w:color="auto"/>
          </w:divBdr>
        </w:div>
        <w:div w:id="811212432">
          <w:marLeft w:val="640"/>
          <w:marRight w:val="0"/>
          <w:marTop w:val="0"/>
          <w:marBottom w:val="0"/>
          <w:divBdr>
            <w:top w:val="none" w:sz="0" w:space="0" w:color="auto"/>
            <w:left w:val="none" w:sz="0" w:space="0" w:color="auto"/>
            <w:bottom w:val="none" w:sz="0" w:space="0" w:color="auto"/>
            <w:right w:val="none" w:sz="0" w:space="0" w:color="auto"/>
          </w:divBdr>
        </w:div>
        <w:div w:id="910232024">
          <w:marLeft w:val="640"/>
          <w:marRight w:val="0"/>
          <w:marTop w:val="0"/>
          <w:marBottom w:val="0"/>
          <w:divBdr>
            <w:top w:val="none" w:sz="0" w:space="0" w:color="auto"/>
            <w:left w:val="none" w:sz="0" w:space="0" w:color="auto"/>
            <w:bottom w:val="none" w:sz="0" w:space="0" w:color="auto"/>
            <w:right w:val="none" w:sz="0" w:space="0" w:color="auto"/>
          </w:divBdr>
        </w:div>
        <w:div w:id="934747647">
          <w:marLeft w:val="640"/>
          <w:marRight w:val="0"/>
          <w:marTop w:val="0"/>
          <w:marBottom w:val="0"/>
          <w:divBdr>
            <w:top w:val="none" w:sz="0" w:space="0" w:color="auto"/>
            <w:left w:val="none" w:sz="0" w:space="0" w:color="auto"/>
            <w:bottom w:val="none" w:sz="0" w:space="0" w:color="auto"/>
            <w:right w:val="none" w:sz="0" w:space="0" w:color="auto"/>
          </w:divBdr>
        </w:div>
        <w:div w:id="1156385200">
          <w:marLeft w:val="640"/>
          <w:marRight w:val="0"/>
          <w:marTop w:val="0"/>
          <w:marBottom w:val="0"/>
          <w:divBdr>
            <w:top w:val="none" w:sz="0" w:space="0" w:color="auto"/>
            <w:left w:val="none" w:sz="0" w:space="0" w:color="auto"/>
            <w:bottom w:val="none" w:sz="0" w:space="0" w:color="auto"/>
            <w:right w:val="none" w:sz="0" w:space="0" w:color="auto"/>
          </w:divBdr>
        </w:div>
        <w:div w:id="1280917599">
          <w:marLeft w:val="640"/>
          <w:marRight w:val="0"/>
          <w:marTop w:val="0"/>
          <w:marBottom w:val="0"/>
          <w:divBdr>
            <w:top w:val="none" w:sz="0" w:space="0" w:color="auto"/>
            <w:left w:val="none" w:sz="0" w:space="0" w:color="auto"/>
            <w:bottom w:val="none" w:sz="0" w:space="0" w:color="auto"/>
            <w:right w:val="none" w:sz="0" w:space="0" w:color="auto"/>
          </w:divBdr>
        </w:div>
        <w:div w:id="1282493859">
          <w:marLeft w:val="640"/>
          <w:marRight w:val="0"/>
          <w:marTop w:val="0"/>
          <w:marBottom w:val="0"/>
          <w:divBdr>
            <w:top w:val="none" w:sz="0" w:space="0" w:color="auto"/>
            <w:left w:val="none" w:sz="0" w:space="0" w:color="auto"/>
            <w:bottom w:val="none" w:sz="0" w:space="0" w:color="auto"/>
            <w:right w:val="none" w:sz="0" w:space="0" w:color="auto"/>
          </w:divBdr>
        </w:div>
        <w:div w:id="1546986316">
          <w:marLeft w:val="640"/>
          <w:marRight w:val="0"/>
          <w:marTop w:val="0"/>
          <w:marBottom w:val="0"/>
          <w:divBdr>
            <w:top w:val="none" w:sz="0" w:space="0" w:color="auto"/>
            <w:left w:val="none" w:sz="0" w:space="0" w:color="auto"/>
            <w:bottom w:val="none" w:sz="0" w:space="0" w:color="auto"/>
            <w:right w:val="none" w:sz="0" w:space="0" w:color="auto"/>
          </w:divBdr>
        </w:div>
        <w:div w:id="2081171350">
          <w:marLeft w:val="640"/>
          <w:marRight w:val="0"/>
          <w:marTop w:val="0"/>
          <w:marBottom w:val="0"/>
          <w:divBdr>
            <w:top w:val="none" w:sz="0" w:space="0" w:color="auto"/>
            <w:left w:val="none" w:sz="0" w:space="0" w:color="auto"/>
            <w:bottom w:val="none" w:sz="0" w:space="0" w:color="auto"/>
            <w:right w:val="none" w:sz="0" w:space="0" w:color="auto"/>
          </w:divBdr>
        </w:div>
      </w:divsChild>
    </w:div>
    <w:div w:id="877469485">
      <w:bodyDiv w:val="1"/>
      <w:marLeft w:val="0"/>
      <w:marRight w:val="0"/>
      <w:marTop w:val="0"/>
      <w:marBottom w:val="0"/>
      <w:divBdr>
        <w:top w:val="none" w:sz="0" w:space="0" w:color="auto"/>
        <w:left w:val="none" w:sz="0" w:space="0" w:color="auto"/>
        <w:bottom w:val="none" w:sz="0" w:space="0" w:color="auto"/>
        <w:right w:val="none" w:sz="0" w:space="0" w:color="auto"/>
      </w:divBdr>
      <w:divsChild>
        <w:div w:id="7173584">
          <w:marLeft w:val="640"/>
          <w:marRight w:val="0"/>
          <w:marTop w:val="0"/>
          <w:marBottom w:val="0"/>
          <w:divBdr>
            <w:top w:val="none" w:sz="0" w:space="0" w:color="auto"/>
            <w:left w:val="none" w:sz="0" w:space="0" w:color="auto"/>
            <w:bottom w:val="none" w:sz="0" w:space="0" w:color="auto"/>
            <w:right w:val="none" w:sz="0" w:space="0" w:color="auto"/>
          </w:divBdr>
        </w:div>
        <w:div w:id="8990064">
          <w:marLeft w:val="640"/>
          <w:marRight w:val="0"/>
          <w:marTop w:val="0"/>
          <w:marBottom w:val="0"/>
          <w:divBdr>
            <w:top w:val="none" w:sz="0" w:space="0" w:color="auto"/>
            <w:left w:val="none" w:sz="0" w:space="0" w:color="auto"/>
            <w:bottom w:val="none" w:sz="0" w:space="0" w:color="auto"/>
            <w:right w:val="none" w:sz="0" w:space="0" w:color="auto"/>
          </w:divBdr>
        </w:div>
        <w:div w:id="466973622">
          <w:marLeft w:val="640"/>
          <w:marRight w:val="0"/>
          <w:marTop w:val="0"/>
          <w:marBottom w:val="0"/>
          <w:divBdr>
            <w:top w:val="none" w:sz="0" w:space="0" w:color="auto"/>
            <w:left w:val="none" w:sz="0" w:space="0" w:color="auto"/>
            <w:bottom w:val="none" w:sz="0" w:space="0" w:color="auto"/>
            <w:right w:val="none" w:sz="0" w:space="0" w:color="auto"/>
          </w:divBdr>
        </w:div>
        <w:div w:id="515849864">
          <w:marLeft w:val="640"/>
          <w:marRight w:val="0"/>
          <w:marTop w:val="0"/>
          <w:marBottom w:val="0"/>
          <w:divBdr>
            <w:top w:val="none" w:sz="0" w:space="0" w:color="auto"/>
            <w:left w:val="none" w:sz="0" w:space="0" w:color="auto"/>
            <w:bottom w:val="none" w:sz="0" w:space="0" w:color="auto"/>
            <w:right w:val="none" w:sz="0" w:space="0" w:color="auto"/>
          </w:divBdr>
        </w:div>
        <w:div w:id="557088426">
          <w:marLeft w:val="640"/>
          <w:marRight w:val="0"/>
          <w:marTop w:val="0"/>
          <w:marBottom w:val="0"/>
          <w:divBdr>
            <w:top w:val="none" w:sz="0" w:space="0" w:color="auto"/>
            <w:left w:val="none" w:sz="0" w:space="0" w:color="auto"/>
            <w:bottom w:val="none" w:sz="0" w:space="0" w:color="auto"/>
            <w:right w:val="none" w:sz="0" w:space="0" w:color="auto"/>
          </w:divBdr>
        </w:div>
        <w:div w:id="603614155">
          <w:marLeft w:val="640"/>
          <w:marRight w:val="0"/>
          <w:marTop w:val="0"/>
          <w:marBottom w:val="0"/>
          <w:divBdr>
            <w:top w:val="none" w:sz="0" w:space="0" w:color="auto"/>
            <w:left w:val="none" w:sz="0" w:space="0" w:color="auto"/>
            <w:bottom w:val="none" w:sz="0" w:space="0" w:color="auto"/>
            <w:right w:val="none" w:sz="0" w:space="0" w:color="auto"/>
          </w:divBdr>
        </w:div>
        <w:div w:id="642321086">
          <w:marLeft w:val="640"/>
          <w:marRight w:val="0"/>
          <w:marTop w:val="0"/>
          <w:marBottom w:val="0"/>
          <w:divBdr>
            <w:top w:val="none" w:sz="0" w:space="0" w:color="auto"/>
            <w:left w:val="none" w:sz="0" w:space="0" w:color="auto"/>
            <w:bottom w:val="none" w:sz="0" w:space="0" w:color="auto"/>
            <w:right w:val="none" w:sz="0" w:space="0" w:color="auto"/>
          </w:divBdr>
        </w:div>
        <w:div w:id="920797735">
          <w:marLeft w:val="640"/>
          <w:marRight w:val="0"/>
          <w:marTop w:val="0"/>
          <w:marBottom w:val="0"/>
          <w:divBdr>
            <w:top w:val="none" w:sz="0" w:space="0" w:color="auto"/>
            <w:left w:val="none" w:sz="0" w:space="0" w:color="auto"/>
            <w:bottom w:val="none" w:sz="0" w:space="0" w:color="auto"/>
            <w:right w:val="none" w:sz="0" w:space="0" w:color="auto"/>
          </w:divBdr>
        </w:div>
        <w:div w:id="932973614">
          <w:marLeft w:val="640"/>
          <w:marRight w:val="0"/>
          <w:marTop w:val="0"/>
          <w:marBottom w:val="0"/>
          <w:divBdr>
            <w:top w:val="none" w:sz="0" w:space="0" w:color="auto"/>
            <w:left w:val="none" w:sz="0" w:space="0" w:color="auto"/>
            <w:bottom w:val="none" w:sz="0" w:space="0" w:color="auto"/>
            <w:right w:val="none" w:sz="0" w:space="0" w:color="auto"/>
          </w:divBdr>
        </w:div>
        <w:div w:id="1409843131">
          <w:marLeft w:val="640"/>
          <w:marRight w:val="0"/>
          <w:marTop w:val="0"/>
          <w:marBottom w:val="0"/>
          <w:divBdr>
            <w:top w:val="none" w:sz="0" w:space="0" w:color="auto"/>
            <w:left w:val="none" w:sz="0" w:space="0" w:color="auto"/>
            <w:bottom w:val="none" w:sz="0" w:space="0" w:color="auto"/>
            <w:right w:val="none" w:sz="0" w:space="0" w:color="auto"/>
          </w:divBdr>
        </w:div>
        <w:div w:id="1443525493">
          <w:marLeft w:val="640"/>
          <w:marRight w:val="0"/>
          <w:marTop w:val="0"/>
          <w:marBottom w:val="0"/>
          <w:divBdr>
            <w:top w:val="none" w:sz="0" w:space="0" w:color="auto"/>
            <w:left w:val="none" w:sz="0" w:space="0" w:color="auto"/>
            <w:bottom w:val="none" w:sz="0" w:space="0" w:color="auto"/>
            <w:right w:val="none" w:sz="0" w:space="0" w:color="auto"/>
          </w:divBdr>
        </w:div>
        <w:div w:id="1451322802">
          <w:marLeft w:val="640"/>
          <w:marRight w:val="0"/>
          <w:marTop w:val="0"/>
          <w:marBottom w:val="0"/>
          <w:divBdr>
            <w:top w:val="none" w:sz="0" w:space="0" w:color="auto"/>
            <w:left w:val="none" w:sz="0" w:space="0" w:color="auto"/>
            <w:bottom w:val="none" w:sz="0" w:space="0" w:color="auto"/>
            <w:right w:val="none" w:sz="0" w:space="0" w:color="auto"/>
          </w:divBdr>
        </w:div>
        <w:div w:id="1493331904">
          <w:marLeft w:val="640"/>
          <w:marRight w:val="0"/>
          <w:marTop w:val="0"/>
          <w:marBottom w:val="0"/>
          <w:divBdr>
            <w:top w:val="none" w:sz="0" w:space="0" w:color="auto"/>
            <w:left w:val="none" w:sz="0" w:space="0" w:color="auto"/>
            <w:bottom w:val="none" w:sz="0" w:space="0" w:color="auto"/>
            <w:right w:val="none" w:sz="0" w:space="0" w:color="auto"/>
          </w:divBdr>
        </w:div>
        <w:div w:id="1731617227">
          <w:marLeft w:val="640"/>
          <w:marRight w:val="0"/>
          <w:marTop w:val="0"/>
          <w:marBottom w:val="0"/>
          <w:divBdr>
            <w:top w:val="none" w:sz="0" w:space="0" w:color="auto"/>
            <w:left w:val="none" w:sz="0" w:space="0" w:color="auto"/>
            <w:bottom w:val="none" w:sz="0" w:space="0" w:color="auto"/>
            <w:right w:val="none" w:sz="0" w:space="0" w:color="auto"/>
          </w:divBdr>
        </w:div>
        <w:div w:id="1870021688">
          <w:marLeft w:val="640"/>
          <w:marRight w:val="0"/>
          <w:marTop w:val="0"/>
          <w:marBottom w:val="0"/>
          <w:divBdr>
            <w:top w:val="none" w:sz="0" w:space="0" w:color="auto"/>
            <w:left w:val="none" w:sz="0" w:space="0" w:color="auto"/>
            <w:bottom w:val="none" w:sz="0" w:space="0" w:color="auto"/>
            <w:right w:val="none" w:sz="0" w:space="0" w:color="auto"/>
          </w:divBdr>
        </w:div>
        <w:div w:id="1906449848">
          <w:marLeft w:val="640"/>
          <w:marRight w:val="0"/>
          <w:marTop w:val="0"/>
          <w:marBottom w:val="0"/>
          <w:divBdr>
            <w:top w:val="none" w:sz="0" w:space="0" w:color="auto"/>
            <w:left w:val="none" w:sz="0" w:space="0" w:color="auto"/>
            <w:bottom w:val="none" w:sz="0" w:space="0" w:color="auto"/>
            <w:right w:val="none" w:sz="0" w:space="0" w:color="auto"/>
          </w:divBdr>
        </w:div>
        <w:div w:id="2095011777">
          <w:marLeft w:val="640"/>
          <w:marRight w:val="0"/>
          <w:marTop w:val="0"/>
          <w:marBottom w:val="0"/>
          <w:divBdr>
            <w:top w:val="none" w:sz="0" w:space="0" w:color="auto"/>
            <w:left w:val="none" w:sz="0" w:space="0" w:color="auto"/>
            <w:bottom w:val="none" w:sz="0" w:space="0" w:color="auto"/>
            <w:right w:val="none" w:sz="0" w:space="0" w:color="auto"/>
          </w:divBdr>
        </w:div>
      </w:divsChild>
    </w:div>
    <w:div w:id="894505699">
      <w:bodyDiv w:val="1"/>
      <w:marLeft w:val="0"/>
      <w:marRight w:val="0"/>
      <w:marTop w:val="0"/>
      <w:marBottom w:val="0"/>
      <w:divBdr>
        <w:top w:val="none" w:sz="0" w:space="0" w:color="auto"/>
        <w:left w:val="none" w:sz="0" w:space="0" w:color="auto"/>
        <w:bottom w:val="none" w:sz="0" w:space="0" w:color="auto"/>
        <w:right w:val="none" w:sz="0" w:space="0" w:color="auto"/>
      </w:divBdr>
    </w:div>
    <w:div w:id="912199728">
      <w:bodyDiv w:val="1"/>
      <w:marLeft w:val="0"/>
      <w:marRight w:val="0"/>
      <w:marTop w:val="0"/>
      <w:marBottom w:val="0"/>
      <w:divBdr>
        <w:top w:val="none" w:sz="0" w:space="0" w:color="auto"/>
        <w:left w:val="none" w:sz="0" w:space="0" w:color="auto"/>
        <w:bottom w:val="none" w:sz="0" w:space="0" w:color="auto"/>
        <w:right w:val="none" w:sz="0" w:space="0" w:color="auto"/>
      </w:divBdr>
      <w:divsChild>
        <w:div w:id="56900181">
          <w:marLeft w:val="640"/>
          <w:marRight w:val="0"/>
          <w:marTop w:val="0"/>
          <w:marBottom w:val="0"/>
          <w:divBdr>
            <w:top w:val="none" w:sz="0" w:space="0" w:color="auto"/>
            <w:left w:val="none" w:sz="0" w:space="0" w:color="auto"/>
            <w:bottom w:val="none" w:sz="0" w:space="0" w:color="auto"/>
            <w:right w:val="none" w:sz="0" w:space="0" w:color="auto"/>
          </w:divBdr>
        </w:div>
        <w:div w:id="178666464">
          <w:marLeft w:val="640"/>
          <w:marRight w:val="0"/>
          <w:marTop w:val="0"/>
          <w:marBottom w:val="0"/>
          <w:divBdr>
            <w:top w:val="none" w:sz="0" w:space="0" w:color="auto"/>
            <w:left w:val="none" w:sz="0" w:space="0" w:color="auto"/>
            <w:bottom w:val="none" w:sz="0" w:space="0" w:color="auto"/>
            <w:right w:val="none" w:sz="0" w:space="0" w:color="auto"/>
          </w:divBdr>
        </w:div>
        <w:div w:id="271862668">
          <w:marLeft w:val="640"/>
          <w:marRight w:val="0"/>
          <w:marTop w:val="0"/>
          <w:marBottom w:val="0"/>
          <w:divBdr>
            <w:top w:val="none" w:sz="0" w:space="0" w:color="auto"/>
            <w:left w:val="none" w:sz="0" w:space="0" w:color="auto"/>
            <w:bottom w:val="none" w:sz="0" w:space="0" w:color="auto"/>
            <w:right w:val="none" w:sz="0" w:space="0" w:color="auto"/>
          </w:divBdr>
        </w:div>
        <w:div w:id="351806811">
          <w:marLeft w:val="640"/>
          <w:marRight w:val="0"/>
          <w:marTop w:val="0"/>
          <w:marBottom w:val="0"/>
          <w:divBdr>
            <w:top w:val="none" w:sz="0" w:space="0" w:color="auto"/>
            <w:left w:val="none" w:sz="0" w:space="0" w:color="auto"/>
            <w:bottom w:val="none" w:sz="0" w:space="0" w:color="auto"/>
            <w:right w:val="none" w:sz="0" w:space="0" w:color="auto"/>
          </w:divBdr>
        </w:div>
        <w:div w:id="381372590">
          <w:marLeft w:val="640"/>
          <w:marRight w:val="0"/>
          <w:marTop w:val="0"/>
          <w:marBottom w:val="0"/>
          <w:divBdr>
            <w:top w:val="none" w:sz="0" w:space="0" w:color="auto"/>
            <w:left w:val="none" w:sz="0" w:space="0" w:color="auto"/>
            <w:bottom w:val="none" w:sz="0" w:space="0" w:color="auto"/>
            <w:right w:val="none" w:sz="0" w:space="0" w:color="auto"/>
          </w:divBdr>
        </w:div>
        <w:div w:id="645470450">
          <w:marLeft w:val="640"/>
          <w:marRight w:val="0"/>
          <w:marTop w:val="0"/>
          <w:marBottom w:val="0"/>
          <w:divBdr>
            <w:top w:val="none" w:sz="0" w:space="0" w:color="auto"/>
            <w:left w:val="none" w:sz="0" w:space="0" w:color="auto"/>
            <w:bottom w:val="none" w:sz="0" w:space="0" w:color="auto"/>
            <w:right w:val="none" w:sz="0" w:space="0" w:color="auto"/>
          </w:divBdr>
        </w:div>
        <w:div w:id="660738653">
          <w:marLeft w:val="640"/>
          <w:marRight w:val="0"/>
          <w:marTop w:val="0"/>
          <w:marBottom w:val="0"/>
          <w:divBdr>
            <w:top w:val="none" w:sz="0" w:space="0" w:color="auto"/>
            <w:left w:val="none" w:sz="0" w:space="0" w:color="auto"/>
            <w:bottom w:val="none" w:sz="0" w:space="0" w:color="auto"/>
            <w:right w:val="none" w:sz="0" w:space="0" w:color="auto"/>
          </w:divBdr>
        </w:div>
        <w:div w:id="939875241">
          <w:marLeft w:val="640"/>
          <w:marRight w:val="0"/>
          <w:marTop w:val="0"/>
          <w:marBottom w:val="0"/>
          <w:divBdr>
            <w:top w:val="none" w:sz="0" w:space="0" w:color="auto"/>
            <w:left w:val="none" w:sz="0" w:space="0" w:color="auto"/>
            <w:bottom w:val="none" w:sz="0" w:space="0" w:color="auto"/>
            <w:right w:val="none" w:sz="0" w:space="0" w:color="auto"/>
          </w:divBdr>
        </w:div>
        <w:div w:id="1090931781">
          <w:marLeft w:val="640"/>
          <w:marRight w:val="0"/>
          <w:marTop w:val="0"/>
          <w:marBottom w:val="0"/>
          <w:divBdr>
            <w:top w:val="none" w:sz="0" w:space="0" w:color="auto"/>
            <w:left w:val="none" w:sz="0" w:space="0" w:color="auto"/>
            <w:bottom w:val="none" w:sz="0" w:space="0" w:color="auto"/>
            <w:right w:val="none" w:sz="0" w:space="0" w:color="auto"/>
          </w:divBdr>
        </w:div>
        <w:div w:id="1133864018">
          <w:marLeft w:val="640"/>
          <w:marRight w:val="0"/>
          <w:marTop w:val="0"/>
          <w:marBottom w:val="0"/>
          <w:divBdr>
            <w:top w:val="none" w:sz="0" w:space="0" w:color="auto"/>
            <w:left w:val="none" w:sz="0" w:space="0" w:color="auto"/>
            <w:bottom w:val="none" w:sz="0" w:space="0" w:color="auto"/>
            <w:right w:val="none" w:sz="0" w:space="0" w:color="auto"/>
          </w:divBdr>
        </w:div>
        <w:div w:id="1237473600">
          <w:marLeft w:val="640"/>
          <w:marRight w:val="0"/>
          <w:marTop w:val="0"/>
          <w:marBottom w:val="0"/>
          <w:divBdr>
            <w:top w:val="none" w:sz="0" w:space="0" w:color="auto"/>
            <w:left w:val="none" w:sz="0" w:space="0" w:color="auto"/>
            <w:bottom w:val="none" w:sz="0" w:space="0" w:color="auto"/>
            <w:right w:val="none" w:sz="0" w:space="0" w:color="auto"/>
          </w:divBdr>
        </w:div>
        <w:div w:id="1691252359">
          <w:marLeft w:val="640"/>
          <w:marRight w:val="0"/>
          <w:marTop w:val="0"/>
          <w:marBottom w:val="0"/>
          <w:divBdr>
            <w:top w:val="none" w:sz="0" w:space="0" w:color="auto"/>
            <w:left w:val="none" w:sz="0" w:space="0" w:color="auto"/>
            <w:bottom w:val="none" w:sz="0" w:space="0" w:color="auto"/>
            <w:right w:val="none" w:sz="0" w:space="0" w:color="auto"/>
          </w:divBdr>
        </w:div>
        <w:div w:id="1863930354">
          <w:marLeft w:val="640"/>
          <w:marRight w:val="0"/>
          <w:marTop w:val="0"/>
          <w:marBottom w:val="0"/>
          <w:divBdr>
            <w:top w:val="none" w:sz="0" w:space="0" w:color="auto"/>
            <w:left w:val="none" w:sz="0" w:space="0" w:color="auto"/>
            <w:bottom w:val="none" w:sz="0" w:space="0" w:color="auto"/>
            <w:right w:val="none" w:sz="0" w:space="0" w:color="auto"/>
          </w:divBdr>
        </w:div>
        <w:div w:id="2073505221">
          <w:marLeft w:val="640"/>
          <w:marRight w:val="0"/>
          <w:marTop w:val="0"/>
          <w:marBottom w:val="0"/>
          <w:divBdr>
            <w:top w:val="none" w:sz="0" w:space="0" w:color="auto"/>
            <w:left w:val="none" w:sz="0" w:space="0" w:color="auto"/>
            <w:bottom w:val="none" w:sz="0" w:space="0" w:color="auto"/>
            <w:right w:val="none" w:sz="0" w:space="0" w:color="auto"/>
          </w:divBdr>
        </w:div>
      </w:divsChild>
    </w:div>
    <w:div w:id="946617818">
      <w:bodyDiv w:val="1"/>
      <w:marLeft w:val="0"/>
      <w:marRight w:val="0"/>
      <w:marTop w:val="0"/>
      <w:marBottom w:val="0"/>
      <w:divBdr>
        <w:top w:val="none" w:sz="0" w:space="0" w:color="auto"/>
        <w:left w:val="none" w:sz="0" w:space="0" w:color="auto"/>
        <w:bottom w:val="none" w:sz="0" w:space="0" w:color="auto"/>
        <w:right w:val="none" w:sz="0" w:space="0" w:color="auto"/>
      </w:divBdr>
      <w:divsChild>
        <w:div w:id="102310666">
          <w:marLeft w:val="640"/>
          <w:marRight w:val="0"/>
          <w:marTop w:val="0"/>
          <w:marBottom w:val="0"/>
          <w:divBdr>
            <w:top w:val="none" w:sz="0" w:space="0" w:color="auto"/>
            <w:left w:val="none" w:sz="0" w:space="0" w:color="auto"/>
            <w:bottom w:val="none" w:sz="0" w:space="0" w:color="auto"/>
            <w:right w:val="none" w:sz="0" w:space="0" w:color="auto"/>
          </w:divBdr>
        </w:div>
        <w:div w:id="351735561">
          <w:marLeft w:val="640"/>
          <w:marRight w:val="0"/>
          <w:marTop w:val="0"/>
          <w:marBottom w:val="0"/>
          <w:divBdr>
            <w:top w:val="none" w:sz="0" w:space="0" w:color="auto"/>
            <w:left w:val="none" w:sz="0" w:space="0" w:color="auto"/>
            <w:bottom w:val="none" w:sz="0" w:space="0" w:color="auto"/>
            <w:right w:val="none" w:sz="0" w:space="0" w:color="auto"/>
          </w:divBdr>
        </w:div>
        <w:div w:id="1310398651">
          <w:marLeft w:val="640"/>
          <w:marRight w:val="0"/>
          <w:marTop w:val="0"/>
          <w:marBottom w:val="0"/>
          <w:divBdr>
            <w:top w:val="none" w:sz="0" w:space="0" w:color="auto"/>
            <w:left w:val="none" w:sz="0" w:space="0" w:color="auto"/>
            <w:bottom w:val="none" w:sz="0" w:space="0" w:color="auto"/>
            <w:right w:val="none" w:sz="0" w:space="0" w:color="auto"/>
          </w:divBdr>
        </w:div>
        <w:div w:id="1337268996">
          <w:marLeft w:val="640"/>
          <w:marRight w:val="0"/>
          <w:marTop w:val="0"/>
          <w:marBottom w:val="0"/>
          <w:divBdr>
            <w:top w:val="none" w:sz="0" w:space="0" w:color="auto"/>
            <w:left w:val="none" w:sz="0" w:space="0" w:color="auto"/>
            <w:bottom w:val="none" w:sz="0" w:space="0" w:color="auto"/>
            <w:right w:val="none" w:sz="0" w:space="0" w:color="auto"/>
          </w:divBdr>
        </w:div>
        <w:div w:id="1457991079">
          <w:marLeft w:val="640"/>
          <w:marRight w:val="0"/>
          <w:marTop w:val="0"/>
          <w:marBottom w:val="0"/>
          <w:divBdr>
            <w:top w:val="none" w:sz="0" w:space="0" w:color="auto"/>
            <w:left w:val="none" w:sz="0" w:space="0" w:color="auto"/>
            <w:bottom w:val="none" w:sz="0" w:space="0" w:color="auto"/>
            <w:right w:val="none" w:sz="0" w:space="0" w:color="auto"/>
          </w:divBdr>
        </w:div>
        <w:div w:id="1744133776">
          <w:marLeft w:val="640"/>
          <w:marRight w:val="0"/>
          <w:marTop w:val="0"/>
          <w:marBottom w:val="0"/>
          <w:divBdr>
            <w:top w:val="none" w:sz="0" w:space="0" w:color="auto"/>
            <w:left w:val="none" w:sz="0" w:space="0" w:color="auto"/>
            <w:bottom w:val="none" w:sz="0" w:space="0" w:color="auto"/>
            <w:right w:val="none" w:sz="0" w:space="0" w:color="auto"/>
          </w:divBdr>
        </w:div>
      </w:divsChild>
    </w:div>
    <w:div w:id="956253048">
      <w:bodyDiv w:val="1"/>
      <w:marLeft w:val="0"/>
      <w:marRight w:val="0"/>
      <w:marTop w:val="0"/>
      <w:marBottom w:val="0"/>
      <w:divBdr>
        <w:top w:val="none" w:sz="0" w:space="0" w:color="auto"/>
        <w:left w:val="none" w:sz="0" w:space="0" w:color="auto"/>
        <w:bottom w:val="none" w:sz="0" w:space="0" w:color="auto"/>
        <w:right w:val="none" w:sz="0" w:space="0" w:color="auto"/>
      </w:divBdr>
      <w:divsChild>
        <w:div w:id="342708660">
          <w:marLeft w:val="640"/>
          <w:marRight w:val="0"/>
          <w:marTop w:val="0"/>
          <w:marBottom w:val="0"/>
          <w:divBdr>
            <w:top w:val="none" w:sz="0" w:space="0" w:color="auto"/>
            <w:left w:val="none" w:sz="0" w:space="0" w:color="auto"/>
            <w:bottom w:val="none" w:sz="0" w:space="0" w:color="auto"/>
            <w:right w:val="none" w:sz="0" w:space="0" w:color="auto"/>
          </w:divBdr>
        </w:div>
        <w:div w:id="404497980">
          <w:marLeft w:val="640"/>
          <w:marRight w:val="0"/>
          <w:marTop w:val="0"/>
          <w:marBottom w:val="0"/>
          <w:divBdr>
            <w:top w:val="none" w:sz="0" w:space="0" w:color="auto"/>
            <w:left w:val="none" w:sz="0" w:space="0" w:color="auto"/>
            <w:bottom w:val="none" w:sz="0" w:space="0" w:color="auto"/>
            <w:right w:val="none" w:sz="0" w:space="0" w:color="auto"/>
          </w:divBdr>
        </w:div>
        <w:div w:id="460422193">
          <w:marLeft w:val="640"/>
          <w:marRight w:val="0"/>
          <w:marTop w:val="0"/>
          <w:marBottom w:val="0"/>
          <w:divBdr>
            <w:top w:val="none" w:sz="0" w:space="0" w:color="auto"/>
            <w:left w:val="none" w:sz="0" w:space="0" w:color="auto"/>
            <w:bottom w:val="none" w:sz="0" w:space="0" w:color="auto"/>
            <w:right w:val="none" w:sz="0" w:space="0" w:color="auto"/>
          </w:divBdr>
        </w:div>
        <w:div w:id="542643473">
          <w:marLeft w:val="640"/>
          <w:marRight w:val="0"/>
          <w:marTop w:val="0"/>
          <w:marBottom w:val="0"/>
          <w:divBdr>
            <w:top w:val="none" w:sz="0" w:space="0" w:color="auto"/>
            <w:left w:val="none" w:sz="0" w:space="0" w:color="auto"/>
            <w:bottom w:val="none" w:sz="0" w:space="0" w:color="auto"/>
            <w:right w:val="none" w:sz="0" w:space="0" w:color="auto"/>
          </w:divBdr>
        </w:div>
        <w:div w:id="730277528">
          <w:marLeft w:val="640"/>
          <w:marRight w:val="0"/>
          <w:marTop w:val="0"/>
          <w:marBottom w:val="0"/>
          <w:divBdr>
            <w:top w:val="none" w:sz="0" w:space="0" w:color="auto"/>
            <w:left w:val="none" w:sz="0" w:space="0" w:color="auto"/>
            <w:bottom w:val="none" w:sz="0" w:space="0" w:color="auto"/>
            <w:right w:val="none" w:sz="0" w:space="0" w:color="auto"/>
          </w:divBdr>
        </w:div>
        <w:div w:id="744451941">
          <w:marLeft w:val="640"/>
          <w:marRight w:val="0"/>
          <w:marTop w:val="0"/>
          <w:marBottom w:val="0"/>
          <w:divBdr>
            <w:top w:val="none" w:sz="0" w:space="0" w:color="auto"/>
            <w:left w:val="none" w:sz="0" w:space="0" w:color="auto"/>
            <w:bottom w:val="none" w:sz="0" w:space="0" w:color="auto"/>
            <w:right w:val="none" w:sz="0" w:space="0" w:color="auto"/>
          </w:divBdr>
        </w:div>
        <w:div w:id="887838230">
          <w:marLeft w:val="640"/>
          <w:marRight w:val="0"/>
          <w:marTop w:val="0"/>
          <w:marBottom w:val="0"/>
          <w:divBdr>
            <w:top w:val="none" w:sz="0" w:space="0" w:color="auto"/>
            <w:left w:val="none" w:sz="0" w:space="0" w:color="auto"/>
            <w:bottom w:val="none" w:sz="0" w:space="0" w:color="auto"/>
            <w:right w:val="none" w:sz="0" w:space="0" w:color="auto"/>
          </w:divBdr>
        </w:div>
        <w:div w:id="913658429">
          <w:marLeft w:val="640"/>
          <w:marRight w:val="0"/>
          <w:marTop w:val="0"/>
          <w:marBottom w:val="0"/>
          <w:divBdr>
            <w:top w:val="none" w:sz="0" w:space="0" w:color="auto"/>
            <w:left w:val="none" w:sz="0" w:space="0" w:color="auto"/>
            <w:bottom w:val="none" w:sz="0" w:space="0" w:color="auto"/>
            <w:right w:val="none" w:sz="0" w:space="0" w:color="auto"/>
          </w:divBdr>
        </w:div>
        <w:div w:id="1082948581">
          <w:marLeft w:val="640"/>
          <w:marRight w:val="0"/>
          <w:marTop w:val="0"/>
          <w:marBottom w:val="0"/>
          <w:divBdr>
            <w:top w:val="none" w:sz="0" w:space="0" w:color="auto"/>
            <w:left w:val="none" w:sz="0" w:space="0" w:color="auto"/>
            <w:bottom w:val="none" w:sz="0" w:space="0" w:color="auto"/>
            <w:right w:val="none" w:sz="0" w:space="0" w:color="auto"/>
          </w:divBdr>
        </w:div>
        <w:div w:id="1382821131">
          <w:marLeft w:val="640"/>
          <w:marRight w:val="0"/>
          <w:marTop w:val="0"/>
          <w:marBottom w:val="0"/>
          <w:divBdr>
            <w:top w:val="none" w:sz="0" w:space="0" w:color="auto"/>
            <w:left w:val="none" w:sz="0" w:space="0" w:color="auto"/>
            <w:bottom w:val="none" w:sz="0" w:space="0" w:color="auto"/>
            <w:right w:val="none" w:sz="0" w:space="0" w:color="auto"/>
          </w:divBdr>
        </w:div>
        <w:div w:id="2087527485">
          <w:marLeft w:val="640"/>
          <w:marRight w:val="0"/>
          <w:marTop w:val="0"/>
          <w:marBottom w:val="0"/>
          <w:divBdr>
            <w:top w:val="none" w:sz="0" w:space="0" w:color="auto"/>
            <w:left w:val="none" w:sz="0" w:space="0" w:color="auto"/>
            <w:bottom w:val="none" w:sz="0" w:space="0" w:color="auto"/>
            <w:right w:val="none" w:sz="0" w:space="0" w:color="auto"/>
          </w:divBdr>
        </w:div>
        <w:div w:id="2099448284">
          <w:marLeft w:val="640"/>
          <w:marRight w:val="0"/>
          <w:marTop w:val="0"/>
          <w:marBottom w:val="0"/>
          <w:divBdr>
            <w:top w:val="none" w:sz="0" w:space="0" w:color="auto"/>
            <w:left w:val="none" w:sz="0" w:space="0" w:color="auto"/>
            <w:bottom w:val="none" w:sz="0" w:space="0" w:color="auto"/>
            <w:right w:val="none" w:sz="0" w:space="0" w:color="auto"/>
          </w:divBdr>
        </w:div>
      </w:divsChild>
    </w:div>
    <w:div w:id="977223582">
      <w:bodyDiv w:val="1"/>
      <w:marLeft w:val="0"/>
      <w:marRight w:val="0"/>
      <w:marTop w:val="0"/>
      <w:marBottom w:val="0"/>
      <w:divBdr>
        <w:top w:val="none" w:sz="0" w:space="0" w:color="auto"/>
        <w:left w:val="none" w:sz="0" w:space="0" w:color="auto"/>
        <w:bottom w:val="none" w:sz="0" w:space="0" w:color="auto"/>
        <w:right w:val="none" w:sz="0" w:space="0" w:color="auto"/>
      </w:divBdr>
      <w:divsChild>
        <w:div w:id="350886615">
          <w:marLeft w:val="640"/>
          <w:marRight w:val="0"/>
          <w:marTop w:val="0"/>
          <w:marBottom w:val="0"/>
          <w:divBdr>
            <w:top w:val="none" w:sz="0" w:space="0" w:color="auto"/>
            <w:left w:val="none" w:sz="0" w:space="0" w:color="auto"/>
            <w:bottom w:val="none" w:sz="0" w:space="0" w:color="auto"/>
            <w:right w:val="none" w:sz="0" w:space="0" w:color="auto"/>
          </w:divBdr>
        </w:div>
        <w:div w:id="470251124">
          <w:marLeft w:val="640"/>
          <w:marRight w:val="0"/>
          <w:marTop w:val="0"/>
          <w:marBottom w:val="0"/>
          <w:divBdr>
            <w:top w:val="none" w:sz="0" w:space="0" w:color="auto"/>
            <w:left w:val="none" w:sz="0" w:space="0" w:color="auto"/>
            <w:bottom w:val="none" w:sz="0" w:space="0" w:color="auto"/>
            <w:right w:val="none" w:sz="0" w:space="0" w:color="auto"/>
          </w:divBdr>
        </w:div>
        <w:div w:id="700667389">
          <w:marLeft w:val="640"/>
          <w:marRight w:val="0"/>
          <w:marTop w:val="0"/>
          <w:marBottom w:val="0"/>
          <w:divBdr>
            <w:top w:val="none" w:sz="0" w:space="0" w:color="auto"/>
            <w:left w:val="none" w:sz="0" w:space="0" w:color="auto"/>
            <w:bottom w:val="none" w:sz="0" w:space="0" w:color="auto"/>
            <w:right w:val="none" w:sz="0" w:space="0" w:color="auto"/>
          </w:divBdr>
        </w:div>
        <w:div w:id="975837723">
          <w:marLeft w:val="640"/>
          <w:marRight w:val="0"/>
          <w:marTop w:val="0"/>
          <w:marBottom w:val="0"/>
          <w:divBdr>
            <w:top w:val="none" w:sz="0" w:space="0" w:color="auto"/>
            <w:left w:val="none" w:sz="0" w:space="0" w:color="auto"/>
            <w:bottom w:val="none" w:sz="0" w:space="0" w:color="auto"/>
            <w:right w:val="none" w:sz="0" w:space="0" w:color="auto"/>
          </w:divBdr>
        </w:div>
        <w:div w:id="984236221">
          <w:marLeft w:val="640"/>
          <w:marRight w:val="0"/>
          <w:marTop w:val="0"/>
          <w:marBottom w:val="0"/>
          <w:divBdr>
            <w:top w:val="none" w:sz="0" w:space="0" w:color="auto"/>
            <w:left w:val="none" w:sz="0" w:space="0" w:color="auto"/>
            <w:bottom w:val="none" w:sz="0" w:space="0" w:color="auto"/>
            <w:right w:val="none" w:sz="0" w:space="0" w:color="auto"/>
          </w:divBdr>
        </w:div>
        <w:div w:id="988443739">
          <w:marLeft w:val="640"/>
          <w:marRight w:val="0"/>
          <w:marTop w:val="0"/>
          <w:marBottom w:val="0"/>
          <w:divBdr>
            <w:top w:val="none" w:sz="0" w:space="0" w:color="auto"/>
            <w:left w:val="none" w:sz="0" w:space="0" w:color="auto"/>
            <w:bottom w:val="none" w:sz="0" w:space="0" w:color="auto"/>
            <w:right w:val="none" w:sz="0" w:space="0" w:color="auto"/>
          </w:divBdr>
        </w:div>
        <w:div w:id="1045059595">
          <w:marLeft w:val="640"/>
          <w:marRight w:val="0"/>
          <w:marTop w:val="0"/>
          <w:marBottom w:val="0"/>
          <w:divBdr>
            <w:top w:val="none" w:sz="0" w:space="0" w:color="auto"/>
            <w:left w:val="none" w:sz="0" w:space="0" w:color="auto"/>
            <w:bottom w:val="none" w:sz="0" w:space="0" w:color="auto"/>
            <w:right w:val="none" w:sz="0" w:space="0" w:color="auto"/>
          </w:divBdr>
        </w:div>
        <w:div w:id="1667173917">
          <w:marLeft w:val="640"/>
          <w:marRight w:val="0"/>
          <w:marTop w:val="0"/>
          <w:marBottom w:val="0"/>
          <w:divBdr>
            <w:top w:val="none" w:sz="0" w:space="0" w:color="auto"/>
            <w:left w:val="none" w:sz="0" w:space="0" w:color="auto"/>
            <w:bottom w:val="none" w:sz="0" w:space="0" w:color="auto"/>
            <w:right w:val="none" w:sz="0" w:space="0" w:color="auto"/>
          </w:divBdr>
        </w:div>
        <w:div w:id="1722174084">
          <w:marLeft w:val="640"/>
          <w:marRight w:val="0"/>
          <w:marTop w:val="0"/>
          <w:marBottom w:val="0"/>
          <w:divBdr>
            <w:top w:val="none" w:sz="0" w:space="0" w:color="auto"/>
            <w:left w:val="none" w:sz="0" w:space="0" w:color="auto"/>
            <w:bottom w:val="none" w:sz="0" w:space="0" w:color="auto"/>
            <w:right w:val="none" w:sz="0" w:space="0" w:color="auto"/>
          </w:divBdr>
        </w:div>
        <w:div w:id="1940019231">
          <w:marLeft w:val="640"/>
          <w:marRight w:val="0"/>
          <w:marTop w:val="0"/>
          <w:marBottom w:val="0"/>
          <w:divBdr>
            <w:top w:val="none" w:sz="0" w:space="0" w:color="auto"/>
            <w:left w:val="none" w:sz="0" w:space="0" w:color="auto"/>
            <w:bottom w:val="none" w:sz="0" w:space="0" w:color="auto"/>
            <w:right w:val="none" w:sz="0" w:space="0" w:color="auto"/>
          </w:divBdr>
        </w:div>
        <w:div w:id="2054845370">
          <w:marLeft w:val="640"/>
          <w:marRight w:val="0"/>
          <w:marTop w:val="0"/>
          <w:marBottom w:val="0"/>
          <w:divBdr>
            <w:top w:val="none" w:sz="0" w:space="0" w:color="auto"/>
            <w:left w:val="none" w:sz="0" w:space="0" w:color="auto"/>
            <w:bottom w:val="none" w:sz="0" w:space="0" w:color="auto"/>
            <w:right w:val="none" w:sz="0" w:space="0" w:color="auto"/>
          </w:divBdr>
        </w:div>
        <w:div w:id="2085905305">
          <w:marLeft w:val="640"/>
          <w:marRight w:val="0"/>
          <w:marTop w:val="0"/>
          <w:marBottom w:val="0"/>
          <w:divBdr>
            <w:top w:val="none" w:sz="0" w:space="0" w:color="auto"/>
            <w:left w:val="none" w:sz="0" w:space="0" w:color="auto"/>
            <w:bottom w:val="none" w:sz="0" w:space="0" w:color="auto"/>
            <w:right w:val="none" w:sz="0" w:space="0" w:color="auto"/>
          </w:divBdr>
        </w:div>
      </w:divsChild>
    </w:div>
    <w:div w:id="983583560">
      <w:bodyDiv w:val="1"/>
      <w:marLeft w:val="0"/>
      <w:marRight w:val="0"/>
      <w:marTop w:val="0"/>
      <w:marBottom w:val="0"/>
      <w:divBdr>
        <w:top w:val="none" w:sz="0" w:space="0" w:color="auto"/>
        <w:left w:val="none" w:sz="0" w:space="0" w:color="auto"/>
        <w:bottom w:val="none" w:sz="0" w:space="0" w:color="auto"/>
        <w:right w:val="none" w:sz="0" w:space="0" w:color="auto"/>
      </w:divBdr>
      <w:divsChild>
        <w:div w:id="137770075">
          <w:marLeft w:val="640"/>
          <w:marRight w:val="0"/>
          <w:marTop w:val="0"/>
          <w:marBottom w:val="0"/>
          <w:divBdr>
            <w:top w:val="none" w:sz="0" w:space="0" w:color="auto"/>
            <w:left w:val="none" w:sz="0" w:space="0" w:color="auto"/>
            <w:bottom w:val="none" w:sz="0" w:space="0" w:color="auto"/>
            <w:right w:val="none" w:sz="0" w:space="0" w:color="auto"/>
          </w:divBdr>
        </w:div>
        <w:div w:id="603267429">
          <w:marLeft w:val="640"/>
          <w:marRight w:val="0"/>
          <w:marTop w:val="0"/>
          <w:marBottom w:val="0"/>
          <w:divBdr>
            <w:top w:val="none" w:sz="0" w:space="0" w:color="auto"/>
            <w:left w:val="none" w:sz="0" w:space="0" w:color="auto"/>
            <w:bottom w:val="none" w:sz="0" w:space="0" w:color="auto"/>
            <w:right w:val="none" w:sz="0" w:space="0" w:color="auto"/>
          </w:divBdr>
        </w:div>
        <w:div w:id="925187110">
          <w:marLeft w:val="640"/>
          <w:marRight w:val="0"/>
          <w:marTop w:val="0"/>
          <w:marBottom w:val="0"/>
          <w:divBdr>
            <w:top w:val="none" w:sz="0" w:space="0" w:color="auto"/>
            <w:left w:val="none" w:sz="0" w:space="0" w:color="auto"/>
            <w:bottom w:val="none" w:sz="0" w:space="0" w:color="auto"/>
            <w:right w:val="none" w:sz="0" w:space="0" w:color="auto"/>
          </w:divBdr>
        </w:div>
        <w:div w:id="1335065864">
          <w:marLeft w:val="640"/>
          <w:marRight w:val="0"/>
          <w:marTop w:val="0"/>
          <w:marBottom w:val="0"/>
          <w:divBdr>
            <w:top w:val="none" w:sz="0" w:space="0" w:color="auto"/>
            <w:left w:val="none" w:sz="0" w:space="0" w:color="auto"/>
            <w:bottom w:val="none" w:sz="0" w:space="0" w:color="auto"/>
            <w:right w:val="none" w:sz="0" w:space="0" w:color="auto"/>
          </w:divBdr>
        </w:div>
        <w:div w:id="1515145937">
          <w:marLeft w:val="640"/>
          <w:marRight w:val="0"/>
          <w:marTop w:val="0"/>
          <w:marBottom w:val="0"/>
          <w:divBdr>
            <w:top w:val="none" w:sz="0" w:space="0" w:color="auto"/>
            <w:left w:val="none" w:sz="0" w:space="0" w:color="auto"/>
            <w:bottom w:val="none" w:sz="0" w:space="0" w:color="auto"/>
            <w:right w:val="none" w:sz="0" w:space="0" w:color="auto"/>
          </w:divBdr>
        </w:div>
        <w:div w:id="1903828332">
          <w:marLeft w:val="640"/>
          <w:marRight w:val="0"/>
          <w:marTop w:val="0"/>
          <w:marBottom w:val="0"/>
          <w:divBdr>
            <w:top w:val="none" w:sz="0" w:space="0" w:color="auto"/>
            <w:left w:val="none" w:sz="0" w:space="0" w:color="auto"/>
            <w:bottom w:val="none" w:sz="0" w:space="0" w:color="auto"/>
            <w:right w:val="none" w:sz="0" w:space="0" w:color="auto"/>
          </w:divBdr>
        </w:div>
      </w:divsChild>
    </w:div>
    <w:div w:id="1034232261">
      <w:bodyDiv w:val="1"/>
      <w:marLeft w:val="0"/>
      <w:marRight w:val="0"/>
      <w:marTop w:val="0"/>
      <w:marBottom w:val="0"/>
      <w:divBdr>
        <w:top w:val="none" w:sz="0" w:space="0" w:color="auto"/>
        <w:left w:val="none" w:sz="0" w:space="0" w:color="auto"/>
        <w:bottom w:val="none" w:sz="0" w:space="0" w:color="auto"/>
        <w:right w:val="none" w:sz="0" w:space="0" w:color="auto"/>
      </w:divBdr>
      <w:divsChild>
        <w:div w:id="1143935229">
          <w:marLeft w:val="640"/>
          <w:marRight w:val="0"/>
          <w:marTop w:val="0"/>
          <w:marBottom w:val="0"/>
          <w:divBdr>
            <w:top w:val="none" w:sz="0" w:space="0" w:color="auto"/>
            <w:left w:val="none" w:sz="0" w:space="0" w:color="auto"/>
            <w:bottom w:val="none" w:sz="0" w:space="0" w:color="auto"/>
            <w:right w:val="none" w:sz="0" w:space="0" w:color="auto"/>
          </w:divBdr>
        </w:div>
        <w:div w:id="1268736259">
          <w:marLeft w:val="640"/>
          <w:marRight w:val="0"/>
          <w:marTop w:val="0"/>
          <w:marBottom w:val="0"/>
          <w:divBdr>
            <w:top w:val="none" w:sz="0" w:space="0" w:color="auto"/>
            <w:left w:val="none" w:sz="0" w:space="0" w:color="auto"/>
            <w:bottom w:val="none" w:sz="0" w:space="0" w:color="auto"/>
            <w:right w:val="none" w:sz="0" w:space="0" w:color="auto"/>
          </w:divBdr>
        </w:div>
        <w:div w:id="1602294253">
          <w:marLeft w:val="640"/>
          <w:marRight w:val="0"/>
          <w:marTop w:val="0"/>
          <w:marBottom w:val="0"/>
          <w:divBdr>
            <w:top w:val="none" w:sz="0" w:space="0" w:color="auto"/>
            <w:left w:val="none" w:sz="0" w:space="0" w:color="auto"/>
            <w:bottom w:val="none" w:sz="0" w:space="0" w:color="auto"/>
            <w:right w:val="none" w:sz="0" w:space="0" w:color="auto"/>
          </w:divBdr>
        </w:div>
        <w:div w:id="1768305737">
          <w:marLeft w:val="640"/>
          <w:marRight w:val="0"/>
          <w:marTop w:val="0"/>
          <w:marBottom w:val="0"/>
          <w:divBdr>
            <w:top w:val="none" w:sz="0" w:space="0" w:color="auto"/>
            <w:left w:val="none" w:sz="0" w:space="0" w:color="auto"/>
            <w:bottom w:val="none" w:sz="0" w:space="0" w:color="auto"/>
            <w:right w:val="none" w:sz="0" w:space="0" w:color="auto"/>
          </w:divBdr>
        </w:div>
      </w:divsChild>
    </w:div>
    <w:div w:id="1077090843">
      <w:bodyDiv w:val="1"/>
      <w:marLeft w:val="0"/>
      <w:marRight w:val="0"/>
      <w:marTop w:val="0"/>
      <w:marBottom w:val="0"/>
      <w:divBdr>
        <w:top w:val="none" w:sz="0" w:space="0" w:color="auto"/>
        <w:left w:val="none" w:sz="0" w:space="0" w:color="auto"/>
        <w:bottom w:val="none" w:sz="0" w:space="0" w:color="auto"/>
        <w:right w:val="none" w:sz="0" w:space="0" w:color="auto"/>
      </w:divBdr>
      <w:divsChild>
        <w:div w:id="107743141">
          <w:marLeft w:val="640"/>
          <w:marRight w:val="0"/>
          <w:marTop w:val="0"/>
          <w:marBottom w:val="0"/>
          <w:divBdr>
            <w:top w:val="none" w:sz="0" w:space="0" w:color="auto"/>
            <w:left w:val="none" w:sz="0" w:space="0" w:color="auto"/>
            <w:bottom w:val="none" w:sz="0" w:space="0" w:color="auto"/>
            <w:right w:val="none" w:sz="0" w:space="0" w:color="auto"/>
          </w:divBdr>
        </w:div>
        <w:div w:id="170608181">
          <w:marLeft w:val="640"/>
          <w:marRight w:val="0"/>
          <w:marTop w:val="0"/>
          <w:marBottom w:val="0"/>
          <w:divBdr>
            <w:top w:val="none" w:sz="0" w:space="0" w:color="auto"/>
            <w:left w:val="none" w:sz="0" w:space="0" w:color="auto"/>
            <w:bottom w:val="none" w:sz="0" w:space="0" w:color="auto"/>
            <w:right w:val="none" w:sz="0" w:space="0" w:color="auto"/>
          </w:divBdr>
        </w:div>
        <w:div w:id="1199969932">
          <w:marLeft w:val="640"/>
          <w:marRight w:val="0"/>
          <w:marTop w:val="0"/>
          <w:marBottom w:val="0"/>
          <w:divBdr>
            <w:top w:val="none" w:sz="0" w:space="0" w:color="auto"/>
            <w:left w:val="none" w:sz="0" w:space="0" w:color="auto"/>
            <w:bottom w:val="none" w:sz="0" w:space="0" w:color="auto"/>
            <w:right w:val="none" w:sz="0" w:space="0" w:color="auto"/>
          </w:divBdr>
        </w:div>
        <w:div w:id="1411734744">
          <w:marLeft w:val="640"/>
          <w:marRight w:val="0"/>
          <w:marTop w:val="0"/>
          <w:marBottom w:val="0"/>
          <w:divBdr>
            <w:top w:val="none" w:sz="0" w:space="0" w:color="auto"/>
            <w:left w:val="none" w:sz="0" w:space="0" w:color="auto"/>
            <w:bottom w:val="none" w:sz="0" w:space="0" w:color="auto"/>
            <w:right w:val="none" w:sz="0" w:space="0" w:color="auto"/>
          </w:divBdr>
        </w:div>
        <w:div w:id="1850020997">
          <w:marLeft w:val="640"/>
          <w:marRight w:val="0"/>
          <w:marTop w:val="0"/>
          <w:marBottom w:val="0"/>
          <w:divBdr>
            <w:top w:val="none" w:sz="0" w:space="0" w:color="auto"/>
            <w:left w:val="none" w:sz="0" w:space="0" w:color="auto"/>
            <w:bottom w:val="none" w:sz="0" w:space="0" w:color="auto"/>
            <w:right w:val="none" w:sz="0" w:space="0" w:color="auto"/>
          </w:divBdr>
        </w:div>
        <w:div w:id="1901553268">
          <w:marLeft w:val="640"/>
          <w:marRight w:val="0"/>
          <w:marTop w:val="0"/>
          <w:marBottom w:val="0"/>
          <w:divBdr>
            <w:top w:val="none" w:sz="0" w:space="0" w:color="auto"/>
            <w:left w:val="none" w:sz="0" w:space="0" w:color="auto"/>
            <w:bottom w:val="none" w:sz="0" w:space="0" w:color="auto"/>
            <w:right w:val="none" w:sz="0" w:space="0" w:color="auto"/>
          </w:divBdr>
        </w:div>
      </w:divsChild>
    </w:div>
    <w:div w:id="1086729420">
      <w:bodyDiv w:val="1"/>
      <w:marLeft w:val="0"/>
      <w:marRight w:val="0"/>
      <w:marTop w:val="0"/>
      <w:marBottom w:val="0"/>
      <w:divBdr>
        <w:top w:val="none" w:sz="0" w:space="0" w:color="auto"/>
        <w:left w:val="none" w:sz="0" w:space="0" w:color="auto"/>
        <w:bottom w:val="none" w:sz="0" w:space="0" w:color="auto"/>
        <w:right w:val="none" w:sz="0" w:space="0" w:color="auto"/>
      </w:divBdr>
      <w:divsChild>
        <w:div w:id="917908808">
          <w:marLeft w:val="640"/>
          <w:marRight w:val="0"/>
          <w:marTop w:val="0"/>
          <w:marBottom w:val="0"/>
          <w:divBdr>
            <w:top w:val="none" w:sz="0" w:space="0" w:color="auto"/>
            <w:left w:val="none" w:sz="0" w:space="0" w:color="auto"/>
            <w:bottom w:val="none" w:sz="0" w:space="0" w:color="auto"/>
            <w:right w:val="none" w:sz="0" w:space="0" w:color="auto"/>
          </w:divBdr>
        </w:div>
        <w:div w:id="1114907687">
          <w:marLeft w:val="640"/>
          <w:marRight w:val="0"/>
          <w:marTop w:val="0"/>
          <w:marBottom w:val="0"/>
          <w:divBdr>
            <w:top w:val="none" w:sz="0" w:space="0" w:color="auto"/>
            <w:left w:val="none" w:sz="0" w:space="0" w:color="auto"/>
            <w:bottom w:val="none" w:sz="0" w:space="0" w:color="auto"/>
            <w:right w:val="none" w:sz="0" w:space="0" w:color="auto"/>
          </w:divBdr>
        </w:div>
        <w:div w:id="1424960310">
          <w:marLeft w:val="640"/>
          <w:marRight w:val="0"/>
          <w:marTop w:val="0"/>
          <w:marBottom w:val="0"/>
          <w:divBdr>
            <w:top w:val="none" w:sz="0" w:space="0" w:color="auto"/>
            <w:left w:val="none" w:sz="0" w:space="0" w:color="auto"/>
            <w:bottom w:val="none" w:sz="0" w:space="0" w:color="auto"/>
            <w:right w:val="none" w:sz="0" w:space="0" w:color="auto"/>
          </w:divBdr>
        </w:div>
        <w:div w:id="1458910885">
          <w:marLeft w:val="640"/>
          <w:marRight w:val="0"/>
          <w:marTop w:val="0"/>
          <w:marBottom w:val="0"/>
          <w:divBdr>
            <w:top w:val="none" w:sz="0" w:space="0" w:color="auto"/>
            <w:left w:val="none" w:sz="0" w:space="0" w:color="auto"/>
            <w:bottom w:val="none" w:sz="0" w:space="0" w:color="auto"/>
            <w:right w:val="none" w:sz="0" w:space="0" w:color="auto"/>
          </w:divBdr>
        </w:div>
        <w:div w:id="1931741746">
          <w:marLeft w:val="640"/>
          <w:marRight w:val="0"/>
          <w:marTop w:val="0"/>
          <w:marBottom w:val="0"/>
          <w:divBdr>
            <w:top w:val="none" w:sz="0" w:space="0" w:color="auto"/>
            <w:left w:val="none" w:sz="0" w:space="0" w:color="auto"/>
            <w:bottom w:val="none" w:sz="0" w:space="0" w:color="auto"/>
            <w:right w:val="none" w:sz="0" w:space="0" w:color="auto"/>
          </w:divBdr>
        </w:div>
        <w:div w:id="2064600998">
          <w:marLeft w:val="640"/>
          <w:marRight w:val="0"/>
          <w:marTop w:val="0"/>
          <w:marBottom w:val="0"/>
          <w:divBdr>
            <w:top w:val="none" w:sz="0" w:space="0" w:color="auto"/>
            <w:left w:val="none" w:sz="0" w:space="0" w:color="auto"/>
            <w:bottom w:val="none" w:sz="0" w:space="0" w:color="auto"/>
            <w:right w:val="none" w:sz="0" w:space="0" w:color="auto"/>
          </w:divBdr>
        </w:div>
      </w:divsChild>
    </w:div>
    <w:div w:id="1121414996">
      <w:bodyDiv w:val="1"/>
      <w:marLeft w:val="0"/>
      <w:marRight w:val="0"/>
      <w:marTop w:val="0"/>
      <w:marBottom w:val="0"/>
      <w:divBdr>
        <w:top w:val="none" w:sz="0" w:space="0" w:color="auto"/>
        <w:left w:val="none" w:sz="0" w:space="0" w:color="auto"/>
        <w:bottom w:val="none" w:sz="0" w:space="0" w:color="auto"/>
        <w:right w:val="none" w:sz="0" w:space="0" w:color="auto"/>
      </w:divBdr>
      <w:divsChild>
        <w:div w:id="147867781">
          <w:marLeft w:val="640"/>
          <w:marRight w:val="0"/>
          <w:marTop w:val="0"/>
          <w:marBottom w:val="0"/>
          <w:divBdr>
            <w:top w:val="none" w:sz="0" w:space="0" w:color="auto"/>
            <w:left w:val="none" w:sz="0" w:space="0" w:color="auto"/>
            <w:bottom w:val="none" w:sz="0" w:space="0" w:color="auto"/>
            <w:right w:val="none" w:sz="0" w:space="0" w:color="auto"/>
          </w:divBdr>
        </w:div>
        <w:div w:id="214510023">
          <w:marLeft w:val="640"/>
          <w:marRight w:val="0"/>
          <w:marTop w:val="0"/>
          <w:marBottom w:val="0"/>
          <w:divBdr>
            <w:top w:val="none" w:sz="0" w:space="0" w:color="auto"/>
            <w:left w:val="none" w:sz="0" w:space="0" w:color="auto"/>
            <w:bottom w:val="none" w:sz="0" w:space="0" w:color="auto"/>
            <w:right w:val="none" w:sz="0" w:space="0" w:color="auto"/>
          </w:divBdr>
        </w:div>
        <w:div w:id="355932648">
          <w:marLeft w:val="640"/>
          <w:marRight w:val="0"/>
          <w:marTop w:val="0"/>
          <w:marBottom w:val="0"/>
          <w:divBdr>
            <w:top w:val="none" w:sz="0" w:space="0" w:color="auto"/>
            <w:left w:val="none" w:sz="0" w:space="0" w:color="auto"/>
            <w:bottom w:val="none" w:sz="0" w:space="0" w:color="auto"/>
            <w:right w:val="none" w:sz="0" w:space="0" w:color="auto"/>
          </w:divBdr>
        </w:div>
        <w:div w:id="385027248">
          <w:marLeft w:val="640"/>
          <w:marRight w:val="0"/>
          <w:marTop w:val="0"/>
          <w:marBottom w:val="0"/>
          <w:divBdr>
            <w:top w:val="none" w:sz="0" w:space="0" w:color="auto"/>
            <w:left w:val="none" w:sz="0" w:space="0" w:color="auto"/>
            <w:bottom w:val="none" w:sz="0" w:space="0" w:color="auto"/>
            <w:right w:val="none" w:sz="0" w:space="0" w:color="auto"/>
          </w:divBdr>
        </w:div>
        <w:div w:id="523597233">
          <w:marLeft w:val="640"/>
          <w:marRight w:val="0"/>
          <w:marTop w:val="0"/>
          <w:marBottom w:val="0"/>
          <w:divBdr>
            <w:top w:val="none" w:sz="0" w:space="0" w:color="auto"/>
            <w:left w:val="none" w:sz="0" w:space="0" w:color="auto"/>
            <w:bottom w:val="none" w:sz="0" w:space="0" w:color="auto"/>
            <w:right w:val="none" w:sz="0" w:space="0" w:color="auto"/>
          </w:divBdr>
        </w:div>
        <w:div w:id="727144482">
          <w:marLeft w:val="640"/>
          <w:marRight w:val="0"/>
          <w:marTop w:val="0"/>
          <w:marBottom w:val="0"/>
          <w:divBdr>
            <w:top w:val="none" w:sz="0" w:space="0" w:color="auto"/>
            <w:left w:val="none" w:sz="0" w:space="0" w:color="auto"/>
            <w:bottom w:val="none" w:sz="0" w:space="0" w:color="auto"/>
            <w:right w:val="none" w:sz="0" w:space="0" w:color="auto"/>
          </w:divBdr>
        </w:div>
        <w:div w:id="927075061">
          <w:marLeft w:val="640"/>
          <w:marRight w:val="0"/>
          <w:marTop w:val="0"/>
          <w:marBottom w:val="0"/>
          <w:divBdr>
            <w:top w:val="none" w:sz="0" w:space="0" w:color="auto"/>
            <w:left w:val="none" w:sz="0" w:space="0" w:color="auto"/>
            <w:bottom w:val="none" w:sz="0" w:space="0" w:color="auto"/>
            <w:right w:val="none" w:sz="0" w:space="0" w:color="auto"/>
          </w:divBdr>
        </w:div>
        <w:div w:id="982392537">
          <w:marLeft w:val="640"/>
          <w:marRight w:val="0"/>
          <w:marTop w:val="0"/>
          <w:marBottom w:val="0"/>
          <w:divBdr>
            <w:top w:val="none" w:sz="0" w:space="0" w:color="auto"/>
            <w:left w:val="none" w:sz="0" w:space="0" w:color="auto"/>
            <w:bottom w:val="none" w:sz="0" w:space="0" w:color="auto"/>
            <w:right w:val="none" w:sz="0" w:space="0" w:color="auto"/>
          </w:divBdr>
        </w:div>
        <w:div w:id="1085953851">
          <w:marLeft w:val="640"/>
          <w:marRight w:val="0"/>
          <w:marTop w:val="0"/>
          <w:marBottom w:val="0"/>
          <w:divBdr>
            <w:top w:val="none" w:sz="0" w:space="0" w:color="auto"/>
            <w:left w:val="none" w:sz="0" w:space="0" w:color="auto"/>
            <w:bottom w:val="none" w:sz="0" w:space="0" w:color="auto"/>
            <w:right w:val="none" w:sz="0" w:space="0" w:color="auto"/>
          </w:divBdr>
        </w:div>
        <w:div w:id="1343624000">
          <w:marLeft w:val="640"/>
          <w:marRight w:val="0"/>
          <w:marTop w:val="0"/>
          <w:marBottom w:val="0"/>
          <w:divBdr>
            <w:top w:val="none" w:sz="0" w:space="0" w:color="auto"/>
            <w:left w:val="none" w:sz="0" w:space="0" w:color="auto"/>
            <w:bottom w:val="none" w:sz="0" w:space="0" w:color="auto"/>
            <w:right w:val="none" w:sz="0" w:space="0" w:color="auto"/>
          </w:divBdr>
        </w:div>
        <w:div w:id="1373336543">
          <w:marLeft w:val="640"/>
          <w:marRight w:val="0"/>
          <w:marTop w:val="0"/>
          <w:marBottom w:val="0"/>
          <w:divBdr>
            <w:top w:val="none" w:sz="0" w:space="0" w:color="auto"/>
            <w:left w:val="none" w:sz="0" w:space="0" w:color="auto"/>
            <w:bottom w:val="none" w:sz="0" w:space="0" w:color="auto"/>
            <w:right w:val="none" w:sz="0" w:space="0" w:color="auto"/>
          </w:divBdr>
        </w:div>
        <w:div w:id="1384409493">
          <w:marLeft w:val="640"/>
          <w:marRight w:val="0"/>
          <w:marTop w:val="0"/>
          <w:marBottom w:val="0"/>
          <w:divBdr>
            <w:top w:val="none" w:sz="0" w:space="0" w:color="auto"/>
            <w:left w:val="none" w:sz="0" w:space="0" w:color="auto"/>
            <w:bottom w:val="none" w:sz="0" w:space="0" w:color="auto"/>
            <w:right w:val="none" w:sz="0" w:space="0" w:color="auto"/>
          </w:divBdr>
        </w:div>
        <w:div w:id="1503856879">
          <w:marLeft w:val="640"/>
          <w:marRight w:val="0"/>
          <w:marTop w:val="0"/>
          <w:marBottom w:val="0"/>
          <w:divBdr>
            <w:top w:val="none" w:sz="0" w:space="0" w:color="auto"/>
            <w:left w:val="none" w:sz="0" w:space="0" w:color="auto"/>
            <w:bottom w:val="none" w:sz="0" w:space="0" w:color="auto"/>
            <w:right w:val="none" w:sz="0" w:space="0" w:color="auto"/>
          </w:divBdr>
        </w:div>
        <w:div w:id="1575239387">
          <w:marLeft w:val="640"/>
          <w:marRight w:val="0"/>
          <w:marTop w:val="0"/>
          <w:marBottom w:val="0"/>
          <w:divBdr>
            <w:top w:val="none" w:sz="0" w:space="0" w:color="auto"/>
            <w:left w:val="none" w:sz="0" w:space="0" w:color="auto"/>
            <w:bottom w:val="none" w:sz="0" w:space="0" w:color="auto"/>
            <w:right w:val="none" w:sz="0" w:space="0" w:color="auto"/>
          </w:divBdr>
        </w:div>
        <w:div w:id="1673221797">
          <w:marLeft w:val="640"/>
          <w:marRight w:val="0"/>
          <w:marTop w:val="0"/>
          <w:marBottom w:val="0"/>
          <w:divBdr>
            <w:top w:val="none" w:sz="0" w:space="0" w:color="auto"/>
            <w:left w:val="none" w:sz="0" w:space="0" w:color="auto"/>
            <w:bottom w:val="none" w:sz="0" w:space="0" w:color="auto"/>
            <w:right w:val="none" w:sz="0" w:space="0" w:color="auto"/>
          </w:divBdr>
        </w:div>
        <w:div w:id="1712027020">
          <w:marLeft w:val="640"/>
          <w:marRight w:val="0"/>
          <w:marTop w:val="0"/>
          <w:marBottom w:val="0"/>
          <w:divBdr>
            <w:top w:val="none" w:sz="0" w:space="0" w:color="auto"/>
            <w:left w:val="none" w:sz="0" w:space="0" w:color="auto"/>
            <w:bottom w:val="none" w:sz="0" w:space="0" w:color="auto"/>
            <w:right w:val="none" w:sz="0" w:space="0" w:color="auto"/>
          </w:divBdr>
        </w:div>
        <w:div w:id="1738823606">
          <w:marLeft w:val="640"/>
          <w:marRight w:val="0"/>
          <w:marTop w:val="0"/>
          <w:marBottom w:val="0"/>
          <w:divBdr>
            <w:top w:val="none" w:sz="0" w:space="0" w:color="auto"/>
            <w:left w:val="none" w:sz="0" w:space="0" w:color="auto"/>
            <w:bottom w:val="none" w:sz="0" w:space="0" w:color="auto"/>
            <w:right w:val="none" w:sz="0" w:space="0" w:color="auto"/>
          </w:divBdr>
        </w:div>
        <w:div w:id="1837571980">
          <w:marLeft w:val="640"/>
          <w:marRight w:val="0"/>
          <w:marTop w:val="0"/>
          <w:marBottom w:val="0"/>
          <w:divBdr>
            <w:top w:val="none" w:sz="0" w:space="0" w:color="auto"/>
            <w:left w:val="none" w:sz="0" w:space="0" w:color="auto"/>
            <w:bottom w:val="none" w:sz="0" w:space="0" w:color="auto"/>
            <w:right w:val="none" w:sz="0" w:space="0" w:color="auto"/>
          </w:divBdr>
        </w:div>
        <w:div w:id="1918203682">
          <w:marLeft w:val="640"/>
          <w:marRight w:val="0"/>
          <w:marTop w:val="0"/>
          <w:marBottom w:val="0"/>
          <w:divBdr>
            <w:top w:val="none" w:sz="0" w:space="0" w:color="auto"/>
            <w:left w:val="none" w:sz="0" w:space="0" w:color="auto"/>
            <w:bottom w:val="none" w:sz="0" w:space="0" w:color="auto"/>
            <w:right w:val="none" w:sz="0" w:space="0" w:color="auto"/>
          </w:divBdr>
        </w:div>
        <w:div w:id="2142263462">
          <w:marLeft w:val="640"/>
          <w:marRight w:val="0"/>
          <w:marTop w:val="0"/>
          <w:marBottom w:val="0"/>
          <w:divBdr>
            <w:top w:val="none" w:sz="0" w:space="0" w:color="auto"/>
            <w:left w:val="none" w:sz="0" w:space="0" w:color="auto"/>
            <w:bottom w:val="none" w:sz="0" w:space="0" w:color="auto"/>
            <w:right w:val="none" w:sz="0" w:space="0" w:color="auto"/>
          </w:divBdr>
        </w:div>
      </w:divsChild>
    </w:div>
    <w:div w:id="1147670946">
      <w:bodyDiv w:val="1"/>
      <w:marLeft w:val="0"/>
      <w:marRight w:val="0"/>
      <w:marTop w:val="0"/>
      <w:marBottom w:val="0"/>
      <w:divBdr>
        <w:top w:val="none" w:sz="0" w:space="0" w:color="auto"/>
        <w:left w:val="none" w:sz="0" w:space="0" w:color="auto"/>
        <w:bottom w:val="none" w:sz="0" w:space="0" w:color="auto"/>
        <w:right w:val="none" w:sz="0" w:space="0" w:color="auto"/>
      </w:divBdr>
      <w:divsChild>
        <w:div w:id="621569433">
          <w:marLeft w:val="640"/>
          <w:marRight w:val="0"/>
          <w:marTop w:val="0"/>
          <w:marBottom w:val="0"/>
          <w:divBdr>
            <w:top w:val="none" w:sz="0" w:space="0" w:color="auto"/>
            <w:left w:val="none" w:sz="0" w:space="0" w:color="auto"/>
            <w:bottom w:val="none" w:sz="0" w:space="0" w:color="auto"/>
            <w:right w:val="none" w:sz="0" w:space="0" w:color="auto"/>
          </w:divBdr>
        </w:div>
      </w:divsChild>
    </w:div>
    <w:div w:id="1158571148">
      <w:bodyDiv w:val="1"/>
      <w:marLeft w:val="0"/>
      <w:marRight w:val="0"/>
      <w:marTop w:val="0"/>
      <w:marBottom w:val="0"/>
      <w:divBdr>
        <w:top w:val="none" w:sz="0" w:space="0" w:color="auto"/>
        <w:left w:val="none" w:sz="0" w:space="0" w:color="auto"/>
        <w:bottom w:val="none" w:sz="0" w:space="0" w:color="auto"/>
        <w:right w:val="none" w:sz="0" w:space="0" w:color="auto"/>
      </w:divBdr>
      <w:divsChild>
        <w:div w:id="27335676">
          <w:marLeft w:val="640"/>
          <w:marRight w:val="0"/>
          <w:marTop w:val="0"/>
          <w:marBottom w:val="0"/>
          <w:divBdr>
            <w:top w:val="none" w:sz="0" w:space="0" w:color="auto"/>
            <w:left w:val="none" w:sz="0" w:space="0" w:color="auto"/>
            <w:bottom w:val="none" w:sz="0" w:space="0" w:color="auto"/>
            <w:right w:val="none" w:sz="0" w:space="0" w:color="auto"/>
          </w:divBdr>
        </w:div>
        <w:div w:id="354961159">
          <w:marLeft w:val="640"/>
          <w:marRight w:val="0"/>
          <w:marTop w:val="0"/>
          <w:marBottom w:val="0"/>
          <w:divBdr>
            <w:top w:val="none" w:sz="0" w:space="0" w:color="auto"/>
            <w:left w:val="none" w:sz="0" w:space="0" w:color="auto"/>
            <w:bottom w:val="none" w:sz="0" w:space="0" w:color="auto"/>
            <w:right w:val="none" w:sz="0" w:space="0" w:color="auto"/>
          </w:divBdr>
        </w:div>
        <w:div w:id="381249870">
          <w:marLeft w:val="640"/>
          <w:marRight w:val="0"/>
          <w:marTop w:val="0"/>
          <w:marBottom w:val="0"/>
          <w:divBdr>
            <w:top w:val="none" w:sz="0" w:space="0" w:color="auto"/>
            <w:left w:val="none" w:sz="0" w:space="0" w:color="auto"/>
            <w:bottom w:val="none" w:sz="0" w:space="0" w:color="auto"/>
            <w:right w:val="none" w:sz="0" w:space="0" w:color="auto"/>
          </w:divBdr>
        </w:div>
        <w:div w:id="549079590">
          <w:marLeft w:val="640"/>
          <w:marRight w:val="0"/>
          <w:marTop w:val="0"/>
          <w:marBottom w:val="0"/>
          <w:divBdr>
            <w:top w:val="none" w:sz="0" w:space="0" w:color="auto"/>
            <w:left w:val="none" w:sz="0" w:space="0" w:color="auto"/>
            <w:bottom w:val="none" w:sz="0" w:space="0" w:color="auto"/>
            <w:right w:val="none" w:sz="0" w:space="0" w:color="auto"/>
          </w:divBdr>
        </w:div>
        <w:div w:id="898126625">
          <w:marLeft w:val="640"/>
          <w:marRight w:val="0"/>
          <w:marTop w:val="0"/>
          <w:marBottom w:val="0"/>
          <w:divBdr>
            <w:top w:val="none" w:sz="0" w:space="0" w:color="auto"/>
            <w:left w:val="none" w:sz="0" w:space="0" w:color="auto"/>
            <w:bottom w:val="none" w:sz="0" w:space="0" w:color="auto"/>
            <w:right w:val="none" w:sz="0" w:space="0" w:color="auto"/>
          </w:divBdr>
        </w:div>
        <w:div w:id="1017535393">
          <w:marLeft w:val="640"/>
          <w:marRight w:val="0"/>
          <w:marTop w:val="0"/>
          <w:marBottom w:val="0"/>
          <w:divBdr>
            <w:top w:val="none" w:sz="0" w:space="0" w:color="auto"/>
            <w:left w:val="none" w:sz="0" w:space="0" w:color="auto"/>
            <w:bottom w:val="none" w:sz="0" w:space="0" w:color="auto"/>
            <w:right w:val="none" w:sz="0" w:space="0" w:color="auto"/>
          </w:divBdr>
        </w:div>
        <w:div w:id="1957449407">
          <w:marLeft w:val="640"/>
          <w:marRight w:val="0"/>
          <w:marTop w:val="0"/>
          <w:marBottom w:val="0"/>
          <w:divBdr>
            <w:top w:val="none" w:sz="0" w:space="0" w:color="auto"/>
            <w:left w:val="none" w:sz="0" w:space="0" w:color="auto"/>
            <w:bottom w:val="none" w:sz="0" w:space="0" w:color="auto"/>
            <w:right w:val="none" w:sz="0" w:space="0" w:color="auto"/>
          </w:divBdr>
        </w:div>
        <w:div w:id="1990669766">
          <w:marLeft w:val="640"/>
          <w:marRight w:val="0"/>
          <w:marTop w:val="0"/>
          <w:marBottom w:val="0"/>
          <w:divBdr>
            <w:top w:val="none" w:sz="0" w:space="0" w:color="auto"/>
            <w:left w:val="none" w:sz="0" w:space="0" w:color="auto"/>
            <w:bottom w:val="none" w:sz="0" w:space="0" w:color="auto"/>
            <w:right w:val="none" w:sz="0" w:space="0" w:color="auto"/>
          </w:divBdr>
        </w:div>
      </w:divsChild>
    </w:div>
    <w:div w:id="1198465046">
      <w:bodyDiv w:val="1"/>
      <w:marLeft w:val="0"/>
      <w:marRight w:val="0"/>
      <w:marTop w:val="0"/>
      <w:marBottom w:val="0"/>
      <w:divBdr>
        <w:top w:val="none" w:sz="0" w:space="0" w:color="auto"/>
        <w:left w:val="none" w:sz="0" w:space="0" w:color="auto"/>
        <w:bottom w:val="none" w:sz="0" w:space="0" w:color="auto"/>
        <w:right w:val="none" w:sz="0" w:space="0" w:color="auto"/>
      </w:divBdr>
      <w:divsChild>
        <w:div w:id="181477490">
          <w:marLeft w:val="640"/>
          <w:marRight w:val="0"/>
          <w:marTop w:val="0"/>
          <w:marBottom w:val="0"/>
          <w:divBdr>
            <w:top w:val="none" w:sz="0" w:space="0" w:color="auto"/>
            <w:left w:val="none" w:sz="0" w:space="0" w:color="auto"/>
            <w:bottom w:val="none" w:sz="0" w:space="0" w:color="auto"/>
            <w:right w:val="none" w:sz="0" w:space="0" w:color="auto"/>
          </w:divBdr>
        </w:div>
        <w:div w:id="334504741">
          <w:marLeft w:val="640"/>
          <w:marRight w:val="0"/>
          <w:marTop w:val="0"/>
          <w:marBottom w:val="0"/>
          <w:divBdr>
            <w:top w:val="none" w:sz="0" w:space="0" w:color="auto"/>
            <w:left w:val="none" w:sz="0" w:space="0" w:color="auto"/>
            <w:bottom w:val="none" w:sz="0" w:space="0" w:color="auto"/>
            <w:right w:val="none" w:sz="0" w:space="0" w:color="auto"/>
          </w:divBdr>
        </w:div>
        <w:div w:id="541863762">
          <w:marLeft w:val="640"/>
          <w:marRight w:val="0"/>
          <w:marTop w:val="0"/>
          <w:marBottom w:val="0"/>
          <w:divBdr>
            <w:top w:val="none" w:sz="0" w:space="0" w:color="auto"/>
            <w:left w:val="none" w:sz="0" w:space="0" w:color="auto"/>
            <w:bottom w:val="none" w:sz="0" w:space="0" w:color="auto"/>
            <w:right w:val="none" w:sz="0" w:space="0" w:color="auto"/>
          </w:divBdr>
        </w:div>
        <w:div w:id="630676338">
          <w:marLeft w:val="640"/>
          <w:marRight w:val="0"/>
          <w:marTop w:val="0"/>
          <w:marBottom w:val="0"/>
          <w:divBdr>
            <w:top w:val="none" w:sz="0" w:space="0" w:color="auto"/>
            <w:left w:val="none" w:sz="0" w:space="0" w:color="auto"/>
            <w:bottom w:val="none" w:sz="0" w:space="0" w:color="auto"/>
            <w:right w:val="none" w:sz="0" w:space="0" w:color="auto"/>
          </w:divBdr>
        </w:div>
        <w:div w:id="655378907">
          <w:marLeft w:val="640"/>
          <w:marRight w:val="0"/>
          <w:marTop w:val="0"/>
          <w:marBottom w:val="0"/>
          <w:divBdr>
            <w:top w:val="none" w:sz="0" w:space="0" w:color="auto"/>
            <w:left w:val="none" w:sz="0" w:space="0" w:color="auto"/>
            <w:bottom w:val="none" w:sz="0" w:space="0" w:color="auto"/>
            <w:right w:val="none" w:sz="0" w:space="0" w:color="auto"/>
          </w:divBdr>
        </w:div>
        <w:div w:id="1186095677">
          <w:marLeft w:val="640"/>
          <w:marRight w:val="0"/>
          <w:marTop w:val="0"/>
          <w:marBottom w:val="0"/>
          <w:divBdr>
            <w:top w:val="none" w:sz="0" w:space="0" w:color="auto"/>
            <w:left w:val="none" w:sz="0" w:space="0" w:color="auto"/>
            <w:bottom w:val="none" w:sz="0" w:space="0" w:color="auto"/>
            <w:right w:val="none" w:sz="0" w:space="0" w:color="auto"/>
          </w:divBdr>
        </w:div>
        <w:div w:id="1452242091">
          <w:marLeft w:val="640"/>
          <w:marRight w:val="0"/>
          <w:marTop w:val="0"/>
          <w:marBottom w:val="0"/>
          <w:divBdr>
            <w:top w:val="none" w:sz="0" w:space="0" w:color="auto"/>
            <w:left w:val="none" w:sz="0" w:space="0" w:color="auto"/>
            <w:bottom w:val="none" w:sz="0" w:space="0" w:color="auto"/>
            <w:right w:val="none" w:sz="0" w:space="0" w:color="auto"/>
          </w:divBdr>
        </w:div>
        <w:div w:id="1566256381">
          <w:marLeft w:val="640"/>
          <w:marRight w:val="0"/>
          <w:marTop w:val="0"/>
          <w:marBottom w:val="0"/>
          <w:divBdr>
            <w:top w:val="none" w:sz="0" w:space="0" w:color="auto"/>
            <w:left w:val="none" w:sz="0" w:space="0" w:color="auto"/>
            <w:bottom w:val="none" w:sz="0" w:space="0" w:color="auto"/>
            <w:right w:val="none" w:sz="0" w:space="0" w:color="auto"/>
          </w:divBdr>
        </w:div>
        <w:div w:id="1588924324">
          <w:marLeft w:val="640"/>
          <w:marRight w:val="0"/>
          <w:marTop w:val="0"/>
          <w:marBottom w:val="0"/>
          <w:divBdr>
            <w:top w:val="none" w:sz="0" w:space="0" w:color="auto"/>
            <w:left w:val="none" w:sz="0" w:space="0" w:color="auto"/>
            <w:bottom w:val="none" w:sz="0" w:space="0" w:color="auto"/>
            <w:right w:val="none" w:sz="0" w:space="0" w:color="auto"/>
          </w:divBdr>
        </w:div>
        <w:div w:id="1828398167">
          <w:marLeft w:val="640"/>
          <w:marRight w:val="0"/>
          <w:marTop w:val="0"/>
          <w:marBottom w:val="0"/>
          <w:divBdr>
            <w:top w:val="none" w:sz="0" w:space="0" w:color="auto"/>
            <w:left w:val="none" w:sz="0" w:space="0" w:color="auto"/>
            <w:bottom w:val="none" w:sz="0" w:space="0" w:color="auto"/>
            <w:right w:val="none" w:sz="0" w:space="0" w:color="auto"/>
          </w:divBdr>
        </w:div>
        <w:div w:id="1898474865">
          <w:marLeft w:val="640"/>
          <w:marRight w:val="0"/>
          <w:marTop w:val="0"/>
          <w:marBottom w:val="0"/>
          <w:divBdr>
            <w:top w:val="none" w:sz="0" w:space="0" w:color="auto"/>
            <w:left w:val="none" w:sz="0" w:space="0" w:color="auto"/>
            <w:bottom w:val="none" w:sz="0" w:space="0" w:color="auto"/>
            <w:right w:val="none" w:sz="0" w:space="0" w:color="auto"/>
          </w:divBdr>
        </w:div>
        <w:div w:id="1932160675">
          <w:marLeft w:val="640"/>
          <w:marRight w:val="0"/>
          <w:marTop w:val="0"/>
          <w:marBottom w:val="0"/>
          <w:divBdr>
            <w:top w:val="none" w:sz="0" w:space="0" w:color="auto"/>
            <w:left w:val="none" w:sz="0" w:space="0" w:color="auto"/>
            <w:bottom w:val="none" w:sz="0" w:space="0" w:color="auto"/>
            <w:right w:val="none" w:sz="0" w:space="0" w:color="auto"/>
          </w:divBdr>
        </w:div>
        <w:div w:id="2062515278">
          <w:marLeft w:val="640"/>
          <w:marRight w:val="0"/>
          <w:marTop w:val="0"/>
          <w:marBottom w:val="0"/>
          <w:divBdr>
            <w:top w:val="none" w:sz="0" w:space="0" w:color="auto"/>
            <w:left w:val="none" w:sz="0" w:space="0" w:color="auto"/>
            <w:bottom w:val="none" w:sz="0" w:space="0" w:color="auto"/>
            <w:right w:val="none" w:sz="0" w:space="0" w:color="auto"/>
          </w:divBdr>
        </w:div>
      </w:divsChild>
    </w:div>
    <w:div w:id="1207717220">
      <w:bodyDiv w:val="1"/>
      <w:marLeft w:val="0"/>
      <w:marRight w:val="0"/>
      <w:marTop w:val="0"/>
      <w:marBottom w:val="0"/>
      <w:divBdr>
        <w:top w:val="none" w:sz="0" w:space="0" w:color="auto"/>
        <w:left w:val="none" w:sz="0" w:space="0" w:color="auto"/>
        <w:bottom w:val="none" w:sz="0" w:space="0" w:color="auto"/>
        <w:right w:val="none" w:sz="0" w:space="0" w:color="auto"/>
      </w:divBdr>
      <w:divsChild>
        <w:div w:id="254560211">
          <w:marLeft w:val="640"/>
          <w:marRight w:val="0"/>
          <w:marTop w:val="0"/>
          <w:marBottom w:val="0"/>
          <w:divBdr>
            <w:top w:val="none" w:sz="0" w:space="0" w:color="auto"/>
            <w:left w:val="none" w:sz="0" w:space="0" w:color="auto"/>
            <w:bottom w:val="none" w:sz="0" w:space="0" w:color="auto"/>
            <w:right w:val="none" w:sz="0" w:space="0" w:color="auto"/>
          </w:divBdr>
        </w:div>
        <w:div w:id="1254362607">
          <w:marLeft w:val="640"/>
          <w:marRight w:val="0"/>
          <w:marTop w:val="0"/>
          <w:marBottom w:val="0"/>
          <w:divBdr>
            <w:top w:val="none" w:sz="0" w:space="0" w:color="auto"/>
            <w:left w:val="none" w:sz="0" w:space="0" w:color="auto"/>
            <w:bottom w:val="none" w:sz="0" w:space="0" w:color="auto"/>
            <w:right w:val="none" w:sz="0" w:space="0" w:color="auto"/>
          </w:divBdr>
        </w:div>
        <w:div w:id="2128306992">
          <w:marLeft w:val="640"/>
          <w:marRight w:val="0"/>
          <w:marTop w:val="0"/>
          <w:marBottom w:val="0"/>
          <w:divBdr>
            <w:top w:val="none" w:sz="0" w:space="0" w:color="auto"/>
            <w:left w:val="none" w:sz="0" w:space="0" w:color="auto"/>
            <w:bottom w:val="none" w:sz="0" w:space="0" w:color="auto"/>
            <w:right w:val="none" w:sz="0" w:space="0" w:color="auto"/>
          </w:divBdr>
        </w:div>
      </w:divsChild>
    </w:div>
    <w:div w:id="1249657182">
      <w:bodyDiv w:val="1"/>
      <w:marLeft w:val="0"/>
      <w:marRight w:val="0"/>
      <w:marTop w:val="0"/>
      <w:marBottom w:val="0"/>
      <w:divBdr>
        <w:top w:val="none" w:sz="0" w:space="0" w:color="auto"/>
        <w:left w:val="none" w:sz="0" w:space="0" w:color="auto"/>
        <w:bottom w:val="none" w:sz="0" w:space="0" w:color="auto"/>
        <w:right w:val="none" w:sz="0" w:space="0" w:color="auto"/>
      </w:divBdr>
      <w:divsChild>
        <w:div w:id="17776924">
          <w:marLeft w:val="640"/>
          <w:marRight w:val="0"/>
          <w:marTop w:val="0"/>
          <w:marBottom w:val="0"/>
          <w:divBdr>
            <w:top w:val="none" w:sz="0" w:space="0" w:color="auto"/>
            <w:left w:val="none" w:sz="0" w:space="0" w:color="auto"/>
            <w:bottom w:val="none" w:sz="0" w:space="0" w:color="auto"/>
            <w:right w:val="none" w:sz="0" w:space="0" w:color="auto"/>
          </w:divBdr>
        </w:div>
        <w:div w:id="21368552">
          <w:marLeft w:val="640"/>
          <w:marRight w:val="0"/>
          <w:marTop w:val="0"/>
          <w:marBottom w:val="0"/>
          <w:divBdr>
            <w:top w:val="none" w:sz="0" w:space="0" w:color="auto"/>
            <w:left w:val="none" w:sz="0" w:space="0" w:color="auto"/>
            <w:bottom w:val="none" w:sz="0" w:space="0" w:color="auto"/>
            <w:right w:val="none" w:sz="0" w:space="0" w:color="auto"/>
          </w:divBdr>
        </w:div>
        <w:div w:id="764300967">
          <w:marLeft w:val="640"/>
          <w:marRight w:val="0"/>
          <w:marTop w:val="0"/>
          <w:marBottom w:val="0"/>
          <w:divBdr>
            <w:top w:val="none" w:sz="0" w:space="0" w:color="auto"/>
            <w:left w:val="none" w:sz="0" w:space="0" w:color="auto"/>
            <w:bottom w:val="none" w:sz="0" w:space="0" w:color="auto"/>
            <w:right w:val="none" w:sz="0" w:space="0" w:color="auto"/>
          </w:divBdr>
        </w:div>
        <w:div w:id="871188307">
          <w:marLeft w:val="640"/>
          <w:marRight w:val="0"/>
          <w:marTop w:val="0"/>
          <w:marBottom w:val="0"/>
          <w:divBdr>
            <w:top w:val="none" w:sz="0" w:space="0" w:color="auto"/>
            <w:left w:val="none" w:sz="0" w:space="0" w:color="auto"/>
            <w:bottom w:val="none" w:sz="0" w:space="0" w:color="auto"/>
            <w:right w:val="none" w:sz="0" w:space="0" w:color="auto"/>
          </w:divBdr>
        </w:div>
        <w:div w:id="1165509615">
          <w:marLeft w:val="640"/>
          <w:marRight w:val="0"/>
          <w:marTop w:val="0"/>
          <w:marBottom w:val="0"/>
          <w:divBdr>
            <w:top w:val="none" w:sz="0" w:space="0" w:color="auto"/>
            <w:left w:val="none" w:sz="0" w:space="0" w:color="auto"/>
            <w:bottom w:val="none" w:sz="0" w:space="0" w:color="auto"/>
            <w:right w:val="none" w:sz="0" w:space="0" w:color="auto"/>
          </w:divBdr>
        </w:div>
        <w:div w:id="1365866007">
          <w:marLeft w:val="640"/>
          <w:marRight w:val="0"/>
          <w:marTop w:val="0"/>
          <w:marBottom w:val="0"/>
          <w:divBdr>
            <w:top w:val="none" w:sz="0" w:space="0" w:color="auto"/>
            <w:left w:val="none" w:sz="0" w:space="0" w:color="auto"/>
            <w:bottom w:val="none" w:sz="0" w:space="0" w:color="auto"/>
            <w:right w:val="none" w:sz="0" w:space="0" w:color="auto"/>
          </w:divBdr>
        </w:div>
        <w:div w:id="1604459758">
          <w:marLeft w:val="640"/>
          <w:marRight w:val="0"/>
          <w:marTop w:val="0"/>
          <w:marBottom w:val="0"/>
          <w:divBdr>
            <w:top w:val="none" w:sz="0" w:space="0" w:color="auto"/>
            <w:left w:val="none" w:sz="0" w:space="0" w:color="auto"/>
            <w:bottom w:val="none" w:sz="0" w:space="0" w:color="auto"/>
            <w:right w:val="none" w:sz="0" w:space="0" w:color="auto"/>
          </w:divBdr>
        </w:div>
        <w:div w:id="1609041031">
          <w:marLeft w:val="640"/>
          <w:marRight w:val="0"/>
          <w:marTop w:val="0"/>
          <w:marBottom w:val="0"/>
          <w:divBdr>
            <w:top w:val="none" w:sz="0" w:space="0" w:color="auto"/>
            <w:left w:val="none" w:sz="0" w:space="0" w:color="auto"/>
            <w:bottom w:val="none" w:sz="0" w:space="0" w:color="auto"/>
            <w:right w:val="none" w:sz="0" w:space="0" w:color="auto"/>
          </w:divBdr>
        </w:div>
        <w:div w:id="2015957738">
          <w:marLeft w:val="640"/>
          <w:marRight w:val="0"/>
          <w:marTop w:val="0"/>
          <w:marBottom w:val="0"/>
          <w:divBdr>
            <w:top w:val="none" w:sz="0" w:space="0" w:color="auto"/>
            <w:left w:val="none" w:sz="0" w:space="0" w:color="auto"/>
            <w:bottom w:val="none" w:sz="0" w:space="0" w:color="auto"/>
            <w:right w:val="none" w:sz="0" w:space="0" w:color="auto"/>
          </w:divBdr>
        </w:div>
      </w:divsChild>
    </w:div>
    <w:div w:id="1313295857">
      <w:bodyDiv w:val="1"/>
      <w:marLeft w:val="0"/>
      <w:marRight w:val="0"/>
      <w:marTop w:val="0"/>
      <w:marBottom w:val="0"/>
      <w:divBdr>
        <w:top w:val="none" w:sz="0" w:space="0" w:color="auto"/>
        <w:left w:val="none" w:sz="0" w:space="0" w:color="auto"/>
        <w:bottom w:val="none" w:sz="0" w:space="0" w:color="auto"/>
        <w:right w:val="none" w:sz="0" w:space="0" w:color="auto"/>
      </w:divBdr>
      <w:divsChild>
        <w:div w:id="145443170">
          <w:marLeft w:val="640"/>
          <w:marRight w:val="0"/>
          <w:marTop w:val="0"/>
          <w:marBottom w:val="0"/>
          <w:divBdr>
            <w:top w:val="none" w:sz="0" w:space="0" w:color="auto"/>
            <w:left w:val="none" w:sz="0" w:space="0" w:color="auto"/>
            <w:bottom w:val="none" w:sz="0" w:space="0" w:color="auto"/>
            <w:right w:val="none" w:sz="0" w:space="0" w:color="auto"/>
          </w:divBdr>
        </w:div>
        <w:div w:id="155197529">
          <w:marLeft w:val="640"/>
          <w:marRight w:val="0"/>
          <w:marTop w:val="0"/>
          <w:marBottom w:val="0"/>
          <w:divBdr>
            <w:top w:val="none" w:sz="0" w:space="0" w:color="auto"/>
            <w:left w:val="none" w:sz="0" w:space="0" w:color="auto"/>
            <w:bottom w:val="none" w:sz="0" w:space="0" w:color="auto"/>
            <w:right w:val="none" w:sz="0" w:space="0" w:color="auto"/>
          </w:divBdr>
        </w:div>
        <w:div w:id="587886941">
          <w:marLeft w:val="640"/>
          <w:marRight w:val="0"/>
          <w:marTop w:val="0"/>
          <w:marBottom w:val="0"/>
          <w:divBdr>
            <w:top w:val="none" w:sz="0" w:space="0" w:color="auto"/>
            <w:left w:val="none" w:sz="0" w:space="0" w:color="auto"/>
            <w:bottom w:val="none" w:sz="0" w:space="0" w:color="auto"/>
            <w:right w:val="none" w:sz="0" w:space="0" w:color="auto"/>
          </w:divBdr>
        </w:div>
        <w:div w:id="749501552">
          <w:marLeft w:val="640"/>
          <w:marRight w:val="0"/>
          <w:marTop w:val="0"/>
          <w:marBottom w:val="0"/>
          <w:divBdr>
            <w:top w:val="none" w:sz="0" w:space="0" w:color="auto"/>
            <w:left w:val="none" w:sz="0" w:space="0" w:color="auto"/>
            <w:bottom w:val="none" w:sz="0" w:space="0" w:color="auto"/>
            <w:right w:val="none" w:sz="0" w:space="0" w:color="auto"/>
          </w:divBdr>
        </w:div>
        <w:div w:id="751514037">
          <w:marLeft w:val="640"/>
          <w:marRight w:val="0"/>
          <w:marTop w:val="0"/>
          <w:marBottom w:val="0"/>
          <w:divBdr>
            <w:top w:val="none" w:sz="0" w:space="0" w:color="auto"/>
            <w:left w:val="none" w:sz="0" w:space="0" w:color="auto"/>
            <w:bottom w:val="none" w:sz="0" w:space="0" w:color="auto"/>
            <w:right w:val="none" w:sz="0" w:space="0" w:color="auto"/>
          </w:divBdr>
        </w:div>
        <w:div w:id="1180316213">
          <w:marLeft w:val="640"/>
          <w:marRight w:val="0"/>
          <w:marTop w:val="0"/>
          <w:marBottom w:val="0"/>
          <w:divBdr>
            <w:top w:val="none" w:sz="0" w:space="0" w:color="auto"/>
            <w:left w:val="none" w:sz="0" w:space="0" w:color="auto"/>
            <w:bottom w:val="none" w:sz="0" w:space="0" w:color="auto"/>
            <w:right w:val="none" w:sz="0" w:space="0" w:color="auto"/>
          </w:divBdr>
        </w:div>
        <w:div w:id="1375734467">
          <w:marLeft w:val="640"/>
          <w:marRight w:val="0"/>
          <w:marTop w:val="0"/>
          <w:marBottom w:val="0"/>
          <w:divBdr>
            <w:top w:val="none" w:sz="0" w:space="0" w:color="auto"/>
            <w:left w:val="none" w:sz="0" w:space="0" w:color="auto"/>
            <w:bottom w:val="none" w:sz="0" w:space="0" w:color="auto"/>
            <w:right w:val="none" w:sz="0" w:space="0" w:color="auto"/>
          </w:divBdr>
        </w:div>
        <w:div w:id="1883639811">
          <w:marLeft w:val="640"/>
          <w:marRight w:val="0"/>
          <w:marTop w:val="0"/>
          <w:marBottom w:val="0"/>
          <w:divBdr>
            <w:top w:val="none" w:sz="0" w:space="0" w:color="auto"/>
            <w:left w:val="none" w:sz="0" w:space="0" w:color="auto"/>
            <w:bottom w:val="none" w:sz="0" w:space="0" w:color="auto"/>
            <w:right w:val="none" w:sz="0" w:space="0" w:color="auto"/>
          </w:divBdr>
        </w:div>
        <w:div w:id="2016222362">
          <w:marLeft w:val="640"/>
          <w:marRight w:val="0"/>
          <w:marTop w:val="0"/>
          <w:marBottom w:val="0"/>
          <w:divBdr>
            <w:top w:val="none" w:sz="0" w:space="0" w:color="auto"/>
            <w:left w:val="none" w:sz="0" w:space="0" w:color="auto"/>
            <w:bottom w:val="none" w:sz="0" w:space="0" w:color="auto"/>
            <w:right w:val="none" w:sz="0" w:space="0" w:color="auto"/>
          </w:divBdr>
        </w:div>
      </w:divsChild>
    </w:div>
    <w:div w:id="1324356696">
      <w:bodyDiv w:val="1"/>
      <w:marLeft w:val="0"/>
      <w:marRight w:val="0"/>
      <w:marTop w:val="0"/>
      <w:marBottom w:val="0"/>
      <w:divBdr>
        <w:top w:val="none" w:sz="0" w:space="0" w:color="auto"/>
        <w:left w:val="none" w:sz="0" w:space="0" w:color="auto"/>
        <w:bottom w:val="none" w:sz="0" w:space="0" w:color="auto"/>
        <w:right w:val="none" w:sz="0" w:space="0" w:color="auto"/>
      </w:divBdr>
      <w:divsChild>
        <w:div w:id="144669328">
          <w:marLeft w:val="640"/>
          <w:marRight w:val="0"/>
          <w:marTop w:val="0"/>
          <w:marBottom w:val="0"/>
          <w:divBdr>
            <w:top w:val="none" w:sz="0" w:space="0" w:color="auto"/>
            <w:left w:val="none" w:sz="0" w:space="0" w:color="auto"/>
            <w:bottom w:val="none" w:sz="0" w:space="0" w:color="auto"/>
            <w:right w:val="none" w:sz="0" w:space="0" w:color="auto"/>
          </w:divBdr>
        </w:div>
        <w:div w:id="206382494">
          <w:marLeft w:val="640"/>
          <w:marRight w:val="0"/>
          <w:marTop w:val="0"/>
          <w:marBottom w:val="0"/>
          <w:divBdr>
            <w:top w:val="none" w:sz="0" w:space="0" w:color="auto"/>
            <w:left w:val="none" w:sz="0" w:space="0" w:color="auto"/>
            <w:bottom w:val="none" w:sz="0" w:space="0" w:color="auto"/>
            <w:right w:val="none" w:sz="0" w:space="0" w:color="auto"/>
          </w:divBdr>
        </w:div>
        <w:div w:id="354429635">
          <w:marLeft w:val="640"/>
          <w:marRight w:val="0"/>
          <w:marTop w:val="0"/>
          <w:marBottom w:val="0"/>
          <w:divBdr>
            <w:top w:val="none" w:sz="0" w:space="0" w:color="auto"/>
            <w:left w:val="none" w:sz="0" w:space="0" w:color="auto"/>
            <w:bottom w:val="none" w:sz="0" w:space="0" w:color="auto"/>
            <w:right w:val="none" w:sz="0" w:space="0" w:color="auto"/>
          </w:divBdr>
        </w:div>
        <w:div w:id="493574757">
          <w:marLeft w:val="640"/>
          <w:marRight w:val="0"/>
          <w:marTop w:val="0"/>
          <w:marBottom w:val="0"/>
          <w:divBdr>
            <w:top w:val="none" w:sz="0" w:space="0" w:color="auto"/>
            <w:left w:val="none" w:sz="0" w:space="0" w:color="auto"/>
            <w:bottom w:val="none" w:sz="0" w:space="0" w:color="auto"/>
            <w:right w:val="none" w:sz="0" w:space="0" w:color="auto"/>
          </w:divBdr>
        </w:div>
        <w:div w:id="613368929">
          <w:marLeft w:val="640"/>
          <w:marRight w:val="0"/>
          <w:marTop w:val="0"/>
          <w:marBottom w:val="0"/>
          <w:divBdr>
            <w:top w:val="none" w:sz="0" w:space="0" w:color="auto"/>
            <w:left w:val="none" w:sz="0" w:space="0" w:color="auto"/>
            <w:bottom w:val="none" w:sz="0" w:space="0" w:color="auto"/>
            <w:right w:val="none" w:sz="0" w:space="0" w:color="auto"/>
          </w:divBdr>
        </w:div>
        <w:div w:id="666520926">
          <w:marLeft w:val="640"/>
          <w:marRight w:val="0"/>
          <w:marTop w:val="0"/>
          <w:marBottom w:val="0"/>
          <w:divBdr>
            <w:top w:val="none" w:sz="0" w:space="0" w:color="auto"/>
            <w:left w:val="none" w:sz="0" w:space="0" w:color="auto"/>
            <w:bottom w:val="none" w:sz="0" w:space="0" w:color="auto"/>
            <w:right w:val="none" w:sz="0" w:space="0" w:color="auto"/>
          </w:divBdr>
        </w:div>
        <w:div w:id="968978418">
          <w:marLeft w:val="640"/>
          <w:marRight w:val="0"/>
          <w:marTop w:val="0"/>
          <w:marBottom w:val="0"/>
          <w:divBdr>
            <w:top w:val="none" w:sz="0" w:space="0" w:color="auto"/>
            <w:left w:val="none" w:sz="0" w:space="0" w:color="auto"/>
            <w:bottom w:val="none" w:sz="0" w:space="0" w:color="auto"/>
            <w:right w:val="none" w:sz="0" w:space="0" w:color="auto"/>
          </w:divBdr>
        </w:div>
        <w:div w:id="991638926">
          <w:marLeft w:val="640"/>
          <w:marRight w:val="0"/>
          <w:marTop w:val="0"/>
          <w:marBottom w:val="0"/>
          <w:divBdr>
            <w:top w:val="none" w:sz="0" w:space="0" w:color="auto"/>
            <w:left w:val="none" w:sz="0" w:space="0" w:color="auto"/>
            <w:bottom w:val="none" w:sz="0" w:space="0" w:color="auto"/>
            <w:right w:val="none" w:sz="0" w:space="0" w:color="auto"/>
          </w:divBdr>
        </w:div>
        <w:div w:id="1061442745">
          <w:marLeft w:val="640"/>
          <w:marRight w:val="0"/>
          <w:marTop w:val="0"/>
          <w:marBottom w:val="0"/>
          <w:divBdr>
            <w:top w:val="none" w:sz="0" w:space="0" w:color="auto"/>
            <w:left w:val="none" w:sz="0" w:space="0" w:color="auto"/>
            <w:bottom w:val="none" w:sz="0" w:space="0" w:color="auto"/>
            <w:right w:val="none" w:sz="0" w:space="0" w:color="auto"/>
          </w:divBdr>
        </w:div>
        <w:div w:id="1260066872">
          <w:marLeft w:val="640"/>
          <w:marRight w:val="0"/>
          <w:marTop w:val="0"/>
          <w:marBottom w:val="0"/>
          <w:divBdr>
            <w:top w:val="none" w:sz="0" w:space="0" w:color="auto"/>
            <w:left w:val="none" w:sz="0" w:space="0" w:color="auto"/>
            <w:bottom w:val="none" w:sz="0" w:space="0" w:color="auto"/>
            <w:right w:val="none" w:sz="0" w:space="0" w:color="auto"/>
          </w:divBdr>
        </w:div>
        <w:div w:id="1325858851">
          <w:marLeft w:val="640"/>
          <w:marRight w:val="0"/>
          <w:marTop w:val="0"/>
          <w:marBottom w:val="0"/>
          <w:divBdr>
            <w:top w:val="none" w:sz="0" w:space="0" w:color="auto"/>
            <w:left w:val="none" w:sz="0" w:space="0" w:color="auto"/>
            <w:bottom w:val="none" w:sz="0" w:space="0" w:color="auto"/>
            <w:right w:val="none" w:sz="0" w:space="0" w:color="auto"/>
          </w:divBdr>
        </w:div>
        <w:div w:id="1943879576">
          <w:marLeft w:val="640"/>
          <w:marRight w:val="0"/>
          <w:marTop w:val="0"/>
          <w:marBottom w:val="0"/>
          <w:divBdr>
            <w:top w:val="none" w:sz="0" w:space="0" w:color="auto"/>
            <w:left w:val="none" w:sz="0" w:space="0" w:color="auto"/>
            <w:bottom w:val="none" w:sz="0" w:space="0" w:color="auto"/>
            <w:right w:val="none" w:sz="0" w:space="0" w:color="auto"/>
          </w:divBdr>
        </w:div>
        <w:div w:id="2096129287">
          <w:marLeft w:val="640"/>
          <w:marRight w:val="0"/>
          <w:marTop w:val="0"/>
          <w:marBottom w:val="0"/>
          <w:divBdr>
            <w:top w:val="none" w:sz="0" w:space="0" w:color="auto"/>
            <w:left w:val="none" w:sz="0" w:space="0" w:color="auto"/>
            <w:bottom w:val="none" w:sz="0" w:space="0" w:color="auto"/>
            <w:right w:val="none" w:sz="0" w:space="0" w:color="auto"/>
          </w:divBdr>
        </w:div>
      </w:divsChild>
    </w:div>
    <w:div w:id="1341857019">
      <w:bodyDiv w:val="1"/>
      <w:marLeft w:val="0"/>
      <w:marRight w:val="0"/>
      <w:marTop w:val="0"/>
      <w:marBottom w:val="0"/>
      <w:divBdr>
        <w:top w:val="none" w:sz="0" w:space="0" w:color="auto"/>
        <w:left w:val="none" w:sz="0" w:space="0" w:color="auto"/>
        <w:bottom w:val="none" w:sz="0" w:space="0" w:color="auto"/>
        <w:right w:val="none" w:sz="0" w:space="0" w:color="auto"/>
      </w:divBdr>
      <w:divsChild>
        <w:div w:id="542905579">
          <w:marLeft w:val="640"/>
          <w:marRight w:val="0"/>
          <w:marTop w:val="0"/>
          <w:marBottom w:val="0"/>
          <w:divBdr>
            <w:top w:val="none" w:sz="0" w:space="0" w:color="auto"/>
            <w:left w:val="none" w:sz="0" w:space="0" w:color="auto"/>
            <w:bottom w:val="none" w:sz="0" w:space="0" w:color="auto"/>
            <w:right w:val="none" w:sz="0" w:space="0" w:color="auto"/>
          </w:divBdr>
        </w:div>
        <w:div w:id="566113007">
          <w:marLeft w:val="640"/>
          <w:marRight w:val="0"/>
          <w:marTop w:val="0"/>
          <w:marBottom w:val="0"/>
          <w:divBdr>
            <w:top w:val="none" w:sz="0" w:space="0" w:color="auto"/>
            <w:left w:val="none" w:sz="0" w:space="0" w:color="auto"/>
            <w:bottom w:val="none" w:sz="0" w:space="0" w:color="auto"/>
            <w:right w:val="none" w:sz="0" w:space="0" w:color="auto"/>
          </w:divBdr>
        </w:div>
        <w:div w:id="583271018">
          <w:marLeft w:val="640"/>
          <w:marRight w:val="0"/>
          <w:marTop w:val="0"/>
          <w:marBottom w:val="0"/>
          <w:divBdr>
            <w:top w:val="none" w:sz="0" w:space="0" w:color="auto"/>
            <w:left w:val="none" w:sz="0" w:space="0" w:color="auto"/>
            <w:bottom w:val="none" w:sz="0" w:space="0" w:color="auto"/>
            <w:right w:val="none" w:sz="0" w:space="0" w:color="auto"/>
          </w:divBdr>
        </w:div>
        <w:div w:id="592519504">
          <w:marLeft w:val="640"/>
          <w:marRight w:val="0"/>
          <w:marTop w:val="0"/>
          <w:marBottom w:val="0"/>
          <w:divBdr>
            <w:top w:val="none" w:sz="0" w:space="0" w:color="auto"/>
            <w:left w:val="none" w:sz="0" w:space="0" w:color="auto"/>
            <w:bottom w:val="none" w:sz="0" w:space="0" w:color="auto"/>
            <w:right w:val="none" w:sz="0" w:space="0" w:color="auto"/>
          </w:divBdr>
        </w:div>
        <w:div w:id="1137802443">
          <w:marLeft w:val="640"/>
          <w:marRight w:val="0"/>
          <w:marTop w:val="0"/>
          <w:marBottom w:val="0"/>
          <w:divBdr>
            <w:top w:val="none" w:sz="0" w:space="0" w:color="auto"/>
            <w:left w:val="none" w:sz="0" w:space="0" w:color="auto"/>
            <w:bottom w:val="none" w:sz="0" w:space="0" w:color="auto"/>
            <w:right w:val="none" w:sz="0" w:space="0" w:color="auto"/>
          </w:divBdr>
        </w:div>
        <w:div w:id="1144928392">
          <w:marLeft w:val="640"/>
          <w:marRight w:val="0"/>
          <w:marTop w:val="0"/>
          <w:marBottom w:val="0"/>
          <w:divBdr>
            <w:top w:val="none" w:sz="0" w:space="0" w:color="auto"/>
            <w:left w:val="none" w:sz="0" w:space="0" w:color="auto"/>
            <w:bottom w:val="none" w:sz="0" w:space="0" w:color="auto"/>
            <w:right w:val="none" w:sz="0" w:space="0" w:color="auto"/>
          </w:divBdr>
        </w:div>
        <w:div w:id="1225871898">
          <w:marLeft w:val="640"/>
          <w:marRight w:val="0"/>
          <w:marTop w:val="0"/>
          <w:marBottom w:val="0"/>
          <w:divBdr>
            <w:top w:val="none" w:sz="0" w:space="0" w:color="auto"/>
            <w:left w:val="none" w:sz="0" w:space="0" w:color="auto"/>
            <w:bottom w:val="none" w:sz="0" w:space="0" w:color="auto"/>
            <w:right w:val="none" w:sz="0" w:space="0" w:color="auto"/>
          </w:divBdr>
        </w:div>
        <w:div w:id="1514412951">
          <w:marLeft w:val="640"/>
          <w:marRight w:val="0"/>
          <w:marTop w:val="0"/>
          <w:marBottom w:val="0"/>
          <w:divBdr>
            <w:top w:val="none" w:sz="0" w:space="0" w:color="auto"/>
            <w:left w:val="none" w:sz="0" w:space="0" w:color="auto"/>
            <w:bottom w:val="none" w:sz="0" w:space="0" w:color="auto"/>
            <w:right w:val="none" w:sz="0" w:space="0" w:color="auto"/>
          </w:divBdr>
        </w:div>
        <w:div w:id="1993679249">
          <w:marLeft w:val="640"/>
          <w:marRight w:val="0"/>
          <w:marTop w:val="0"/>
          <w:marBottom w:val="0"/>
          <w:divBdr>
            <w:top w:val="none" w:sz="0" w:space="0" w:color="auto"/>
            <w:left w:val="none" w:sz="0" w:space="0" w:color="auto"/>
            <w:bottom w:val="none" w:sz="0" w:space="0" w:color="auto"/>
            <w:right w:val="none" w:sz="0" w:space="0" w:color="auto"/>
          </w:divBdr>
        </w:div>
        <w:div w:id="2119904034">
          <w:marLeft w:val="640"/>
          <w:marRight w:val="0"/>
          <w:marTop w:val="0"/>
          <w:marBottom w:val="0"/>
          <w:divBdr>
            <w:top w:val="none" w:sz="0" w:space="0" w:color="auto"/>
            <w:left w:val="none" w:sz="0" w:space="0" w:color="auto"/>
            <w:bottom w:val="none" w:sz="0" w:space="0" w:color="auto"/>
            <w:right w:val="none" w:sz="0" w:space="0" w:color="auto"/>
          </w:divBdr>
        </w:div>
        <w:div w:id="2122802352">
          <w:marLeft w:val="640"/>
          <w:marRight w:val="0"/>
          <w:marTop w:val="0"/>
          <w:marBottom w:val="0"/>
          <w:divBdr>
            <w:top w:val="none" w:sz="0" w:space="0" w:color="auto"/>
            <w:left w:val="none" w:sz="0" w:space="0" w:color="auto"/>
            <w:bottom w:val="none" w:sz="0" w:space="0" w:color="auto"/>
            <w:right w:val="none" w:sz="0" w:space="0" w:color="auto"/>
          </w:divBdr>
        </w:div>
      </w:divsChild>
    </w:div>
    <w:div w:id="1343244960">
      <w:bodyDiv w:val="1"/>
      <w:marLeft w:val="0"/>
      <w:marRight w:val="0"/>
      <w:marTop w:val="0"/>
      <w:marBottom w:val="0"/>
      <w:divBdr>
        <w:top w:val="none" w:sz="0" w:space="0" w:color="auto"/>
        <w:left w:val="none" w:sz="0" w:space="0" w:color="auto"/>
        <w:bottom w:val="none" w:sz="0" w:space="0" w:color="auto"/>
        <w:right w:val="none" w:sz="0" w:space="0" w:color="auto"/>
      </w:divBdr>
      <w:divsChild>
        <w:div w:id="470248549">
          <w:marLeft w:val="640"/>
          <w:marRight w:val="0"/>
          <w:marTop w:val="0"/>
          <w:marBottom w:val="0"/>
          <w:divBdr>
            <w:top w:val="none" w:sz="0" w:space="0" w:color="auto"/>
            <w:left w:val="none" w:sz="0" w:space="0" w:color="auto"/>
            <w:bottom w:val="none" w:sz="0" w:space="0" w:color="auto"/>
            <w:right w:val="none" w:sz="0" w:space="0" w:color="auto"/>
          </w:divBdr>
        </w:div>
        <w:div w:id="950280173">
          <w:marLeft w:val="640"/>
          <w:marRight w:val="0"/>
          <w:marTop w:val="0"/>
          <w:marBottom w:val="0"/>
          <w:divBdr>
            <w:top w:val="none" w:sz="0" w:space="0" w:color="auto"/>
            <w:left w:val="none" w:sz="0" w:space="0" w:color="auto"/>
            <w:bottom w:val="none" w:sz="0" w:space="0" w:color="auto"/>
            <w:right w:val="none" w:sz="0" w:space="0" w:color="auto"/>
          </w:divBdr>
        </w:div>
        <w:div w:id="1225801874">
          <w:marLeft w:val="640"/>
          <w:marRight w:val="0"/>
          <w:marTop w:val="0"/>
          <w:marBottom w:val="0"/>
          <w:divBdr>
            <w:top w:val="none" w:sz="0" w:space="0" w:color="auto"/>
            <w:left w:val="none" w:sz="0" w:space="0" w:color="auto"/>
            <w:bottom w:val="none" w:sz="0" w:space="0" w:color="auto"/>
            <w:right w:val="none" w:sz="0" w:space="0" w:color="auto"/>
          </w:divBdr>
        </w:div>
        <w:div w:id="1517160318">
          <w:marLeft w:val="640"/>
          <w:marRight w:val="0"/>
          <w:marTop w:val="0"/>
          <w:marBottom w:val="0"/>
          <w:divBdr>
            <w:top w:val="none" w:sz="0" w:space="0" w:color="auto"/>
            <w:left w:val="none" w:sz="0" w:space="0" w:color="auto"/>
            <w:bottom w:val="none" w:sz="0" w:space="0" w:color="auto"/>
            <w:right w:val="none" w:sz="0" w:space="0" w:color="auto"/>
          </w:divBdr>
        </w:div>
        <w:div w:id="1619875248">
          <w:marLeft w:val="640"/>
          <w:marRight w:val="0"/>
          <w:marTop w:val="0"/>
          <w:marBottom w:val="0"/>
          <w:divBdr>
            <w:top w:val="none" w:sz="0" w:space="0" w:color="auto"/>
            <w:left w:val="none" w:sz="0" w:space="0" w:color="auto"/>
            <w:bottom w:val="none" w:sz="0" w:space="0" w:color="auto"/>
            <w:right w:val="none" w:sz="0" w:space="0" w:color="auto"/>
          </w:divBdr>
        </w:div>
        <w:div w:id="1779326394">
          <w:marLeft w:val="640"/>
          <w:marRight w:val="0"/>
          <w:marTop w:val="0"/>
          <w:marBottom w:val="0"/>
          <w:divBdr>
            <w:top w:val="none" w:sz="0" w:space="0" w:color="auto"/>
            <w:left w:val="none" w:sz="0" w:space="0" w:color="auto"/>
            <w:bottom w:val="none" w:sz="0" w:space="0" w:color="auto"/>
            <w:right w:val="none" w:sz="0" w:space="0" w:color="auto"/>
          </w:divBdr>
        </w:div>
        <w:div w:id="1800416658">
          <w:marLeft w:val="640"/>
          <w:marRight w:val="0"/>
          <w:marTop w:val="0"/>
          <w:marBottom w:val="0"/>
          <w:divBdr>
            <w:top w:val="none" w:sz="0" w:space="0" w:color="auto"/>
            <w:left w:val="none" w:sz="0" w:space="0" w:color="auto"/>
            <w:bottom w:val="none" w:sz="0" w:space="0" w:color="auto"/>
            <w:right w:val="none" w:sz="0" w:space="0" w:color="auto"/>
          </w:divBdr>
        </w:div>
        <w:div w:id="1959752661">
          <w:marLeft w:val="640"/>
          <w:marRight w:val="0"/>
          <w:marTop w:val="0"/>
          <w:marBottom w:val="0"/>
          <w:divBdr>
            <w:top w:val="none" w:sz="0" w:space="0" w:color="auto"/>
            <w:left w:val="none" w:sz="0" w:space="0" w:color="auto"/>
            <w:bottom w:val="none" w:sz="0" w:space="0" w:color="auto"/>
            <w:right w:val="none" w:sz="0" w:space="0" w:color="auto"/>
          </w:divBdr>
        </w:div>
      </w:divsChild>
    </w:div>
    <w:div w:id="1354454710">
      <w:bodyDiv w:val="1"/>
      <w:marLeft w:val="0"/>
      <w:marRight w:val="0"/>
      <w:marTop w:val="0"/>
      <w:marBottom w:val="0"/>
      <w:divBdr>
        <w:top w:val="none" w:sz="0" w:space="0" w:color="auto"/>
        <w:left w:val="none" w:sz="0" w:space="0" w:color="auto"/>
        <w:bottom w:val="none" w:sz="0" w:space="0" w:color="auto"/>
        <w:right w:val="none" w:sz="0" w:space="0" w:color="auto"/>
      </w:divBdr>
      <w:divsChild>
        <w:div w:id="99032818">
          <w:marLeft w:val="640"/>
          <w:marRight w:val="0"/>
          <w:marTop w:val="0"/>
          <w:marBottom w:val="0"/>
          <w:divBdr>
            <w:top w:val="none" w:sz="0" w:space="0" w:color="auto"/>
            <w:left w:val="none" w:sz="0" w:space="0" w:color="auto"/>
            <w:bottom w:val="none" w:sz="0" w:space="0" w:color="auto"/>
            <w:right w:val="none" w:sz="0" w:space="0" w:color="auto"/>
          </w:divBdr>
        </w:div>
        <w:div w:id="112746040">
          <w:marLeft w:val="640"/>
          <w:marRight w:val="0"/>
          <w:marTop w:val="0"/>
          <w:marBottom w:val="0"/>
          <w:divBdr>
            <w:top w:val="none" w:sz="0" w:space="0" w:color="auto"/>
            <w:left w:val="none" w:sz="0" w:space="0" w:color="auto"/>
            <w:bottom w:val="none" w:sz="0" w:space="0" w:color="auto"/>
            <w:right w:val="none" w:sz="0" w:space="0" w:color="auto"/>
          </w:divBdr>
        </w:div>
        <w:div w:id="126507966">
          <w:marLeft w:val="640"/>
          <w:marRight w:val="0"/>
          <w:marTop w:val="0"/>
          <w:marBottom w:val="0"/>
          <w:divBdr>
            <w:top w:val="none" w:sz="0" w:space="0" w:color="auto"/>
            <w:left w:val="none" w:sz="0" w:space="0" w:color="auto"/>
            <w:bottom w:val="none" w:sz="0" w:space="0" w:color="auto"/>
            <w:right w:val="none" w:sz="0" w:space="0" w:color="auto"/>
          </w:divBdr>
        </w:div>
        <w:div w:id="427702250">
          <w:marLeft w:val="640"/>
          <w:marRight w:val="0"/>
          <w:marTop w:val="0"/>
          <w:marBottom w:val="0"/>
          <w:divBdr>
            <w:top w:val="none" w:sz="0" w:space="0" w:color="auto"/>
            <w:left w:val="none" w:sz="0" w:space="0" w:color="auto"/>
            <w:bottom w:val="none" w:sz="0" w:space="0" w:color="auto"/>
            <w:right w:val="none" w:sz="0" w:space="0" w:color="auto"/>
          </w:divBdr>
        </w:div>
        <w:div w:id="530073700">
          <w:marLeft w:val="640"/>
          <w:marRight w:val="0"/>
          <w:marTop w:val="0"/>
          <w:marBottom w:val="0"/>
          <w:divBdr>
            <w:top w:val="none" w:sz="0" w:space="0" w:color="auto"/>
            <w:left w:val="none" w:sz="0" w:space="0" w:color="auto"/>
            <w:bottom w:val="none" w:sz="0" w:space="0" w:color="auto"/>
            <w:right w:val="none" w:sz="0" w:space="0" w:color="auto"/>
          </w:divBdr>
        </w:div>
        <w:div w:id="668216980">
          <w:marLeft w:val="640"/>
          <w:marRight w:val="0"/>
          <w:marTop w:val="0"/>
          <w:marBottom w:val="0"/>
          <w:divBdr>
            <w:top w:val="none" w:sz="0" w:space="0" w:color="auto"/>
            <w:left w:val="none" w:sz="0" w:space="0" w:color="auto"/>
            <w:bottom w:val="none" w:sz="0" w:space="0" w:color="auto"/>
            <w:right w:val="none" w:sz="0" w:space="0" w:color="auto"/>
          </w:divBdr>
        </w:div>
        <w:div w:id="683748477">
          <w:marLeft w:val="640"/>
          <w:marRight w:val="0"/>
          <w:marTop w:val="0"/>
          <w:marBottom w:val="0"/>
          <w:divBdr>
            <w:top w:val="none" w:sz="0" w:space="0" w:color="auto"/>
            <w:left w:val="none" w:sz="0" w:space="0" w:color="auto"/>
            <w:bottom w:val="none" w:sz="0" w:space="0" w:color="auto"/>
            <w:right w:val="none" w:sz="0" w:space="0" w:color="auto"/>
          </w:divBdr>
        </w:div>
        <w:div w:id="687172780">
          <w:marLeft w:val="640"/>
          <w:marRight w:val="0"/>
          <w:marTop w:val="0"/>
          <w:marBottom w:val="0"/>
          <w:divBdr>
            <w:top w:val="none" w:sz="0" w:space="0" w:color="auto"/>
            <w:left w:val="none" w:sz="0" w:space="0" w:color="auto"/>
            <w:bottom w:val="none" w:sz="0" w:space="0" w:color="auto"/>
            <w:right w:val="none" w:sz="0" w:space="0" w:color="auto"/>
          </w:divBdr>
        </w:div>
        <w:div w:id="745804711">
          <w:marLeft w:val="640"/>
          <w:marRight w:val="0"/>
          <w:marTop w:val="0"/>
          <w:marBottom w:val="0"/>
          <w:divBdr>
            <w:top w:val="none" w:sz="0" w:space="0" w:color="auto"/>
            <w:left w:val="none" w:sz="0" w:space="0" w:color="auto"/>
            <w:bottom w:val="none" w:sz="0" w:space="0" w:color="auto"/>
            <w:right w:val="none" w:sz="0" w:space="0" w:color="auto"/>
          </w:divBdr>
        </w:div>
        <w:div w:id="1132477671">
          <w:marLeft w:val="640"/>
          <w:marRight w:val="0"/>
          <w:marTop w:val="0"/>
          <w:marBottom w:val="0"/>
          <w:divBdr>
            <w:top w:val="none" w:sz="0" w:space="0" w:color="auto"/>
            <w:left w:val="none" w:sz="0" w:space="0" w:color="auto"/>
            <w:bottom w:val="none" w:sz="0" w:space="0" w:color="auto"/>
            <w:right w:val="none" w:sz="0" w:space="0" w:color="auto"/>
          </w:divBdr>
        </w:div>
        <w:div w:id="1142889275">
          <w:marLeft w:val="640"/>
          <w:marRight w:val="0"/>
          <w:marTop w:val="0"/>
          <w:marBottom w:val="0"/>
          <w:divBdr>
            <w:top w:val="none" w:sz="0" w:space="0" w:color="auto"/>
            <w:left w:val="none" w:sz="0" w:space="0" w:color="auto"/>
            <w:bottom w:val="none" w:sz="0" w:space="0" w:color="auto"/>
            <w:right w:val="none" w:sz="0" w:space="0" w:color="auto"/>
          </w:divBdr>
        </w:div>
        <w:div w:id="1177113326">
          <w:marLeft w:val="640"/>
          <w:marRight w:val="0"/>
          <w:marTop w:val="0"/>
          <w:marBottom w:val="0"/>
          <w:divBdr>
            <w:top w:val="none" w:sz="0" w:space="0" w:color="auto"/>
            <w:left w:val="none" w:sz="0" w:space="0" w:color="auto"/>
            <w:bottom w:val="none" w:sz="0" w:space="0" w:color="auto"/>
            <w:right w:val="none" w:sz="0" w:space="0" w:color="auto"/>
          </w:divBdr>
        </w:div>
        <w:div w:id="1375421931">
          <w:marLeft w:val="640"/>
          <w:marRight w:val="0"/>
          <w:marTop w:val="0"/>
          <w:marBottom w:val="0"/>
          <w:divBdr>
            <w:top w:val="none" w:sz="0" w:space="0" w:color="auto"/>
            <w:left w:val="none" w:sz="0" w:space="0" w:color="auto"/>
            <w:bottom w:val="none" w:sz="0" w:space="0" w:color="auto"/>
            <w:right w:val="none" w:sz="0" w:space="0" w:color="auto"/>
          </w:divBdr>
        </w:div>
        <w:div w:id="1379469875">
          <w:marLeft w:val="640"/>
          <w:marRight w:val="0"/>
          <w:marTop w:val="0"/>
          <w:marBottom w:val="0"/>
          <w:divBdr>
            <w:top w:val="none" w:sz="0" w:space="0" w:color="auto"/>
            <w:left w:val="none" w:sz="0" w:space="0" w:color="auto"/>
            <w:bottom w:val="none" w:sz="0" w:space="0" w:color="auto"/>
            <w:right w:val="none" w:sz="0" w:space="0" w:color="auto"/>
          </w:divBdr>
        </w:div>
        <w:div w:id="1717970169">
          <w:marLeft w:val="640"/>
          <w:marRight w:val="0"/>
          <w:marTop w:val="0"/>
          <w:marBottom w:val="0"/>
          <w:divBdr>
            <w:top w:val="none" w:sz="0" w:space="0" w:color="auto"/>
            <w:left w:val="none" w:sz="0" w:space="0" w:color="auto"/>
            <w:bottom w:val="none" w:sz="0" w:space="0" w:color="auto"/>
            <w:right w:val="none" w:sz="0" w:space="0" w:color="auto"/>
          </w:divBdr>
        </w:div>
        <w:div w:id="2133284892">
          <w:marLeft w:val="640"/>
          <w:marRight w:val="0"/>
          <w:marTop w:val="0"/>
          <w:marBottom w:val="0"/>
          <w:divBdr>
            <w:top w:val="none" w:sz="0" w:space="0" w:color="auto"/>
            <w:left w:val="none" w:sz="0" w:space="0" w:color="auto"/>
            <w:bottom w:val="none" w:sz="0" w:space="0" w:color="auto"/>
            <w:right w:val="none" w:sz="0" w:space="0" w:color="auto"/>
          </w:divBdr>
        </w:div>
      </w:divsChild>
    </w:div>
    <w:div w:id="1354460238">
      <w:bodyDiv w:val="1"/>
      <w:marLeft w:val="0"/>
      <w:marRight w:val="0"/>
      <w:marTop w:val="0"/>
      <w:marBottom w:val="0"/>
      <w:divBdr>
        <w:top w:val="none" w:sz="0" w:space="0" w:color="auto"/>
        <w:left w:val="none" w:sz="0" w:space="0" w:color="auto"/>
        <w:bottom w:val="none" w:sz="0" w:space="0" w:color="auto"/>
        <w:right w:val="none" w:sz="0" w:space="0" w:color="auto"/>
      </w:divBdr>
      <w:divsChild>
        <w:div w:id="44257800">
          <w:marLeft w:val="640"/>
          <w:marRight w:val="0"/>
          <w:marTop w:val="0"/>
          <w:marBottom w:val="0"/>
          <w:divBdr>
            <w:top w:val="none" w:sz="0" w:space="0" w:color="auto"/>
            <w:left w:val="none" w:sz="0" w:space="0" w:color="auto"/>
            <w:bottom w:val="none" w:sz="0" w:space="0" w:color="auto"/>
            <w:right w:val="none" w:sz="0" w:space="0" w:color="auto"/>
          </w:divBdr>
        </w:div>
        <w:div w:id="575868080">
          <w:marLeft w:val="640"/>
          <w:marRight w:val="0"/>
          <w:marTop w:val="0"/>
          <w:marBottom w:val="0"/>
          <w:divBdr>
            <w:top w:val="none" w:sz="0" w:space="0" w:color="auto"/>
            <w:left w:val="none" w:sz="0" w:space="0" w:color="auto"/>
            <w:bottom w:val="none" w:sz="0" w:space="0" w:color="auto"/>
            <w:right w:val="none" w:sz="0" w:space="0" w:color="auto"/>
          </w:divBdr>
        </w:div>
        <w:div w:id="631446812">
          <w:marLeft w:val="640"/>
          <w:marRight w:val="0"/>
          <w:marTop w:val="0"/>
          <w:marBottom w:val="0"/>
          <w:divBdr>
            <w:top w:val="none" w:sz="0" w:space="0" w:color="auto"/>
            <w:left w:val="none" w:sz="0" w:space="0" w:color="auto"/>
            <w:bottom w:val="none" w:sz="0" w:space="0" w:color="auto"/>
            <w:right w:val="none" w:sz="0" w:space="0" w:color="auto"/>
          </w:divBdr>
        </w:div>
        <w:div w:id="975992904">
          <w:marLeft w:val="640"/>
          <w:marRight w:val="0"/>
          <w:marTop w:val="0"/>
          <w:marBottom w:val="0"/>
          <w:divBdr>
            <w:top w:val="none" w:sz="0" w:space="0" w:color="auto"/>
            <w:left w:val="none" w:sz="0" w:space="0" w:color="auto"/>
            <w:bottom w:val="none" w:sz="0" w:space="0" w:color="auto"/>
            <w:right w:val="none" w:sz="0" w:space="0" w:color="auto"/>
          </w:divBdr>
        </w:div>
        <w:div w:id="1304773014">
          <w:marLeft w:val="640"/>
          <w:marRight w:val="0"/>
          <w:marTop w:val="0"/>
          <w:marBottom w:val="0"/>
          <w:divBdr>
            <w:top w:val="none" w:sz="0" w:space="0" w:color="auto"/>
            <w:left w:val="none" w:sz="0" w:space="0" w:color="auto"/>
            <w:bottom w:val="none" w:sz="0" w:space="0" w:color="auto"/>
            <w:right w:val="none" w:sz="0" w:space="0" w:color="auto"/>
          </w:divBdr>
        </w:div>
        <w:div w:id="1407143443">
          <w:marLeft w:val="640"/>
          <w:marRight w:val="0"/>
          <w:marTop w:val="0"/>
          <w:marBottom w:val="0"/>
          <w:divBdr>
            <w:top w:val="none" w:sz="0" w:space="0" w:color="auto"/>
            <w:left w:val="none" w:sz="0" w:space="0" w:color="auto"/>
            <w:bottom w:val="none" w:sz="0" w:space="0" w:color="auto"/>
            <w:right w:val="none" w:sz="0" w:space="0" w:color="auto"/>
          </w:divBdr>
        </w:div>
      </w:divsChild>
    </w:div>
    <w:div w:id="1379475984">
      <w:bodyDiv w:val="1"/>
      <w:marLeft w:val="0"/>
      <w:marRight w:val="0"/>
      <w:marTop w:val="0"/>
      <w:marBottom w:val="0"/>
      <w:divBdr>
        <w:top w:val="none" w:sz="0" w:space="0" w:color="auto"/>
        <w:left w:val="none" w:sz="0" w:space="0" w:color="auto"/>
        <w:bottom w:val="none" w:sz="0" w:space="0" w:color="auto"/>
        <w:right w:val="none" w:sz="0" w:space="0" w:color="auto"/>
      </w:divBdr>
      <w:divsChild>
        <w:div w:id="42143051">
          <w:marLeft w:val="640"/>
          <w:marRight w:val="0"/>
          <w:marTop w:val="0"/>
          <w:marBottom w:val="0"/>
          <w:divBdr>
            <w:top w:val="none" w:sz="0" w:space="0" w:color="auto"/>
            <w:left w:val="none" w:sz="0" w:space="0" w:color="auto"/>
            <w:bottom w:val="none" w:sz="0" w:space="0" w:color="auto"/>
            <w:right w:val="none" w:sz="0" w:space="0" w:color="auto"/>
          </w:divBdr>
        </w:div>
        <w:div w:id="324745004">
          <w:marLeft w:val="640"/>
          <w:marRight w:val="0"/>
          <w:marTop w:val="0"/>
          <w:marBottom w:val="0"/>
          <w:divBdr>
            <w:top w:val="none" w:sz="0" w:space="0" w:color="auto"/>
            <w:left w:val="none" w:sz="0" w:space="0" w:color="auto"/>
            <w:bottom w:val="none" w:sz="0" w:space="0" w:color="auto"/>
            <w:right w:val="none" w:sz="0" w:space="0" w:color="auto"/>
          </w:divBdr>
        </w:div>
        <w:div w:id="627517677">
          <w:marLeft w:val="640"/>
          <w:marRight w:val="0"/>
          <w:marTop w:val="0"/>
          <w:marBottom w:val="0"/>
          <w:divBdr>
            <w:top w:val="none" w:sz="0" w:space="0" w:color="auto"/>
            <w:left w:val="none" w:sz="0" w:space="0" w:color="auto"/>
            <w:bottom w:val="none" w:sz="0" w:space="0" w:color="auto"/>
            <w:right w:val="none" w:sz="0" w:space="0" w:color="auto"/>
          </w:divBdr>
        </w:div>
        <w:div w:id="633632458">
          <w:marLeft w:val="640"/>
          <w:marRight w:val="0"/>
          <w:marTop w:val="0"/>
          <w:marBottom w:val="0"/>
          <w:divBdr>
            <w:top w:val="none" w:sz="0" w:space="0" w:color="auto"/>
            <w:left w:val="none" w:sz="0" w:space="0" w:color="auto"/>
            <w:bottom w:val="none" w:sz="0" w:space="0" w:color="auto"/>
            <w:right w:val="none" w:sz="0" w:space="0" w:color="auto"/>
          </w:divBdr>
        </w:div>
        <w:div w:id="719864562">
          <w:marLeft w:val="640"/>
          <w:marRight w:val="0"/>
          <w:marTop w:val="0"/>
          <w:marBottom w:val="0"/>
          <w:divBdr>
            <w:top w:val="none" w:sz="0" w:space="0" w:color="auto"/>
            <w:left w:val="none" w:sz="0" w:space="0" w:color="auto"/>
            <w:bottom w:val="none" w:sz="0" w:space="0" w:color="auto"/>
            <w:right w:val="none" w:sz="0" w:space="0" w:color="auto"/>
          </w:divBdr>
        </w:div>
        <w:div w:id="1314873017">
          <w:marLeft w:val="640"/>
          <w:marRight w:val="0"/>
          <w:marTop w:val="0"/>
          <w:marBottom w:val="0"/>
          <w:divBdr>
            <w:top w:val="none" w:sz="0" w:space="0" w:color="auto"/>
            <w:left w:val="none" w:sz="0" w:space="0" w:color="auto"/>
            <w:bottom w:val="none" w:sz="0" w:space="0" w:color="auto"/>
            <w:right w:val="none" w:sz="0" w:space="0" w:color="auto"/>
          </w:divBdr>
        </w:div>
        <w:div w:id="1410694886">
          <w:marLeft w:val="640"/>
          <w:marRight w:val="0"/>
          <w:marTop w:val="0"/>
          <w:marBottom w:val="0"/>
          <w:divBdr>
            <w:top w:val="none" w:sz="0" w:space="0" w:color="auto"/>
            <w:left w:val="none" w:sz="0" w:space="0" w:color="auto"/>
            <w:bottom w:val="none" w:sz="0" w:space="0" w:color="auto"/>
            <w:right w:val="none" w:sz="0" w:space="0" w:color="auto"/>
          </w:divBdr>
        </w:div>
        <w:div w:id="1800371540">
          <w:marLeft w:val="640"/>
          <w:marRight w:val="0"/>
          <w:marTop w:val="0"/>
          <w:marBottom w:val="0"/>
          <w:divBdr>
            <w:top w:val="none" w:sz="0" w:space="0" w:color="auto"/>
            <w:left w:val="none" w:sz="0" w:space="0" w:color="auto"/>
            <w:bottom w:val="none" w:sz="0" w:space="0" w:color="auto"/>
            <w:right w:val="none" w:sz="0" w:space="0" w:color="auto"/>
          </w:divBdr>
        </w:div>
        <w:div w:id="1916745637">
          <w:marLeft w:val="640"/>
          <w:marRight w:val="0"/>
          <w:marTop w:val="0"/>
          <w:marBottom w:val="0"/>
          <w:divBdr>
            <w:top w:val="none" w:sz="0" w:space="0" w:color="auto"/>
            <w:left w:val="none" w:sz="0" w:space="0" w:color="auto"/>
            <w:bottom w:val="none" w:sz="0" w:space="0" w:color="auto"/>
            <w:right w:val="none" w:sz="0" w:space="0" w:color="auto"/>
          </w:divBdr>
        </w:div>
      </w:divsChild>
    </w:div>
    <w:div w:id="1389375052">
      <w:bodyDiv w:val="1"/>
      <w:marLeft w:val="0"/>
      <w:marRight w:val="0"/>
      <w:marTop w:val="0"/>
      <w:marBottom w:val="0"/>
      <w:divBdr>
        <w:top w:val="none" w:sz="0" w:space="0" w:color="auto"/>
        <w:left w:val="none" w:sz="0" w:space="0" w:color="auto"/>
        <w:bottom w:val="none" w:sz="0" w:space="0" w:color="auto"/>
        <w:right w:val="none" w:sz="0" w:space="0" w:color="auto"/>
      </w:divBdr>
      <w:divsChild>
        <w:div w:id="129901396">
          <w:marLeft w:val="640"/>
          <w:marRight w:val="0"/>
          <w:marTop w:val="0"/>
          <w:marBottom w:val="0"/>
          <w:divBdr>
            <w:top w:val="none" w:sz="0" w:space="0" w:color="auto"/>
            <w:left w:val="none" w:sz="0" w:space="0" w:color="auto"/>
            <w:bottom w:val="none" w:sz="0" w:space="0" w:color="auto"/>
            <w:right w:val="none" w:sz="0" w:space="0" w:color="auto"/>
          </w:divBdr>
        </w:div>
        <w:div w:id="160044699">
          <w:marLeft w:val="640"/>
          <w:marRight w:val="0"/>
          <w:marTop w:val="0"/>
          <w:marBottom w:val="0"/>
          <w:divBdr>
            <w:top w:val="none" w:sz="0" w:space="0" w:color="auto"/>
            <w:left w:val="none" w:sz="0" w:space="0" w:color="auto"/>
            <w:bottom w:val="none" w:sz="0" w:space="0" w:color="auto"/>
            <w:right w:val="none" w:sz="0" w:space="0" w:color="auto"/>
          </w:divBdr>
        </w:div>
        <w:div w:id="250892996">
          <w:marLeft w:val="640"/>
          <w:marRight w:val="0"/>
          <w:marTop w:val="0"/>
          <w:marBottom w:val="0"/>
          <w:divBdr>
            <w:top w:val="none" w:sz="0" w:space="0" w:color="auto"/>
            <w:left w:val="none" w:sz="0" w:space="0" w:color="auto"/>
            <w:bottom w:val="none" w:sz="0" w:space="0" w:color="auto"/>
            <w:right w:val="none" w:sz="0" w:space="0" w:color="auto"/>
          </w:divBdr>
        </w:div>
        <w:div w:id="337999984">
          <w:marLeft w:val="640"/>
          <w:marRight w:val="0"/>
          <w:marTop w:val="0"/>
          <w:marBottom w:val="0"/>
          <w:divBdr>
            <w:top w:val="none" w:sz="0" w:space="0" w:color="auto"/>
            <w:left w:val="none" w:sz="0" w:space="0" w:color="auto"/>
            <w:bottom w:val="none" w:sz="0" w:space="0" w:color="auto"/>
            <w:right w:val="none" w:sz="0" w:space="0" w:color="auto"/>
          </w:divBdr>
        </w:div>
        <w:div w:id="367098957">
          <w:marLeft w:val="640"/>
          <w:marRight w:val="0"/>
          <w:marTop w:val="0"/>
          <w:marBottom w:val="0"/>
          <w:divBdr>
            <w:top w:val="none" w:sz="0" w:space="0" w:color="auto"/>
            <w:left w:val="none" w:sz="0" w:space="0" w:color="auto"/>
            <w:bottom w:val="none" w:sz="0" w:space="0" w:color="auto"/>
            <w:right w:val="none" w:sz="0" w:space="0" w:color="auto"/>
          </w:divBdr>
        </w:div>
        <w:div w:id="836112475">
          <w:marLeft w:val="640"/>
          <w:marRight w:val="0"/>
          <w:marTop w:val="0"/>
          <w:marBottom w:val="0"/>
          <w:divBdr>
            <w:top w:val="none" w:sz="0" w:space="0" w:color="auto"/>
            <w:left w:val="none" w:sz="0" w:space="0" w:color="auto"/>
            <w:bottom w:val="none" w:sz="0" w:space="0" w:color="auto"/>
            <w:right w:val="none" w:sz="0" w:space="0" w:color="auto"/>
          </w:divBdr>
        </w:div>
        <w:div w:id="884685255">
          <w:marLeft w:val="640"/>
          <w:marRight w:val="0"/>
          <w:marTop w:val="0"/>
          <w:marBottom w:val="0"/>
          <w:divBdr>
            <w:top w:val="none" w:sz="0" w:space="0" w:color="auto"/>
            <w:left w:val="none" w:sz="0" w:space="0" w:color="auto"/>
            <w:bottom w:val="none" w:sz="0" w:space="0" w:color="auto"/>
            <w:right w:val="none" w:sz="0" w:space="0" w:color="auto"/>
          </w:divBdr>
        </w:div>
        <w:div w:id="1015957234">
          <w:marLeft w:val="640"/>
          <w:marRight w:val="0"/>
          <w:marTop w:val="0"/>
          <w:marBottom w:val="0"/>
          <w:divBdr>
            <w:top w:val="none" w:sz="0" w:space="0" w:color="auto"/>
            <w:left w:val="none" w:sz="0" w:space="0" w:color="auto"/>
            <w:bottom w:val="none" w:sz="0" w:space="0" w:color="auto"/>
            <w:right w:val="none" w:sz="0" w:space="0" w:color="auto"/>
          </w:divBdr>
        </w:div>
        <w:div w:id="1343318830">
          <w:marLeft w:val="640"/>
          <w:marRight w:val="0"/>
          <w:marTop w:val="0"/>
          <w:marBottom w:val="0"/>
          <w:divBdr>
            <w:top w:val="none" w:sz="0" w:space="0" w:color="auto"/>
            <w:left w:val="none" w:sz="0" w:space="0" w:color="auto"/>
            <w:bottom w:val="none" w:sz="0" w:space="0" w:color="auto"/>
            <w:right w:val="none" w:sz="0" w:space="0" w:color="auto"/>
          </w:divBdr>
        </w:div>
        <w:div w:id="1413620412">
          <w:marLeft w:val="640"/>
          <w:marRight w:val="0"/>
          <w:marTop w:val="0"/>
          <w:marBottom w:val="0"/>
          <w:divBdr>
            <w:top w:val="none" w:sz="0" w:space="0" w:color="auto"/>
            <w:left w:val="none" w:sz="0" w:space="0" w:color="auto"/>
            <w:bottom w:val="none" w:sz="0" w:space="0" w:color="auto"/>
            <w:right w:val="none" w:sz="0" w:space="0" w:color="auto"/>
          </w:divBdr>
        </w:div>
        <w:div w:id="1725057070">
          <w:marLeft w:val="640"/>
          <w:marRight w:val="0"/>
          <w:marTop w:val="0"/>
          <w:marBottom w:val="0"/>
          <w:divBdr>
            <w:top w:val="none" w:sz="0" w:space="0" w:color="auto"/>
            <w:left w:val="none" w:sz="0" w:space="0" w:color="auto"/>
            <w:bottom w:val="none" w:sz="0" w:space="0" w:color="auto"/>
            <w:right w:val="none" w:sz="0" w:space="0" w:color="auto"/>
          </w:divBdr>
        </w:div>
        <w:div w:id="1880243586">
          <w:marLeft w:val="640"/>
          <w:marRight w:val="0"/>
          <w:marTop w:val="0"/>
          <w:marBottom w:val="0"/>
          <w:divBdr>
            <w:top w:val="none" w:sz="0" w:space="0" w:color="auto"/>
            <w:left w:val="none" w:sz="0" w:space="0" w:color="auto"/>
            <w:bottom w:val="none" w:sz="0" w:space="0" w:color="auto"/>
            <w:right w:val="none" w:sz="0" w:space="0" w:color="auto"/>
          </w:divBdr>
        </w:div>
      </w:divsChild>
    </w:div>
    <w:div w:id="1404596791">
      <w:bodyDiv w:val="1"/>
      <w:marLeft w:val="0"/>
      <w:marRight w:val="0"/>
      <w:marTop w:val="0"/>
      <w:marBottom w:val="0"/>
      <w:divBdr>
        <w:top w:val="none" w:sz="0" w:space="0" w:color="auto"/>
        <w:left w:val="none" w:sz="0" w:space="0" w:color="auto"/>
        <w:bottom w:val="none" w:sz="0" w:space="0" w:color="auto"/>
        <w:right w:val="none" w:sz="0" w:space="0" w:color="auto"/>
      </w:divBdr>
      <w:divsChild>
        <w:div w:id="139466829">
          <w:marLeft w:val="640"/>
          <w:marRight w:val="0"/>
          <w:marTop w:val="0"/>
          <w:marBottom w:val="0"/>
          <w:divBdr>
            <w:top w:val="none" w:sz="0" w:space="0" w:color="auto"/>
            <w:left w:val="none" w:sz="0" w:space="0" w:color="auto"/>
            <w:bottom w:val="none" w:sz="0" w:space="0" w:color="auto"/>
            <w:right w:val="none" w:sz="0" w:space="0" w:color="auto"/>
          </w:divBdr>
        </w:div>
        <w:div w:id="229268093">
          <w:marLeft w:val="640"/>
          <w:marRight w:val="0"/>
          <w:marTop w:val="0"/>
          <w:marBottom w:val="0"/>
          <w:divBdr>
            <w:top w:val="none" w:sz="0" w:space="0" w:color="auto"/>
            <w:left w:val="none" w:sz="0" w:space="0" w:color="auto"/>
            <w:bottom w:val="none" w:sz="0" w:space="0" w:color="auto"/>
            <w:right w:val="none" w:sz="0" w:space="0" w:color="auto"/>
          </w:divBdr>
        </w:div>
        <w:div w:id="465006265">
          <w:marLeft w:val="640"/>
          <w:marRight w:val="0"/>
          <w:marTop w:val="0"/>
          <w:marBottom w:val="0"/>
          <w:divBdr>
            <w:top w:val="none" w:sz="0" w:space="0" w:color="auto"/>
            <w:left w:val="none" w:sz="0" w:space="0" w:color="auto"/>
            <w:bottom w:val="none" w:sz="0" w:space="0" w:color="auto"/>
            <w:right w:val="none" w:sz="0" w:space="0" w:color="auto"/>
          </w:divBdr>
        </w:div>
        <w:div w:id="473522789">
          <w:marLeft w:val="640"/>
          <w:marRight w:val="0"/>
          <w:marTop w:val="0"/>
          <w:marBottom w:val="0"/>
          <w:divBdr>
            <w:top w:val="none" w:sz="0" w:space="0" w:color="auto"/>
            <w:left w:val="none" w:sz="0" w:space="0" w:color="auto"/>
            <w:bottom w:val="none" w:sz="0" w:space="0" w:color="auto"/>
            <w:right w:val="none" w:sz="0" w:space="0" w:color="auto"/>
          </w:divBdr>
        </w:div>
        <w:div w:id="597642449">
          <w:marLeft w:val="640"/>
          <w:marRight w:val="0"/>
          <w:marTop w:val="0"/>
          <w:marBottom w:val="0"/>
          <w:divBdr>
            <w:top w:val="none" w:sz="0" w:space="0" w:color="auto"/>
            <w:left w:val="none" w:sz="0" w:space="0" w:color="auto"/>
            <w:bottom w:val="none" w:sz="0" w:space="0" w:color="auto"/>
            <w:right w:val="none" w:sz="0" w:space="0" w:color="auto"/>
          </w:divBdr>
        </w:div>
        <w:div w:id="601837145">
          <w:marLeft w:val="640"/>
          <w:marRight w:val="0"/>
          <w:marTop w:val="0"/>
          <w:marBottom w:val="0"/>
          <w:divBdr>
            <w:top w:val="none" w:sz="0" w:space="0" w:color="auto"/>
            <w:left w:val="none" w:sz="0" w:space="0" w:color="auto"/>
            <w:bottom w:val="none" w:sz="0" w:space="0" w:color="auto"/>
            <w:right w:val="none" w:sz="0" w:space="0" w:color="auto"/>
          </w:divBdr>
        </w:div>
        <w:div w:id="954210069">
          <w:marLeft w:val="640"/>
          <w:marRight w:val="0"/>
          <w:marTop w:val="0"/>
          <w:marBottom w:val="0"/>
          <w:divBdr>
            <w:top w:val="none" w:sz="0" w:space="0" w:color="auto"/>
            <w:left w:val="none" w:sz="0" w:space="0" w:color="auto"/>
            <w:bottom w:val="none" w:sz="0" w:space="0" w:color="auto"/>
            <w:right w:val="none" w:sz="0" w:space="0" w:color="auto"/>
          </w:divBdr>
        </w:div>
        <w:div w:id="1347944925">
          <w:marLeft w:val="640"/>
          <w:marRight w:val="0"/>
          <w:marTop w:val="0"/>
          <w:marBottom w:val="0"/>
          <w:divBdr>
            <w:top w:val="none" w:sz="0" w:space="0" w:color="auto"/>
            <w:left w:val="none" w:sz="0" w:space="0" w:color="auto"/>
            <w:bottom w:val="none" w:sz="0" w:space="0" w:color="auto"/>
            <w:right w:val="none" w:sz="0" w:space="0" w:color="auto"/>
          </w:divBdr>
        </w:div>
        <w:div w:id="1386416089">
          <w:marLeft w:val="640"/>
          <w:marRight w:val="0"/>
          <w:marTop w:val="0"/>
          <w:marBottom w:val="0"/>
          <w:divBdr>
            <w:top w:val="none" w:sz="0" w:space="0" w:color="auto"/>
            <w:left w:val="none" w:sz="0" w:space="0" w:color="auto"/>
            <w:bottom w:val="none" w:sz="0" w:space="0" w:color="auto"/>
            <w:right w:val="none" w:sz="0" w:space="0" w:color="auto"/>
          </w:divBdr>
        </w:div>
        <w:div w:id="1639610085">
          <w:marLeft w:val="640"/>
          <w:marRight w:val="0"/>
          <w:marTop w:val="0"/>
          <w:marBottom w:val="0"/>
          <w:divBdr>
            <w:top w:val="none" w:sz="0" w:space="0" w:color="auto"/>
            <w:left w:val="none" w:sz="0" w:space="0" w:color="auto"/>
            <w:bottom w:val="none" w:sz="0" w:space="0" w:color="auto"/>
            <w:right w:val="none" w:sz="0" w:space="0" w:color="auto"/>
          </w:divBdr>
        </w:div>
        <w:div w:id="1647125514">
          <w:marLeft w:val="640"/>
          <w:marRight w:val="0"/>
          <w:marTop w:val="0"/>
          <w:marBottom w:val="0"/>
          <w:divBdr>
            <w:top w:val="none" w:sz="0" w:space="0" w:color="auto"/>
            <w:left w:val="none" w:sz="0" w:space="0" w:color="auto"/>
            <w:bottom w:val="none" w:sz="0" w:space="0" w:color="auto"/>
            <w:right w:val="none" w:sz="0" w:space="0" w:color="auto"/>
          </w:divBdr>
        </w:div>
      </w:divsChild>
    </w:div>
    <w:div w:id="1412852998">
      <w:bodyDiv w:val="1"/>
      <w:marLeft w:val="0"/>
      <w:marRight w:val="0"/>
      <w:marTop w:val="0"/>
      <w:marBottom w:val="0"/>
      <w:divBdr>
        <w:top w:val="none" w:sz="0" w:space="0" w:color="auto"/>
        <w:left w:val="none" w:sz="0" w:space="0" w:color="auto"/>
        <w:bottom w:val="none" w:sz="0" w:space="0" w:color="auto"/>
        <w:right w:val="none" w:sz="0" w:space="0" w:color="auto"/>
      </w:divBdr>
      <w:divsChild>
        <w:div w:id="21637272">
          <w:marLeft w:val="640"/>
          <w:marRight w:val="0"/>
          <w:marTop w:val="0"/>
          <w:marBottom w:val="0"/>
          <w:divBdr>
            <w:top w:val="none" w:sz="0" w:space="0" w:color="auto"/>
            <w:left w:val="none" w:sz="0" w:space="0" w:color="auto"/>
            <w:bottom w:val="none" w:sz="0" w:space="0" w:color="auto"/>
            <w:right w:val="none" w:sz="0" w:space="0" w:color="auto"/>
          </w:divBdr>
        </w:div>
        <w:div w:id="483746059">
          <w:marLeft w:val="640"/>
          <w:marRight w:val="0"/>
          <w:marTop w:val="0"/>
          <w:marBottom w:val="0"/>
          <w:divBdr>
            <w:top w:val="none" w:sz="0" w:space="0" w:color="auto"/>
            <w:left w:val="none" w:sz="0" w:space="0" w:color="auto"/>
            <w:bottom w:val="none" w:sz="0" w:space="0" w:color="auto"/>
            <w:right w:val="none" w:sz="0" w:space="0" w:color="auto"/>
          </w:divBdr>
        </w:div>
        <w:div w:id="858589789">
          <w:marLeft w:val="640"/>
          <w:marRight w:val="0"/>
          <w:marTop w:val="0"/>
          <w:marBottom w:val="0"/>
          <w:divBdr>
            <w:top w:val="none" w:sz="0" w:space="0" w:color="auto"/>
            <w:left w:val="none" w:sz="0" w:space="0" w:color="auto"/>
            <w:bottom w:val="none" w:sz="0" w:space="0" w:color="auto"/>
            <w:right w:val="none" w:sz="0" w:space="0" w:color="auto"/>
          </w:divBdr>
        </w:div>
        <w:div w:id="1130707343">
          <w:marLeft w:val="640"/>
          <w:marRight w:val="0"/>
          <w:marTop w:val="0"/>
          <w:marBottom w:val="0"/>
          <w:divBdr>
            <w:top w:val="none" w:sz="0" w:space="0" w:color="auto"/>
            <w:left w:val="none" w:sz="0" w:space="0" w:color="auto"/>
            <w:bottom w:val="none" w:sz="0" w:space="0" w:color="auto"/>
            <w:right w:val="none" w:sz="0" w:space="0" w:color="auto"/>
          </w:divBdr>
        </w:div>
        <w:div w:id="1234512228">
          <w:marLeft w:val="640"/>
          <w:marRight w:val="0"/>
          <w:marTop w:val="0"/>
          <w:marBottom w:val="0"/>
          <w:divBdr>
            <w:top w:val="none" w:sz="0" w:space="0" w:color="auto"/>
            <w:left w:val="none" w:sz="0" w:space="0" w:color="auto"/>
            <w:bottom w:val="none" w:sz="0" w:space="0" w:color="auto"/>
            <w:right w:val="none" w:sz="0" w:space="0" w:color="auto"/>
          </w:divBdr>
        </w:div>
        <w:div w:id="1744715141">
          <w:marLeft w:val="640"/>
          <w:marRight w:val="0"/>
          <w:marTop w:val="0"/>
          <w:marBottom w:val="0"/>
          <w:divBdr>
            <w:top w:val="none" w:sz="0" w:space="0" w:color="auto"/>
            <w:left w:val="none" w:sz="0" w:space="0" w:color="auto"/>
            <w:bottom w:val="none" w:sz="0" w:space="0" w:color="auto"/>
            <w:right w:val="none" w:sz="0" w:space="0" w:color="auto"/>
          </w:divBdr>
        </w:div>
        <w:div w:id="1981767236">
          <w:marLeft w:val="640"/>
          <w:marRight w:val="0"/>
          <w:marTop w:val="0"/>
          <w:marBottom w:val="0"/>
          <w:divBdr>
            <w:top w:val="none" w:sz="0" w:space="0" w:color="auto"/>
            <w:left w:val="none" w:sz="0" w:space="0" w:color="auto"/>
            <w:bottom w:val="none" w:sz="0" w:space="0" w:color="auto"/>
            <w:right w:val="none" w:sz="0" w:space="0" w:color="auto"/>
          </w:divBdr>
        </w:div>
      </w:divsChild>
    </w:div>
    <w:div w:id="1433893114">
      <w:bodyDiv w:val="1"/>
      <w:marLeft w:val="0"/>
      <w:marRight w:val="0"/>
      <w:marTop w:val="0"/>
      <w:marBottom w:val="0"/>
      <w:divBdr>
        <w:top w:val="none" w:sz="0" w:space="0" w:color="auto"/>
        <w:left w:val="none" w:sz="0" w:space="0" w:color="auto"/>
        <w:bottom w:val="none" w:sz="0" w:space="0" w:color="auto"/>
        <w:right w:val="none" w:sz="0" w:space="0" w:color="auto"/>
      </w:divBdr>
      <w:divsChild>
        <w:div w:id="293413439">
          <w:marLeft w:val="640"/>
          <w:marRight w:val="0"/>
          <w:marTop w:val="0"/>
          <w:marBottom w:val="0"/>
          <w:divBdr>
            <w:top w:val="none" w:sz="0" w:space="0" w:color="auto"/>
            <w:left w:val="none" w:sz="0" w:space="0" w:color="auto"/>
            <w:bottom w:val="none" w:sz="0" w:space="0" w:color="auto"/>
            <w:right w:val="none" w:sz="0" w:space="0" w:color="auto"/>
          </w:divBdr>
        </w:div>
        <w:div w:id="461270379">
          <w:marLeft w:val="640"/>
          <w:marRight w:val="0"/>
          <w:marTop w:val="0"/>
          <w:marBottom w:val="0"/>
          <w:divBdr>
            <w:top w:val="none" w:sz="0" w:space="0" w:color="auto"/>
            <w:left w:val="none" w:sz="0" w:space="0" w:color="auto"/>
            <w:bottom w:val="none" w:sz="0" w:space="0" w:color="auto"/>
            <w:right w:val="none" w:sz="0" w:space="0" w:color="auto"/>
          </w:divBdr>
        </w:div>
        <w:div w:id="551623484">
          <w:marLeft w:val="640"/>
          <w:marRight w:val="0"/>
          <w:marTop w:val="0"/>
          <w:marBottom w:val="0"/>
          <w:divBdr>
            <w:top w:val="none" w:sz="0" w:space="0" w:color="auto"/>
            <w:left w:val="none" w:sz="0" w:space="0" w:color="auto"/>
            <w:bottom w:val="none" w:sz="0" w:space="0" w:color="auto"/>
            <w:right w:val="none" w:sz="0" w:space="0" w:color="auto"/>
          </w:divBdr>
        </w:div>
        <w:div w:id="600379094">
          <w:marLeft w:val="640"/>
          <w:marRight w:val="0"/>
          <w:marTop w:val="0"/>
          <w:marBottom w:val="0"/>
          <w:divBdr>
            <w:top w:val="none" w:sz="0" w:space="0" w:color="auto"/>
            <w:left w:val="none" w:sz="0" w:space="0" w:color="auto"/>
            <w:bottom w:val="none" w:sz="0" w:space="0" w:color="auto"/>
            <w:right w:val="none" w:sz="0" w:space="0" w:color="auto"/>
          </w:divBdr>
        </w:div>
        <w:div w:id="888538098">
          <w:marLeft w:val="640"/>
          <w:marRight w:val="0"/>
          <w:marTop w:val="0"/>
          <w:marBottom w:val="0"/>
          <w:divBdr>
            <w:top w:val="none" w:sz="0" w:space="0" w:color="auto"/>
            <w:left w:val="none" w:sz="0" w:space="0" w:color="auto"/>
            <w:bottom w:val="none" w:sz="0" w:space="0" w:color="auto"/>
            <w:right w:val="none" w:sz="0" w:space="0" w:color="auto"/>
          </w:divBdr>
        </w:div>
        <w:div w:id="1144397633">
          <w:marLeft w:val="640"/>
          <w:marRight w:val="0"/>
          <w:marTop w:val="0"/>
          <w:marBottom w:val="0"/>
          <w:divBdr>
            <w:top w:val="none" w:sz="0" w:space="0" w:color="auto"/>
            <w:left w:val="none" w:sz="0" w:space="0" w:color="auto"/>
            <w:bottom w:val="none" w:sz="0" w:space="0" w:color="auto"/>
            <w:right w:val="none" w:sz="0" w:space="0" w:color="auto"/>
          </w:divBdr>
        </w:div>
        <w:div w:id="1426611982">
          <w:marLeft w:val="640"/>
          <w:marRight w:val="0"/>
          <w:marTop w:val="0"/>
          <w:marBottom w:val="0"/>
          <w:divBdr>
            <w:top w:val="none" w:sz="0" w:space="0" w:color="auto"/>
            <w:left w:val="none" w:sz="0" w:space="0" w:color="auto"/>
            <w:bottom w:val="none" w:sz="0" w:space="0" w:color="auto"/>
            <w:right w:val="none" w:sz="0" w:space="0" w:color="auto"/>
          </w:divBdr>
        </w:div>
        <w:div w:id="1553619601">
          <w:marLeft w:val="640"/>
          <w:marRight w:val="0"/>
          <w:marTop w:val="0"/>
          <w:marBottom w:val="0"/>
          <w:divBdr>
            <w:top w:val="none" w:sz="0" w:space="0" w:color="auto"/>
            <w:left w:val="none" w:sz="0" w:space="0" w:color="auto"/>
            <w:bottom w:val="none" w:sz="0" w:space="0" w:color="auto"/>
            <w:right w:val="none" w:sz="0" w:space="0" w:color="auto"/>
          </w:divBdr>
        </w:div>
      </w:divsChild>
    </w:div>
    <w:div w:id="1465387931">
      <w:bodyDiv w:val="1"/>
      <w:marLeft w:val="0"/>
      <w:marRight w:val="0"/>
      <w:marTop w:val="0"/>
      <w:marBottom w:val="0"/>
      <w:divBdr>
        <w:top w:val="none" w:sz="0" w:space="0" w:color="auto"/>
        <w:left w:val="none" w:sz="0" w:space="0" w:color="auto"/>
        <w:bottom w:val="none" w:sz="0" w:space="0" w:color="auto"/>
        <w:right w:val="none" w:sz="0" w:space="0" w:color="auto"/>
      </w:divBdr>
      <w:divsChild>
        <w:div w:id="346175967">
          <w:marLeft w:val="640"/>
          <w:marRight w:val="0"/>
          <w:marTop w:val="0"/>
          <w:marBottom w:val="0"/>
          <w:divBdr>
            <w:top w:val="none" w:sz="0" w:space="0" w:color="auto"/>
            <w:left w:val="none" w:sz="0" w:space="0" w:color="auto"/>
            <w:bottom w:val="none" w:sz="0" w:space="0" w:color="auto"/>
            <w:right w:val="none" w:sz="0" w:space="0" w:color="auto"/>
          </w:divBdr>
        </w:div>
        <w:div w:id="673188285">
          <w:marLeft w:val="640"/>
          <w:marRight w:val="0"/>
          <w:marTop w:val="0"/>
          <w:marBottom w:val="0"/>
          <w:divBdr>
            <w:top w:val="none" w:sz="0" w:space="0" w:color="auto"/>
            <w:left w:val="none" w:sz="0" w:space="0" w:color="auto"/>
            <w:bottom w:val="none" w:sz="0" w:space="0" w:color="auto"/>
            <w:right w:val="none" w:sz="0" w:space="0" w:color="auto"/>
          </w:divBdr>
        </w:div>
        <w:div w:id="832182473">
          <w:marLeft w:val="640"/>
          <w:marRight w:val="0"/>
          <w:marTop w:val="0"/>
          <w:marBottom w:val="0"/>
          <w:divBdr>
            <w:top w:val="none" w:sz="0" w:space="0" w:color="auto"/>
            <w:left w:val="none" w:sz="0" w:space="0" w:color="auto"/>
            <w:bottom w:val="none" w:sz="0" w:space="0" w:color="auto"/>
            <w:right w:val="none" w:sz="0" w:space="0" w:color="auto"/>
          </w:divBdr>
        </w:div>
        <w:div w:id="1404454771">
          <w:marLeft w:val="640"/>
          <w:marRight w:val="0"/>
          <w:marTop w:val="0"/>
          <w:marBottom w:val="0"/>
          <w:divBdr>
            <w:top w:val="none" w:sz="0" w:space="0" w:color="auto"/>
            <w:left w:val="none" w:sz="0" w:space="0" w:color="auto"/>
            <w:bottom w:val="none" w:sz="0" w:space="0" w:color="auto"/>
            <w:right w:val="none" w:sz="0" w:space="0" w:color="auto"/>
          </w:divBdr>
        </w:div>
      </w:divsChild>
    </w:div>
    <w:div w:id="1474253388">
      <w:bodyDiv w:val="1"/>
      <w:marLeft w:val="0"/>
      <w:marRight w:val="0"/>
      <w:marTop w:val="0"/>
      <w:marBottom w:val="0"/>
      <w:divBdr>
        <w:top w:val="none" w:sz="0" w:space="0" w:color="auto"/>
        <w:left w:val="none" w:sz="0" w:space="0" w:color="auto"/>
        <w:bottom w:val="none" w:sz="0" w:space="0" w:color="auto"/>
        <w:right w:val="none" w:sz="0" w:space="0" w:color="auto"/>
      </w:divBdr>
      <w:divsChild>
        <w:div w:id="78411149">
          <w:marLeft w:val="640"/>
          <w:marRight w:val="0"/>
          <w:marTop w:val="0"/>
          <w:marBottom w:val="0"/>
          <w:divBdr>
            <w:top w:val="none" w:sz="0" w:space="0" w:color="auto"/>
            <w:left w:val="none" w:sz="0" w:space="0" w:color="auto"/>
            <w:bottom w:val="none" w:sz="0" w:space="0" w:color="auto"/>
            <w:right w:val="none" w:sz="0" w:space="0" w:color="auto"/>
          </w:divBdr>
        </w:div>
        <w:div w:id="1311590168">
          <w:marLeft w:val="640"/>
          <w:marRight w:val="0"/>
          <w:marTop w:val="0"/>
          <w:marBottom w:val="0"/>
          <w:divBdr>
            <w:top w:val="none" w:sz="0" w:space="0" w:color="auto"/>
            <w:left w:val="none" w:sz="0" w:space="0" w:color="auto"/>
            <w:bottom w:val="none" w:sz="0" w:space="0" w:color="auto"/>
            <w:right w:val="none" w:sz="0" w:space="0" w:color="auto"/>
          </w:divBdr>
        </w:div>
      </w:divsChild>
    </w:div>
    <w:div w:id="1492332826">
      <w:bodyDiv w:val="1"/>
      <w:marLeft w:val="0"/>
      <w:marRight w:val="0"/>
      <w:marTop w:val="0"/>
      <w:marBottom w:val="0"/>
      <w:divBdr>
        <w:top w:val="none" w:sz="0" w:space="0" w:color="auto"/>
        <w:left w:val="none" w:sz="0" w:space="0" w:color="auto"/>
        <w:bottom w:val="none" w:sz="0" w:space="0" w:color="auto"/>
        <w:right w:val="none" w:sz="0" w:space="0" w:color="auto"/>
      </w:divBdr>
      <w:divsChild>
        <w:div w:id="55981630">
          <w:marLeft w:val="640"/>
          <w:marRight w:val="0"/>
          <w:marTop w:val="0"/>
          <w:marBottom w:val="0"/>
          <w:divBdr>
            <w:top w:val="none" w:sz="0" w:space="0" w:color="auto"/>
            <w:left w:val="none" w:sz="0" w:space="0" w:color="auto"/>
            <w:bottom w:val="none" w:sz="0" w:space="0" w:color="auto"/>
            <w:right w:val="none" w:sz="0" w:space="0" w:color="auto"/>
          </w:divBdr>
        </w:div>
        <w:div w:id="196549501">
          <w:marLeft w:val="640"/>
          <w:marRight w:val="0"/>
          <w:marTop w:val="0"/>
          <w:marBottom w:val="0"/>
          <w:divBdr>
            <w:top w:val="none" w:sz="0" w:space="0" w:color="auto"/>
            <w:left w:val="none" w:sz="0" w:space="0" w:color="auto"/>
            <w:bottom w:val="none" w:sz="0" w:space="0" w:color="auto"/>
            <w:right w:val="none" w:sz="0" w:space="0" w:color="auto"/>
          </w:divBdr>
        </w:div>
        <w:div w:id="234897130">
          <w:marLeft w:val="640"/>
          <w:marRight w:val="0"/>
          <w:marTop w:val="0"/>
          <w:marBottom w:val="0"/>
          <w:divBdr>
            <w:top w:val="none" w:sz="0" w:space="0" w:color="auto"/>
            <w:left w:val="none" w:sz="0" w:space="0" w:color="auto"/>
            <w:bottom w:val="none" w:sz="0" w:space="0" w:color="auto"/>
            <w:right w:val="none" w:sz="0" w:space="0" w:color="auto"/>
          </w:divBdr>
        </w:div>
        <w:div w:id="240719886">
          <w:marLeft w:val="640"/>
          <w:marRight w:val="0"/>
          <w:marTop w:val="0"/>
          <w:marBottom w:val="0"/>
          <w:divBdr>
            <w:top w:val="none" w:sz="0" w:space="0" w:color="auto"/>
            <w:left w:val="none" w:sz="0" w:space="0" w:color="auto"/>
            <w:bottom w:val="none" w:sz="0" w:space="0" w:color="auto"/>
            <w:right w:val="none" w:sz="0" w:space="0" w:color="auto"/>
          </w:divBdr>
        </w:div>
        <w:div w:id="305135732">
          <w:marLeft w:val="640"/>
          <w:marRight w:val="0"/>
          <w:marTop w:val="0"/>
          <w:marBottom w:val="0"/>
          <w:divBdr>
            <w:top w:val="none" w:sz="0" w:space="0" w:color="auto"/>
            <w:left w:val="none" w:sz="0" w:space="0" w:color="auto"/>
            <w:bottom w:val="none" w:sz="0" w:space="0" w:color="auto"/>
            <w:right w:val="none" w:sz="0" w:space="0" w:color="auto"/>
          </w:divBdr>
        </w:div>
        <w:div w:id="348877726">
          <w:marLeft w:val="640"/>
          <w:marRight w:val="0"/>
          <w:marTop w:val="0"/>
          <w:marBottom w:val="0"/>
          <w:divBdr>
            <w:top w:val="none" w:sz="0" w:space="0" w:color="auto"/>
            <w:left w:val="none" w:sz="0" w:space="0" w:color="auto"/>
            <w:bottom w:val="none" w:sz="0" w:space="0" w:color="auto"/>
            <w:right w:val="none" w:sz="0" w:space="0" w:color="auto"/>
          </w:divBdr>
        </w:div>
        <w:div w:id="580676512">
          <w:marLeft w:val="640"/>
          <w:marRight w:val="0"/>
          <w:marTop w:val="0"/>
          <w:marBottom w:val="0"/>
          <w:divBdr>
            <w:top w:val="none" w:sz="0" w:space="0" w:color="auto"/>
            <w:left w:val="none" w:sz="0" w:space="0" w:color="auto"/>
            <w:bottom w:val="none" w:sz="0" w:space="0" w:color="auto"/>
            <w:right w:val="none" w:sz="0" w:space="0" w:color="auto"/>
          </w:divBdr>
        </w:div>
        <w:div w:id="594283537">
          <w:marLeft w:val="640"/>
          <w:marRight w:val="0"/>
          <w:marTop w:val="0"/>
          <w:marBottom w:val="0"/>
          <w:divBdr>
            <w:top w:val="none" w:sz="0" w:space="0" w:color="auto"/>
            <w:left w:val="none" w:sz="0" w:space="0" w:color="auto"/>
            <w:bottom w:val="none" w:sz="0" w:space="0" w:color="auto"/>
            <w:right w:val="none" w:sz="0" w:space="0" w:color="auto"/>
          </w:divBdr>
        </w:div>
        <w:div w:id="719135806">
          <w:marLeft w:val="640"/>
          <w:marRight w:val="0"/>
          <w:marTop w:val="0"/>
          <w:marBottom w:val="0"/>
          <w:divBdr>
            <w:top w:val="none" w:sz="0" w:space="0" w:color="auto"/>
            <w:left w:val="none" w:sz="0" w:space="0" w:color="auto"/>
            <w:bottom w:val="none" w:sz="0" w:space="0" w:color="auto"/>
            <w:right w:val="none" w:sz="0" w:space="0" w:color="auto"/>
          </w:divBdr>
        </w:div>
        <w:div w:id="744768423">
          <w:marLeft w:val="640"/>
          <w:marRight w:val="0"/>
          <w:marTop w:val="0"/>
          <w:marBottom w:val="0"/>
          <w:divBdr>
            <w:top w:val="none" w:sz="0" w:space="0" w:color="auto"/>
            <w:left w:val="none" w:sz="0" w:space="0" w:color="auto"/>
            <w:bottom w:val="none" w:sz="0" w:space="0" w:color="auto"/>
            <w:right w:val="none" w:sz="0" w:space="0" w:color="auto"/>
          </w:divBdr>
        </w:div>
        <w:div w:id="859860734">
          <w:marLeft w:val="640"/>
          <w:marRight w:val="0"/>
          <w:marTop w:val="0"/>
          <w:marBottom w:val="0"/>
          <w:divBdr>
            <w:top w:val="none" w:sz="0" w:space="0" w:color="auto"/>
            <w:left w:val="none" w:sz="0" w:space="0" w:color="auto"/>
            <w:bottom w:val="none" w:sz="0" w:space="0" w:color="auto"/>
            <w:right w:val="none" w:sz="0" w:space="0" w:color="auto"/>
          </w:divBdr>
        </w:div>
        <w:div w:id="1193616686">
          <w:marLeft w:val="640"/>
          <w:marRight w:val="0"/>
          <w:marTop w:val="0"/>
          <w:marBottom w:val="0"/>
          <w:divBdr>
            <w:top w:val="none" w:sz="0" w:space="0" w:color="auto"/>
            <w:left w:val="none" w:sz="0" w:space="0" w:color="auto"/>
            <w:bottom w:val="none" w:sz="0" w:space="0" w:color="auto"/>
            <w:right w:val="none" w:sz="0" w:space="0" w:color="auto"/>
          </w:divBdr>
        </w:div>
        <w:div w:id="1224832405">
          <w:marLeft w:val="640"/>
          <w:marRight w:val="0"/>
          <w:marTop w:val="0"/>
          <w:marBottom w:val="0"/>
          <w:divBdr>
            <w:top w:val="none" w:sz="0" w:space="0" w:color="auto"/>
            <w:left w:val="none" w:sz="0" w:space="0" w:color="auto"/>
            <w:bottom w:val="none" w:sz="0" w:space="0" w:color="auto"/>
            <w:right w:val="none" w:sz="0" w:space="0" w:color="auto"/>
          </w:divBdr>
        </w:div>
        <w:div w:id="1237126217">
          <w:marLeft w:val="640"/>
          <w:marRight w:val="0"/>
          <w:marTop w:val="0"/>
          <w:marBottom w:val="0"/>
          <w:divBdr>
            <w:top w:val="none" w:sz="0" w:space="0" w:color="auto"/>
            <w:left w:val="none" w:sz="0" w:space="0" w:color="auto"/>
            <w:bottom w:val="none" w:sz="0" w:space="0" w:color="auto"/>
            <w:right w:val="none" w:sz="0" w:space="0" w:color="auto"/>
          </w:divBdr>
        </w:div>
        <w:div w:id="1421607441">
          <w:marLeft w:val="640"/>
          <w:marRight w:val="0"/>
          <w:marTop w:val="0"/>
          <w:marBottom w:val="0"/>
          <w:divBdr>
            <w:top w:val="none" w:sz="0" w:space="0" w:color="auto"/>
            <w:left w:val="none" w:sz="0" w:space="0" w:color="auto"/>
            <w:bottom w:val="none" w:sz="0" w:space="0" w:color="auto"/>
            <w:right w:val="none" w:sz="0" w:space="0" w:color="auto"/>
          </w:divBdr>
        </w:div>
        <w:div w:id="1468359101">
          <w:marLeft w:val="640"/>
          <w:marRight w:val="0"/>
          <w:marTop w:val="0"/>
          <w:marBottom w:val="0"/>
          <w:divBdr>
            <w:top w:val="none" w:sz="0" w:space="0" w:color="auto"/>
            <w:left w:val="none" w:sz="0" w:space="0" w:color="auto"/>
            <w:bottom w:val="none" w:sz="0" w:space="0" w:color="auto"/>
            <w:right w:val="none" w:sz="0" w:space="0" w:color="auto"/>
          </w:divBdr>
        </w:div>
        <w:div w:id="1599437263">
          <w:marLeft w:val="640"/>
          <w:marRight w:val="0"/>
          <w:marTop w:val="0"/>
          <w:marBottom w:val="0"/>
          <w:divBdr>
            <w:top w:val="none" w:sz="0" w:space="0" w:color="auto"/>
            <w:left w:val="none" w:sz="0" w:space="0" w:color="auto"/>
            <w:bottom w:val="none" w:sz="0" w:space="0" w:color="auto"/>
            <w:right w:val="none" w:sz="0" w:space="0" w:color="auto"/>
          </w:divBdr>
        </w:div>
        <w:div w:id="1735275680">
          <w:marLeft w:val="640"/>
          <w:marRight w:val="0"/>
          <w:marTop w:val="0"/>
          <w:marBottom w:val="0"/>
          <w:divBdr>
            <w:top w:val="none" w:sz="0" w:space="0" w:color="auto"/>
            <w:left w:val="none" w:sz="0" w:space="0" w:color="auto"/>
            <w:bottom w:val="none" w:sz="0" w:space="0" w:color="auto"/>
            <w:right w:val="none" w:sz="0" w:space="0" w:color="auto"/>
          </w:divBdr>
        </w:div>
        <w:div w:id="1757359339">
          <w:marLeft w:val="640"/>
          <w:marRight w:val="0"/>
          <w:marTop w:val="0"/>
          <w:marBottom w:val="0"/>
          <w:divBdr>
            <w:top w:val="none" w:sz="0" w:space="0" w:color="auto"/>
            <w:left w:val="none" w:sz="0" w:space="0" w:color="auto"/>
            <w:bottom w:val="none" w:sz="0" w:space="0" w:color="auto"/>
            <w:right w:val="none" w:sz="0" w:space="0" w:color="auto"/>
          </w:divBdr>
        </w:div>
        <w:div w:id="1885673389">
          <w:marLeft w:val="640"/>
          <w:marRight w:val="0"/>
          <w:marTop w:val="0"/>
          <w:marBottom w:val="0"/>
          <w:divBdr>
            <w:top w:val="none" w:sz="0" w:space="0" w:color="auto"/>
            <w:left w:val="none" w:sz="0" w:space="0" w:color="auto"/>
            <w:bottom w:val="none" w:sz="0" w:space="0" w:color="auto"/>
            <w:right w:val="none" w:sz="0" w:space="0" w:color="auto"/>
          </w:divBdr>
        </w:div>
        <w:div w:id="1923441418">
          <w:marLeft w:val="640"/>
          <w:marRight w:val="0"/>
          <w:marTop w:val="0"/>
          <w:marBottom w:val="0"/>
          <w:divBdr>
            <w:top w:val="none" w:sz="0" w:space="0" w:color="auto"/>
            <w:left w:val="none" w:sz="0" w:space="0" w:color="auto"/>
            <w:bottom w:val="none" w:sz="0" w:space="0" w:color="auto"/>
            <w:right w:val="none" w:sz="0" w:space="0" w:color="auto"/>
          </w:divBdr>
        </w:div>
        <w:div w:id="2050494853">
          <w:marLeft w:val="640"/>
          <w:marRight w:val="0"/>
          <w:marTop w:val="0"/>
          <w:marBottom w:val="0"/>
          <w:divBdr>
            <w:top w:val="none" w:sz="0" w:space="0" w:color="auto"/>
            <w:left w:val="none" w:sz="0" w:space="0" w:color="auto"/>
            <w:bottom w:val="none" w:sz="0" w:space="0" w:color="auto"/>
            <w:right w:val="none" w:sz="0" w:space="0" w:color="auto"/>
          </w:divBdr>
        </w:div>
        <w:div w:id="2077390534">
          <w:marLeft w:val="640"/>
          <w:marRight w:val="0"/>
          <w:marTop w:val="0"/>
          <w:marBottom w:val="0"/>
          <w:divBdr>
            <w:top w:val="none" w:sz="0" w:space="0" w:color="auto"/>
            <w:left w:val="none" w:sz="0" w:space="0" w:color="auto"/>
            <w:bottom w:val="none" w:sz="0" w:space="0" w:color="auto"/>
            <w:right w:val="none" w:sz="0" w:space="0" w:color="auto"/>
          </w:divBdr>
        </w:div>
      </w:divsChild>
    </w:div>
    <w:div w:id="1497112939">
      <w:bodyDiv w:val="1"/>
      <w:marLeft w:val="0"/>
      <w:marRight w:val="0"/>
      <w:marTop w:val="0"/>
      <w:marBottom w:val="0"/>
      <w:divBdr>
        <w:top w:val="none" w:sz="0" w:space="0" w:color="auto"/>
        <w:left w:val="none" w:sz="0" w:space="0" w:color="auto"/>
        <w:bottom w:val="none" w:sz="0" w:space="0" w:color="auto"/>
        <w:right w:val="none" w:sz="0" w:space="0" w:color="auto"/>
      </w:divBdr>
      <w:divsChild>
        <w:div w:id="364058860">
          <w:marLeft w:val="640"/>
          <w:marRight w:val="0"/>
          <w:marTop w:val="0"/>
          <w:marBottom w:val="0"/>
          <w:divBdr>
            <w:top w:val="none" w:sz="0" w:space="0" w:color="auto"/>
            <w:left w:val="none" w:sz="0" w:space="0" w:color="auto"/>
            <w:bottom w:val="none" w:sz="0" w:space="0" w:color="auto"/>
            <w:right w:val="none" w:sz="0" w:space="0" w:color="auto"/>
          </w:divBdr>
        </w:div>
        <w:div w:id="522017552">
          <w:marLeft w:val="640"/>
          <w:marRight w:val="0"/>
          <w:marTop w:val="0"/>
          <w:marBottom w:val="0"/>
          <w:divBdr>
            <w:top w:val="none" w:sz="0" w:space="0" w:color="auto"/>
            <w:left w:val="none" w:sz="0" w:space="0" w:color="auto"/>
            <w:bottom w:val="none" w:sz="0" w:space="0" w:color="auto"/>
            <w:right w:val="none" w:sz="0" w:space="0" w:color="auto"/>
          </w:divBdr>
        </w:div>
        <w:div w:id="555362402">
          <w:marLeft w:val="640"/>
          <w:marRight w:val="0"/>
          <w:marTop w:val="0"/>
          <w:marBottom w:val="0"/>
          <w:divBdr>
            <w:top w:val="none" w:sz="0" w:space="0" w:color="auto"/>
            <w:left w:val="none" w:sz="0" w:space="0" w:color="auto"/>
            <w:bottom w:val="none" w:sz="0" w:space="0" w:color="auto"/>
            <w:right w:val="none" w:sz="0" w:space="0" w:color="auto"/>
          </w:divBdr>
        </w:div>
        <w:div w:id="705179139">
          <w:marLeft w:val="640"/>
          <w:marRight w:val="0"/>
          <w:marTop w:val="0"/>
          <w:marBottom w:val="0"/>
          <w:divBdr>
            <w:top w:val="none" w:sz="0" w:space="0" w:color="auto"/>
            <w:left w:val="none" w:sz="0" w:space="0" w:color="auto"/>
            <w:bottom w:val="none" w:sz="0" w:space="0" w:color="auto"/>
            <w:right w:val="none" w:sz="0" w:space="0" w:color="auto"/>
          </w:divBdr>
        </w:div>
        <w:div w:id="872304892">
          <w:marLeft w:val="640"/>
          <w:marRight w:val="0"/>
          <w:marTop w:val="0"/>
          <w:marBottom w:val="0"/>
          <w:divBdr>
            <w:top w:val="none" w:sz="0" w:space="0" w:color="auto"/>
            <w:left w:val="none" w:sz="0" w:space="0" w:color="auto"/>
            <w:bottom w:val="none" w:sz="0" w:space="0" w:color="auto"/>
            <w:right w:val="none" w:sz="0" w:space="0" w:color="auto"/>
          </w:divBdr>
        </w:div>
        <w:div w:id="927882653">
          <w:marLeft w:val="640"/>
          <w:marRight w:val="0"/>
          <w:marTop w:val="0"/>
          <w:marBottom w:val="0"/>
          <w:divBdr>
            <w:top w:val="none" w:sz="0" w:space="0" w:color="auto"/>
            <w:left w:val="none" w:sz="0" w:space="0" w:color="auto"/>
            <w:bottom w:val="none" w:sz="0" w:space="0" w:color="auto"/>
            <w:right w:val="none" w:sz="0" w:space="0" w:color="auto"/>
          </w:divBdr>
        </w:div>
        <w:div w:id="1139569702">
          <w:marLeft w:val="640"/>
          <w:marRight w:val="0"/>
          <w:marTop w:val="0"/>
          <w:marBottom w:val="0"/>
          <w:divBdr>
            <w:top w:val="none" w:sz="0" w:space="0" w:color="auto"/>
            <w:left w:val="none" w:sz="0" w:space="0" w:color="auto"/>
            <w:bottom w:val="none" w:sz="0" w:space="0" w:color="auto"/>
            <w:right w:val="none" w:sz="0" w:space="0" w:color="auto"/>
          </w:divBdr>
        </w:div>
        <w:div w:id="1147432605">
          <w:marLeft w:val="640"/>
          <w:marRight w:val="0"/>
          <w:marTop w:val="0"/>
          <w:marBottom w:val="0"/>
          <w:divBdr>
            <w:top w:val="none" w:sz="0" w:space="0" w:color="auto"/>
            <w:left w:val="none" w:sz="0" w:space="0" w:color="auto"/>
            <w:bottom w:val="none" w:sz="0" w:space="0" w:color="auto"/>
            <w:right w:val="none" w:sz="0" w:space="0" w:color="auto"/>
          </w:divBdr>
        </w:div>
        <w:div w:id="1314066631">
          <w:marLeft w:val="640"/>
          <w:marRight w:val="0"/>
          <w:marTop w:val="0"/>
          <w:marBottom w:val="0"/>
          <w:divBdr>
            <w:top w:val="none" w:sz="0" w:space="0" w:color="auto"/>
            <w:left w:val="none" w:sz="0" w:space="0" w:color="auto"/>
            <w:bottom w:val="none" w:sz="0" w:space="0" w:color="auto"/>
            <w:right w:val="none" w:sz="0" w:space="0" w:color="auto"/>
          </w:divBdr>
        </w:div>
        <w:div w:id="1345740058">
          <w:marLeft w:val="640"/>
          <w:marRight w:val="0"/>
          <w:marTop w:val="0"/>
          <w:marBottom w:val="0"/>
          <w:divBdr>
            <w:top w:val="none" w:sz="0" w:space="0" w:color="auto"/>
            <w:left w:val="none" w:sz="0" w:space="0" w:color="auto"/>
            <w:bottom w:val="none" w:sz="0" w:space="0" w:color="auto"/>
            <w:right w:val="none" w:sz="0" w:space="0" w:color="auto"/>
          </w:divBdr>
        </w:div>
        <w:div w:id="1561819704">
          <w:marLeft w:val="640"/>
          <w:marRight w:val="0"/>
          <w:marTop w:val="0"/>
          <w:marBottom w:val="0"/>
          <w:divBdr>
            <w:top w:val="none" w:sz="0" w:space="0" w:color="auto"/>
            <w:left w:val="none" w:sz="0" w:space="0" w:color="auto"/>
            <w:bottom w:val="none" w:sz="0" w:space="0" w:color="auto"/>
            <w:right w:val="none" w:sz="0" w:space="0" w:color="auto"/>
          </w:divBdr>
        </w:div>
        <w:div w:id="1578856654">
          <w:marLeft w:val="640"/>
          <w:marRight w:val="0"/>
          <w:marTop w:val="0"/>
          <w:marBottom w:val="0"/>
          <w:divBdr>
            <w:top w:val="none" w:sz="0" w:space="0" w:color="auto"/>
            <w:left w:val="none" w:sz="0" w:space="0" w:color="auto"/>
            <w:bottom w:val="none" w:sz="0" w:space="0" w:color="auto"/>
            <w:right w:val="none" w:sz="0" w:space="0" w:color="auto"/>
          </w:divBdr>
        </w:div>
        <w:div w:id="1782144822">
          <w:marLeft w:val="640"/>
          <w:marRight w:val="0"/>
          <w:marTop w:val="0"/>
          <w:marBottom w:val="0"/>
          <w:divBdr>
            <w:top w:val="none" w:sz="0" w:space="0" w:color="auto"/>
            <w:left w:val="none" w:sz="0" w:space="0" w:color="auto"/>
            <w:bottom w:val="none" w:sz="0" w:space="0" w:color="auto"/>
            <w:right w:val="none" w:sz="0" w:space="0" w:color="auto"/>
          </w:divBdr>
        </w:div>
        <w:div w:id="1828785689">
          <w:marLeft w:val="640"/>
          <w:marRight w:val="0"/>
          <w:marTop w:val="0"/>
          <w:marBottom w:val="0"/>
          <w:divBdr>
            <w:top w:val="none" w:sz="0" w:space="0" w:color="auto"/>
            <w:left w:val="none" w:sz="0" w:space="0" w:color="auto"/>
            <w:bottom w:val="none" w:sz="0" w:space="0" w:color="auto"/>
            <w:right w:val="none" w:sz="0" w:space="0" w:color="auto"/>
          </w:divBdr>
        </w:div>
        <w:div w:id="2025395764">
          <w:marLeft w:val="640"/>
          <w:marRight w:val="0"/>
          <w:marTop w:val="0"/>
          <w:marBottom w:val="0"/>
          <w:divBdr>
            <w:top w:val="none" w:sz="0" w:space="0" w:color="auto"/>
            <w:left w:val="none" w:sz="0" w:space="0" w:color="auto"/>
            <w:bottom w:val="none" w:sz="0" w:space="0" w:color="auto"/>
            <w:right w:val="none" w:sz="0" w:space="0" w:color="auto"/>
          </w:divBdr>
        </w:div>
        <w:div w:id="2062708616">
          <w:marLeft w:val="640"/>
          <w:marRight w:val="0"/>
          <w:marTop w:val="0"/>
          <w:marBottom w:val="0"/>
          <w:divBdr>
            <w:top w:val="none" w:sz="0" w:space="0" w:color="auto"/>
            <w:left w:val="none" w:sz="0" w:space="0" w:color="auto"/>
            <w:bottom w:val="none" w:sz="0" w:space="0" w:color="auto"/>
            <w:right w:val="none" w:sz="0" w:space="0" w:color="auto"/>
          </w:divBdr>
        </w:div>
      </w:divsChild>
    </w:div>
    <w:div w:id="1499728864">
      <w:bodyDiv w:val="1"/>
      <w:marLeft w:val="0"/>
      <w:marRight w:val="0"/>
      <w:marTop w:val="0"/>
      <w:marBottom w:val="0"/>
      <w:divBdr>
        <w:top w:val="none" w:sz="0" w:space="0" w:color="auto"/>
        <w:left w:val="none" w:sz="0" w:space="0" w:color="auto"/>
        <w:bottom w:val="none" w:sz="0" w:space="0" w:color="auto"/>
        <w:right w:val="none" w:sz="0" w:space="0" w:color="auto"/>
      </w:divBdr>
      <w:divsChild>
        <w:div w:id="137235576">
          <w:marLeft w:val="640"/>
          <w:marRight w:val="0"/>
          <w:marTop w:val="0"/>
          <w:marBottom w:val="0"/>
          <w:divBdr>
            <w:top w:val="none" w:sz="0" w:space="0" w:color="auto"/>
            <w:left w:val="none" w:sz="0" w:space="0" w:color="auto"/>
            <w:bottom w:val="none" w:sz="0" w:space="0" w:color="auto"/>
            <w:right w:val="none" w:sz="0" w:space="0" w:color="auto"/>
          </w:divBdr>
        </w:div>
        <w:div w:id="233856591">
          <w:marLeft w:val="640"/>
          <w:marRight w:val="0"/>
          <w:marTop w:val="0"/>
          <w:marBottom w:val="0"/>
          <w:divBdr>
            <w:top w:val="none" w:sz="0" w:space="0" w:color="auto"/>
            <w:left w:val="none" w:sz="0" w:space="0" w:color="auto"/>
            <w:bottom w:val="none" w:sz="0" w:space="0" w:color="auto"/>
            <w:right w:val="none" w:sz="0" w:space="0" w:color="auto"/>
          </w:divBdr>
        </w:div>
        <w:div w:id="316616121">
          <w:marLeft w:val="640"/>
          <w:marRight w:val="0"/>
          <w:marTop w:val="0"/>
          <w:marBottom w:val="0"/>
          <w:divBdr>
            <w:top w:val="none" w:sz="0" w:space="0" w:color="auto"/>
            <w:left w:val="none" w:sz="0" w:space="0" w:color="auto"/>
            <w:bottom w:val="none" w:sz="0" w:space="0" w:color="auto"/>
            <w:right w:val="none" w:sz="0" w:space="0" w:color="auto"/>
          </w:divBdr>
        </w:div>
        <w:div w:id="561720698">
          <w:marLeft w:val="640"/>
          <w:marRight w:val="0"/>
          <w:marTop w:val="0"/>
          <w:marBottom w:val="0"/>
          <w:divBdr>
            <w:top w:val="none" w:sz="0" w:space="0" w:color="auto"/>
            <w:left w:val="none" w:sz="0" w:space="0" w:color="auto"/>
            <w:bottom w:val="none" w:sz="0" w:space="0" w:color="auto"/>
            <w:right w:val="none" w:sz="0" w:space="0" w:color="auto"/>
          </w:divBdr>
        </w:div>
        <w:div w:id="568462751">
          <w:marLeft w:val="640"/>
          <w:marRight w:val="0"/>
          <w:marTop w:val="0"/>
          <w:marBottom w:val="0"/>
          <w:divBdr>
            <w:top w:val="none" w:sz="0" w:space="0" w:color="auto"/>
            <w:left w:val="none" w:sz="0" w:space="0" w:color="auto"/>
            <w:bottom w:val="none" w:sz="0" w:space="0" w:color="auto"/>
            <w:right w:val="none" w:sz="0" w:space="0" w:color="auto"/>
          </w:divBdr>
        </w:div>
        <w:div w:id="614020098">
          <w:marLeft w:val="640"/>
          <w:marRight w:val="0"/>
          <w:marTop w:val="0"/>
          <w:marBottom w:val="0"/>
          <w:divBdr>
            <w:top w:val="none" w:sz="0" w:space="0" w:color="auto"/>
            <w:left w:val="none" w:sz="0" w:space="0" w:color="auto"/>
            <w:bottom w:val="none" w:sz="0" w:space="0" w:color="auto"/>
            <w:right w:val="none" w:sz="0" w:space="0" w:color="auto"/>
          </w:divBdr>
        </w:div>
        <w:div w:id="708804222">
          <w:marLeft w:val="640"/>
          <w:marRight w:val="0"/>
          <w:marTop w:val="0"/>
          <w:marBottom w:val="0"/>
          <w:divBdr>
            <w:top w:val="none" w:sz="0" w:space="0" w:color="auto"/>
            <w:left w:val="none" w:sz="0" w:space="0" w:color="auto"/>
            <w:bottom w:val="none" w:sz="0" w:space="0" w:color="auto"/>
            <w:right w:val="none" w:sz="0" w:space="0" w:color="auto"/>
          </w:divBdr>
        </w:div>
        <w:div w:id="1095131577">
          <w:marLeft w:val="640"/>
          <w:marRight w:val="0"/>
          <w:marTop w:val="0"/>
          <w:marBottom w:val="0"/>
          <w:divBdr>
            <w:top w:val="none" w:sz="0" w:space="0" w:color="auto"/>
            <w:left w:val="none" w:sz="0" w:space="0" w:color="auto"/>
            <w:bottom w:val="none" w:sz="0" w:space="0" w:color="auto"/>
            <w:right w:val="none" w:sz="0" w:space="0" w:color="auto"/>
          </w:divBdr>
        </w:div>
        <w:div w:id="1132677169">
          <w:marLeft w:val="640"/>
          <w:marRight w:val="0"/>
          <w:marTop w:val="0"/>
          <w:marBottom w:val="0"/>
          <w:divBdr>
            <w:top w:val="none" w:sz="0" w:space="0" w:color="auto"/>
            <w:left w:val="none" w:sz="0" w:space="0" w:color="auto"/>
            <w:bottom w:val="none" w:sz="0" w:space="0" w:color="auto"/>
            <w:right w:val="none" w:sz="0" w:space="0" w:color="auto"/>
          </w:divBdr>
        </w:div>
        <w:div w:id="1321424115">
          <w:marLeft w:val="640"/>
          <w:marRight w:val="0"/>
          <w:marTop w:val="0"/>
          <w:marBottom w:val="0"/>
          <w:divBdr>
            <w:top w:val="none" w:sz="0" w:space="0" w:color="auto"/>
            <w:left w:val="none" w:sz="0" w:space="0" w:color="auto"/>
            <w:bottom w:val="none" w:sz="0" w:space="0" w:color="auto"/>
            <w:right w:val="none" w:sz="0" w:space="0" w:color="auto"/>
          </w:divBdr>
        </w:div>
        <w:div w:id="1633167696">
          <w:marLeft w:val="640"/>
          <w:marRight w:val="0"/>
          <w:marTop w:val="0"/>
          <w:marBottom w:val="0"/>
          <w:divBdr>
            <w:top w:val="none" w:sz="0" w:space="0" w:color="auto"/>
            <w:left w:val="none" w:sz="0" w:space="0" w:color="auto"/>
            <w:bottom w:val="none" w:sz="0" w:space="0" w:color="auto"/>
            <w:right w:val="none" w:sz="0" w:space="0" w:color="auto"/>
          </w:divBdr>
        </w:div>
      </w:divsChild>
    </w:div>
    <w:div w:id="1504467926">
      <w:bodyDiv w:val="1"/>
      <w:marLeft w:val="0"/>
      <w:marRight w:val="0"/>
      <w:marTop w:val="0"/>
      <w:marBottom w:val="0"/>
      <w:divBdr>
        <w:top w:val="none" w:sz="0" w:space="0" w:color="auto"/>
        <w:left w:val="none" w:sz="0" w:space="0" w:color="auto"/>
        <w:bottom w:val="none" w:sz="0" w:space="0" w:color="auto"/>
        <w:right w:val="none" w:sz="0" w:space="0" w:color="auto"/>
      </w:divBdr>
      <w:divsChild>
        <w:div w:id="499007201">
          <w:marLeft w:val="640"/>
          <w:marRight w:val="0"/>
          <w:marTop w:val="0"/>
          <w:marBottom w:val="0"/>
          <w:divBdr>
            <w:top w:val="none" w:sz="0" w:space="0" w:color="auto"/>
            <w:left w:val="none" w:sz="0" w:space="0" w:color="auto"/>
            <w:bottom w:val="none" w:sz="0" w:space="0" w:color="auto"/>
            <w:right w:val="none" w:sz="0" w:space="0" w:color="auto"/>
          </w:divBdr>
        </w:div>
        <w:div w:id="664940560">
          <w:marLeft w:val="640"/>
          <w:marRight w:val="0"/>
          <w:marTop w:val="0"/>
          <w:marBottom w:val="0"/>
          <w:divBdr>
            <w:top w:val="none" w:sz="0" w:space="0" w:color="auto"/>
            <w:left w:val="none" w:sz="0" w:space="0" w:color="auto"/>
            <w:bottom w:val="none" w:sz="0" w:space="0" w:color="auto"/>
            <w:right w:val="none" w:sz="0" w:space="0" w:color="auto"/>
          </w:divBdr>
        </w:div>
        <w:div w:id="702441016">
          <w:marLeft w:val="640"/>
          <w:marRight w:val="0"/>
          <w:marTop w:val="0"/>
          <w:marBottom w:val="0"/>
          <w:divBdr>
            <w:top w:val="none" w:sz="0" w:space="0" w:color="auto"/>
            <w:left w:val="none" w:sz="0" w:space="0" w:color="auto"/>
            <w:bottom w:val="none" w:sz="0" w:space="0" w:color="auto"/>
            <w:right w:val="none" w:sz="0" w:space="0" w:color="auto"/>
          </w:divBdr>
        </w:div>
        <w:div w:id="1671982712">
          <w:marLeft w:val="640"/>
          <w:marRight w:val="0"/>
          <w:marTop w:val="0"/>
          <w:marBottom w:val="0"/>
          <w:divBdr>
            <w:top w:val="none" w:sz="0" w:space="0" w:color="auto"/>
            <w:left w:val="none" w:sz="0" w:space="0" w:color="auto"/>
            <w:bottom w:val="none" w:sz="0" w:space="0" w:color="auto"/>
            <w:right w:val="none" w:sz="0" w:space="0" w:color="auto"/>
          </w:divBdr>
        </w:div>
      </w:divsChild>
    </w:div>
    <w:div w:id="1525173243">
      <w:bodyDiv w:val="1"/>
      <w:marLeft w:val="0"/>
      <w:marRight w:val="0"/>
      <w:marTop w:val="0"/>
      <w:marBottom w:val="0"/>
      <w:divBdr>
        <w:top w:val="none" w:sz="0" w:space="0" w:color="auto"/>
        <w:left w:val="none" w:sz="0" w:space="0" w:color="auto"/>
        <w:bottom w:val="none" w:sz="0" w:space="0" w:color="auto"/>
        <w:right w:val="none" w:sz="0" w:space="0" w:color="auto"/>
      </w:divBdr>
      <w:divsChild>
        <w:div w:id="142046161">
          <w:marLeft w:val="640"/>
          <w:marRight w:val="0"/>
          <w:marTop w:val="0"/>
          <w:marBottom w:val="0"/>
          <w:divBdr>
            <w:top w:val="none" w:sz="0" w:space="0" w:color="auto"/>
            <w:left w:val="none" w:sz="0" w:space="0" w:color="auto"/>
            <w:bottom w:val="none" w:sz="0" w:space="0" w:color="auto"/>
            <w:right w:val="none" w:sz="0" w:space="0" w:color="auto"/>
          </w:divBdr>
        </w:div>
        <w:div w:id="306782921">
          <w:marLeft w:val="640"/>
          <w:marRight w:val="0"/>
          <w:marTop w:val="0"/>
          <w:marBottom w:val="0"/>
          <w:divBdr>
            <w:top w:val="none" w:sz="0" w:space="0" w:color="auto"/>
            <w:left w:val="none" w:sz="0" w:space="0" w:color="auto"/>
            <w:bottom w:val="none" w:sz="0" w:space="0" w:color="auto"/>
            <w:right w:val="none" w:sz="0" w:space="0" w:color="auto"/>
          </w:divBdr>
        </w:div>
        <w:div w:id="776214623">
          <w:marLeft w:val="640"/>
          <w:marRight w:val="0"/>
          <w:marTop w:val="0"/>
          <w:marBottom w:val="0"/>
          <w:divBdr>
            <w:top w:val="none" w:sz="0" w:space="0" w:color="auto"/>
            <w:left w:val="none" w:sz="0" w:space="0" w:color="auto"/>
            <w:bottom w:val="none" w:sz="0" w:space="0" w:color="auto"/>
            <w:right w:val="none" w:sz="0" w:space="0" w:color="auto"/>
          </w:divBdr>
        </w:div>
        <w:div w:id="908081272">
          <w:marLeft w:val="640"/>
          <w:marRight w:val="0"/>
          <w:marTop w:val="0"/>
          <w:marBottom w:val="0"/>
          <w:divBdr>
            <w:top w:val="none" w:sz="0" w:space="0" w:color="auto"/>
            <w:left w:val="none" w:sz="0" w:space="0" w:color="auto"/>
            <w:bottom w:val="none" w:sz="0" w:space="0" w:color="auto"/>
            <w:right w:val="none" w:sz="0" w:space="0" w:color="auto"/>
          </w:divBdr>
        </w:div>
        <w:div w:id="1408382537">
          <w:marLeft w:val="640"/>
          <w:marRight w:val="0"/>
          <w:marTop w:val="0"/>
          <w:marBottom w:val="0"/>
          <w:divBdr>
            <w:top w:val="none" w:sz="0" w:space="0" w:color="auto"/>
            <w:left w:val="none" w:sz="0" w:space="0" w:color="auto"/>
            <w:bottom w:val="none" w:sz="0" w:space="0" w:color="auto"/>
            <w:right w:val="none" w:sz="0" w:space="0" w:color="auto"/>
          </w:divBdr>
        </w:div>
        <w:div w:id="1706906052">
          <w:marLeft w:val="640"/>
          <w:marRight w:val="0"/>
          <w:marTop w:val="0"/>
          <w:marBottom w:val="0"/>
          <w:divBdr>
            <w:top w:val="none" w:sz="0" w:space="0" w:color="auto"/>
            <w:left w:val="none" w:sz="0" w:space="0" w:color="auto"/>
            <w:bottom w:val="none" w:sz="0" w:space="0" w:color="auto"/>
            <w:right w:val="none" w:sz="0" w:space="0" w:color="auto"/>
          </w:divBdr>
        </w:div>
        <w:div w:id="1973443059">
          <w:marLeft w:val="640"/>
          <w:marRight w:val="0"/>
          <w:marTop w:val="0"/>
          <w:marBottom w:val="0"/>
          <w:divBdr>
            <w:top w:val="none" w:sz="0" w:space="0" w:color="auto"/>
            <w:left w:val="none" w:sz="0" w:space="0" w:color="auto"/>
            <w:bottom w:val="none" w:sz="0" w:space="0" w:color="auto"/>
            <w:right w:val="none" w:sz="0" w:space="0" w:color="auto"/>
          </w:divBdr>
        </w:div>
        <w:div w:id="2011252378">
          <w:marLeft w:val="640"/>
          <w:marRight w:val="0"/>
          <w:marTop w:val="0"/>
          <w:marBottom w:val="0"/>
          <w:divBdr>
            <w:top w:val="none" w:sz="0" w:space="0" w:color="auto"/>
            <w:left w:val="none" w:sz="0" w:space="0" w:color="auto"/>
            <w:bottom w:val="none" w:sz="0" w:space="0" w:color="auto"/>
            <w:right w:val="none" w:sz="0" w:space="0" w:color="auto"/>
          </w:divBdr>
        </w:div>
      </w:divsChild>
    </w:div>
    <w:div w:id="1556811986">
      <w:bodyDiv w:val="1"/>
      <w:marLeft w:val="0"/>
      <w:marRight w:val="0"/>
      <w:marTop w:val="0"/>
      <w:marBottom w:val="0"/>
      <w:divBdr>
        <w:top w:val="none" w:sz="0" w:space="0" w:color="auto"/>
        <w:left w:val="none" w:sz="0" w:space="0" w:color="auto"/>
        <w:bottom w:val="none" w:sz="0" w:space="0" w:color="auto"/>
        <w:right w:val="none" w:sz="0" w:space="0" w:color="auto"/>
      </w:divBdr>
      <w:divsChild>
        <w:div w:id="2075740611">
          <w:marLeft w:val="640"/>
          <w:marRight w:val="0"/>
          <w:marTop w:val="0"/>
          <w:marBottom w:val="0"/>
          <w:divBdr>
            <w:top w:val="none" w:sz="0" w:space="0" w:color="auto"/>
            <w:left w:val="none" w:sz="0" w:space="0" w:color="auto"/>
            <w:bottom w:val="none" w:sz="0" w:space="0" w:color="auto"/>
            <w:right w:val="none" w:sz="0" w:space="0" w:color="auto"/>
          </w:divBdr>
        </w:div>
        <w:div w:id="1414625239">
          <w:marLeft w:val="640"/>
          <w:marRight w:val="0"/>
          <w:marTop w:val="0"/>
          <w:marBottom w:val="0"/>
          <w:divBdr>
            <w:top w:val="none" w:sz="0" w:space="0" w:color="auto"/>
            <w:left w:val="none" w:sz="0" w:space="0" w:color="auto"/>
            <w:bottom w:val="none" w:sz="0" w:space="0" w:color="auto"/>
            <w:right w:val="none" w:sz="0" w:space="0" w:color="auto"/>
          </w:divBdr>
        </w:div>
        <w:div w:id="1429496302">
          <w:marLeft w:val="640"/>
          <w:marRight w:val="0"/>
          <w:marTop w:val="0"/>
          <w:marBottom w:val="0"/>
          <w:divBdr>
            <w:top w:val="none" w:sz="0" w:space="0" w:color="auto"/>
            <w:left w:val="none" w:sz="0" w:space="0" w:color="auto"/>
            <w:bottom w:val="none" w:sz="0" w:space="0" w:color="auto"/>
            <w:right w:val="none" w:sz="0" w:space="0" w:color="auto"/>
          </w:divBdr>
        </w:div>
        <w:div w:id="1998075442">
          <w:marLeft w:val="640"/>
          <w:marRight w:val="0"/>
          <w:marTop w:val="0"/>
          <w:marBottom w:val="0"/>
          <w:divBdr>
            <w:top w:val="none" w:sz="0" w:space="0" w:color="auto"/>
            <w:left w:val="none" w:sz="0" w:space="0" w:color="auto"/>
            <w:bottom w:val="none" w:sz="0" w:space="0" w:color="auto"/>
            <w:right w:val="none" w:sz="0" w:space="0" w:color="auto"/>
          </w:divBdr>
        </w:div>
        <w:div w:id="831872876">
          <w:marLeft w:val="640"/>
          <w:marRight w:val="0"/>
          <w:marTop w:val="0"/>
          <w:marBottom w:val="0"/>
          <w:divBdr>
            <w:top w:val="none" w:sz="0" w:space="0" w:color="auto"/>
            <w:left w:val="none" w:sz="0" w:space="0" w:color="auto"/>
            <w:bottom w:val="none" w:sz="0" w:space="0" w:color="auto"/>
            <w:right w:val="none" w:sz="0" w:space="0" w:color="auto"/>
          </w:divBdr>
        </w:div>
        <w:div w:id="583681518">
          <w:marLeft w:val="640"/>
          <w:marRight w:val="0"/>
          <w:marTop w:val="0"/>
          <w:marBottom w:val="0"/>
          <w:divBdr>
            <w:top w:val="none" w:sz="0" w:space="0" w:color="auto"/>
            <w:left w:val="none" w:sz="0" w:space="0" w:color="auto"/>
            <w:bottom w:val="none" w:sz="0" w:space="0" w:color="auto"/>
            <w:right w:val="none" w:sz="0" w:space="0" w:color="auto"/>
          </w:divBdr>
        </w:div>
        <w:div w:id="1043552388">
          <w:marLeft w:val="640"/>
          <w:marRight w:val="0"/>
          <w:marTop w:val="0"/>
          <w:marBottom w:val="0"/>
          <w:divBdr>
            <w:top w:val="none" w:sz="0" w:space="0" w:color="auto"/>
            <w:left w:val="none" w:sz="0" w:space="0" w:color="auto"/>
            <w:bottom w:val="none" w:sz="0" w:space="0" w:color="auto"/>
            <w:right w:val="none" w:sz="0" w:space="0" w:color="auto"/>
          </w:divBdr>
        </w:div>
        <w:div w:id="135221221">
          <w:marLeft w:val="640"/>
          <w:marRight w:val="0"/>
          <w:marTop w:val="0"/>
          <w:marBottom w:val="0"/>
          <w:divBdr>
            <w:top w:val="none" w:sz="0" w:space="0" w:color="auto"/>
            <w:left w:val="none" w:sz="0" w:space="0" w:color="auto"/>
            <w:bottom w:val="none" w:sz="0" w:space="0" w:color="auto"/>
            <w:right w:val="none" w:sz="0" w:space="0" w:color="auto"/>
          </w:divBdr>
        </w:div>
        <w:div w:id="1472557287">
          <w:marLeft w:val="640"/>
          <w:marRight w:val="0"/>
          <w:marTop w:val="0"/>
          <w:marBottom w:val="0"/>
          <w:divBdr>
            <w:top w:val="none" w:sz="0" w:space="0" w:color="auto"/>
            <w:left w:val="none" w:sz="0" w:space="0" w:color="auto"/>
            <w:bottom w:val="none" w:sz="0" w:space="0" w:color="auto"/>
            <w:right w:val="none" w:sz="0" w:space="0" w:color="auto"/>
          </w:divBdr>
        </w:div>
        <w:div w:id="841160477">
          <w:marLeft w:val="640"/>
          <w:marRight w:val="0"/>
          <w:marTop w:val="0"/>
          <w:marBottom w:val="0"/>
          <w:divBdr>
            <w:top w:val="none" w:sz="0" w:space="0" w:color="auto"/>
            <w:left w:val="none" w:sz="0" w:space="0" w:color="auto"/>
            <w:bottom w:val="none" w:sz="0" w:space="0" w:color="auto"/>
            <w:right w:val="none" w:sz="0" w:space="0" w:color="auto"/>
          </w:divBdr>
        </w:div>
        <w:div w:id="1419866522">
          <w:marLeft w:val="640"/>
          <w:marRight w:val="0"/>
          <w:marTop w:val="0"/>
          <w:marBottom w:val="0"/>
          <w:divBdr>
            <w:top w:val="none" w:sz="0" w:space="0" w:color="auto"/>
            <w:left w:val="none" w:sz="0" w:space="0" w:color="auto"/>
            <w:bottom w:val="none" w:sz="0" w:space="0" w:color="auto"/>
            <w:right w:val="none" w:sz="0" w:space="0" w:color="auto"/>
          </w:divBdr>
        </w:div>
        <w:div w:id="1907302976">
          <w:marLeft w:val="640"/>
          <w:marRight w:val="0"/>
          <w:marTop w:val="0"/>
          <w:marBottom w:val="0"/>
          <w:divBdr>
            <w:top w:val="none" w:sz="0" w:space="0" w:color="auto"/>
            <w:left w:val="none" w:sz="0" w:space="0" w:color="auto"/>
            <w:bottom w:val="none" w:sz="0" w:space="0" w:color="auto"/>
            <w:right w:val="none" w:sz="0" w:space="0" w:color="auto"/>
          </w:divBdr>
        </w:div>
        <w:div w:id="2112125463">
          <w:marLeft w:val="640"/>
          <w:marRight w:val="0"/>
          <w:marTop w:val="0"/>
          <w:marBottom w:val="0"/>
          <w:divBdr>
            <w:top w:val="none" w:sz="0" w:space="0" w:color="auto"/>
            <w:left w:val="none" w:sz="0" w:space="0" w:color="auto"/>
            <w:bottom w:val="none" w:sz="0" w:space="0" w:color="auto"/>
            <w:right w:val="none" w:sz="0" w:space="0" w:color="auto"/>
          </w:divBdr>
        </w:div>
        <w:div w:id="1835953110">
          <w:marLeft w:val="640"/>
          <w:marRight w:val="0"/>
          <w:marTop w:val="0"/>
          <w:marBottom w:val="0"/>
          <w:divBdr>
            <w:top w:val="none" w:sz="0" w:space="0" w:color="auto"/>
            <w:left w:val="none" w:sz="0" w:space="0" w:color="auto"/>
            <w:bottom w:val="none" w:sz="0" w:space="0" w:color="auto"/>
            <w:right w:val="none" w:sz="0" w:space="0" w:color="auto"/>
          </w:divBdr>
        </w:div>
        <w:div w:id="1708528217">
          <w:marLeft w:val="640"/>
          <w:marRight w:val="0"/>
          <w:marTop w:val="0"/>
          <w:marBottom w:val="0"/>
          <w:divBdr>
            <w:top w:val="none" w:sz="0" w:space="0" w:color="auto"/>
            <w:left w:val="none" w:sz="0" w:space="0" w:color="auto"/>
            <w:bottom w:val="none" w:sz="0" w:space="0" w:color="auto"/>
            <w:right w:val="none" w:sz="0" w:space="0" w:color="auto"/>
          </w:divBdr>
        </w:div>
        <w:div w:id="1737778640">
          <w:marLeft w:val="640"/>
          <w:marRight w:val="0"/>
          <w:marTop w:val="0"/>
          <w:marBottom w:val="0"/>
          <w:divBdr>
            <w:top w:val="none" w:sz="0" w:space="0" w:color="auto"/>
            <w:left w:val="none" w:sz="0" w:space="0" w:color="auto"/>
            <w:bottom w:val="none" w:sz="0" w:space="0" w:color="auto"/>
            <w:right w:val="none" w:sz="0" w:space="0" w:color="auto"/>
          </w:divBdr>
        </w:div>
        <w:div w:id="413362269">
          <w:marLeft w:val="640"/>
          <w:marRight w:val="0"/>
          <w:marTop w:val="0"/>
          <w:marBottom w:val="0"/>
          <w:divBdr>
            <w:top w:val="none" w:sz="0" w:space="0" w:color="auto"/>
            <w:left w:val="none" w:sz="0" w:space="0" w:color="auto"/>
            <w:bottom w:val="none" w:sz="0" w:space="0" w:color="auto"/>
            <w:right w:val="none" w:sz="0" w:space="0" w:color="auto"/>
          </w:divBdr>
        </w:div>
        <w:div w:id="211886231">
          <w:marLeft w:val="640"/>
          <w:marRight w:val="0"/>
          <w:marTop w:val="0"/>
          <w:marBottom w:val="0"/>
          <w:divBdr>
            <w:top w:val="none" w:sz="0" w:space="0" w:color="auto"/>
            <w:left w:val="none" w:sz="0" w:space="0" w:color="auto"/>
            <w:bottom w:val="none" w:sz="0" w:space="0" w:color="auto"/>
            <w:right w:val="none" w:sz="0" w:space="0" w:color="auto"/>
          </w:divBdr>
        </w:div>
        <w:div w:id="24254703">
          <w:marLeft w:val="640"/>
          <w:marRight w:val="0"/>
          <w:marTop w:val="0"/>
          <w:marBottom w:val="0"/>
          <w:divBdr>
            <w:top w:val="none" w:sz="0" w:space="0" w:color="auto"/>
            <w:left w:val="none" w:sz="0" w:space="0" w:color="auto"/>
            <w:bottom w:val="none" w:sz="0" w:space="0" w:color="auto"/>
            <w:right w:val="none" w:sz="0" w:space="0" w:color="auto"/>
          </w:divBdr>
        </w:div>
        <w:div w:id="2108886103">
          <w:marLeft w:val="640"/>
          <w:marRight w:val="0"/>
          <w:marTop w:val="0"/>
          <w:marBottom w:val="0"/>
          <w:divBdr>
            <w:top w:val="none" w:sz="0" w:space="0" w:color="auto"/>
            <w:left w:val="none" w:sz="0" w:space="0" w:color="auto"/>
            <w:bottom w:val="none" w:sz="0" w:space="0" w:color="auto"/>
            <w:right w:val="none" w:sz="0" w:space="0" w:color="auto"/>
          </w:divBdr>
        </w:div>
        <w:div w:id="1945461047">
          <w:marLeft w:val="640"/>
          <w:marRight w:val="0"/>
          <w:marTop w:val="0"/>
          <w:marBottom w:val="0"/>
          <w:divBdr>
            <w:top w:val="none" w:sz="0" w:space="0" w:color="auto"/>
            <w:left w:val="none" w:sz="0" w:space="0" w:color="auto"/>
            <w:bottom w:val="none" w:sz="0" w:space="0" w:color="auto"/>
            <w:right w:val="none" w:sz="0" w:space="0" w:color="auto"/>
          </w:divBdr>
        </w:div>
        <w:div w:id="654067838">
          <w:marLeft w:val="640"/>
          <w:marRight w:val="0"/>
          <w:marTop w:val="0"/>
          <w:marBottom w:val="0"/>
          <w:divBdr>
            <w:top w:val="none" w:sz="0" w:space="0" w:color="auto"/>
            <w:left w:val="none" w:sz="0" w:space="0" w:color="auto"/>
            <w:bottom w:val="none" w:sz="0" w:space="0" w:color="auto"/>
            <w:right w:val="none" w:sz="0" w:space="0" w:color="auto"/>
          </w:divBdr>
        </w:div>
        <w:div w:id="1329208191">
          <w:marLeft w:val="640"/>
          <w:marRight w:val="0"/>
          <w:marTop w:val="0"/>
          <w:marBottom w:val="0"/>
          <w:divBdr>
            <w:top w:val="none" w:sz="0" w:space="0" w:color="auto"/>
            <w:left w:val="none" w:sz="0" w:space="0" w:color="auto"/>
            <w:bottom w:val="none" w:sz="0" w:space="0" w:color="auto"/>
            <w:right w:val="none" w:sz="0" w:space="0" w:color="auto"/>
          </w:divBdr>
        </w:div>
      </w:divsChild>
    </w:div>
    <w:div w:id="1583027008">
      <w:bodyDiv w:val="1"/>
      <w:marLeft w:val="0"/>
      <w:marRight w:val="0"/>
      <w:marTop w:val="0"/>
      <w:marBottom w:val="0"/>
      <w:divBdr>
        <w:top w:val="none" w:sz="0" w:space="0" w:color="auto"/>
        <w:left w:val="none" w:sz="0" w:space="0" w:color="auto"/>
        <w:bottom w:val="none" w:sz="0" w:space="0" w:color="auto"/>
        <w:right w:val="none" w:sz="0" w:space="0" w:color="auto"/>
      </w:divBdr>
      <w:divsChild>
        <w:div w:id="39979274">
          <w:marLeft w:val="640"/>
          <w:marRight w:val="0"/>
          <w:marTop w:val="0"/>
          <w:marBottom w:val="0"/>
          <w:divBdr>
            <w:top w:val="none" w:sz="0" w:space="0" w:color="auto"/>
            <w:left w:val="none" w:sz="0" w:space="0" w:color="auto"/>
            <w:bottom w:val="none" w:sz="0" w:space="0" w:color="auto"/>
            <w:right w:val="none" w:sz="0" w:space="0" w:color="auto"/>
          </w:divBdr>
        </w:div>
        <w:div w:id="170266971">
          <w:marLeft w:val="640"/>
          <w:marRight w:val="0"/>
          <w:marTop w:val="0"/>
          <w:marBottom w:val="0"/>
          <w:divBdr>
            <w:top w:val="none" w:sz="0" w:space="0" w:color="auto"/>
            <w:left w:val="none" w:sz="0" w:space="0" w:color="auto"/>
            <w:bottom w:val="none" w:sz="0" w:space="0" w:color="auto"/>
            <w:right w:val="none" w:sz="0" w:space="0" w:color="auto"/>
          </w:divBdr>
        </w:div>
        <w:div w:id="367680805">
          <w:marLeft w:val="640"/>
          <w:marRight w:val="0"/>
          <w:marTop w:val="0"/>
          <w:marBottom w:val="0"/>
          <w:divBdr>
            <w:top w:val="none" w:sz="0" w:space="0" w:color="auto"/>
            <w:left w:val="none" w:sz="0" w:space="0" w:color="auto"/>
            <w:bottom w:val="none" w:sz="0" w:space="0" w:color="auto"/>
            <w:right w:val="none" w:sz="0" w:space="0" w:color="auto"/>
          </w:divBdr>
        </w:div>
        <w:div w:id="388498786">
          <w:marLeft w:val="640"/>
          <w:marRight w:val="0"/>
          <w:marTop w:val="0"/>
          <w:marBottom w:val="0"/>
          <w:divBdr>
            <w:top w:val="none" w:sz="0" w:space="0" w:color="auto"/>
            <w:left w:val="none" w:sz="0" w:space="0" w:color="auto"/>
            <w:bottom w:val="none" w:sz="0" w:space="0" w:color="auto"/>
            <w:right w:val="none" w:sz="0" w:space="0" w:color="auto"/>
          </w:divBdr>
        </w:div>
        <w:div w:id="747121179">
          <w:marLeft w:val="640"/>
          <w:marRight w:val="0"/>
          <w:marTop w:val="0"/>
          <w:marBottom w:val="0"/>
          <w:divBdr>
            <w:top w:val="none" w:sz="0" w:space="0" w:color="auto"/>
            <w:left w:val="none" w:sz="0" w:space="0" w:color="auto"/>
            <w:bottom w:val="none" w:sz="0" w:space="0" w:color="auto"/>
            <w:right w:val="none" w:sz="0" w:space="0" w:color="auto"/>
          </w:divBdr>
        </w:div>
        <w:div w:id="911892554">
          <w:marLeft w:val="640"/>
          <w:marRight w:val="0"/>
          <w:marTop w:val="0"/>
          <w:marBottom w:val="0"/>
          <w:divBdr>
            <w:top w:val="none" w:sz="0" w:space="0" w:color="auto"/>
            <w:left w:val="none" w:sz="0" w:space="0" w:color="auto"/>
            <w:bottom w:val="none" w:sz="0" w:space="0" w:color="auto"/>
            <w:right w:val="none" w:sz="0" w:space="0" w:color="auto"/>
          </w:divBdr>
        </w:div>
        <w:div w:id="1043595790">
          <w:marLeft w:val="640"/>
          <w:marRight w:val="0"/>
          <w:marTop w:val="0"/>
          <w:marBottom w:val="0"/>
          <w:divBdr>
            <w:top w:val="none" w:sz="0" w:space="0" w:color="auto"/>
            <w:left w:val="none" w:sz="0" w:space="0" w:color="auto"/>
            <w:bottom w:val="none" w:sz="0" w:space="0" w:color="auto"/>
            <w:right w:val="none" w:sz="0" w:space="0" w:color="auto"/>
          </w:divBdr>
        </w:div>
        <w:div w:id="1160388191">
          <w:marLeft w:val="640"/>
          <w:marRight w:val="0"/>
          <w:marTop w:val="0"/>
          <w:marBottom w:val="0"/>
          <w:divBdr>
            <w:top w:val="none" w:sz="0" w:space="0" w:color="auto"/>
            <w:left w:val="none" w:sz="0" w:space="0" w:color="auto"/>
            <w:bottom w:val="none" w:sz="0" w:space="0" w:color="auto"/>
            <w:right w:val="none" w:sz="0" w:space="0" w:color="auto"/>
          </w:divBdr>
        </w:div>
        <w:div w:id="1581325909">
          <w:marLeft w:val="640"/>
          <w:marRight w:val="0"/>
          <w:marTop w:val="0"/>
          <w:marBottom w:val="0"/>
          <w:divBdr>
            <w:top w:val="none" w:sz="0" w:space="0" w:color="auto"/>
            <w:left w:val="none" w:sz="0" w:space="0" w:color="auto"/>
            <w:bottom w:val="none" w:sz="0" w:space="0" w:color="auto"/>
            <w:right w:val="none" w:sz="0" w:space="0" w:color="auto"/>
          </w:divBdr>
        </w:div>
        <w:div w:id="1585916224">
          <w:marLeft w:val="640"/>
          <w:marRight w:val="0"/>
          <w:marTop w:val="0"/>
          <w:marBottom w:val="0"/>
          <w:divBdr>
            <w:top w:val="none" w:sz="0" w:space="0" w:color="auto"/>
            <w:left w:val="none" w:sz="0" w:space="0" w:color="auto"/>
            <w:bottom w:val="none" w:sz="0" w:space="0" w:color="auto"/>
            <w:right w:val="none" w:sz="0" w:space="0" w:color="auto"/>
          </w:divBdr>
        </w:div>
        <w:div w:id="1595211952">
          <w:marLeft w:val="640"/>
          <w:marRight w:val="0"/>
          <w:marTop w:val="0"/>
          <w:marBottom w:val="0"/>
          <w:divBdr>
            <w:top w:val="none" w:sz="0" w:space="0" w:color="auto"/>
            <w:left w:val="none" w:sz="0" w:space="0" w:color="auto"/>
            <w:bottom w:val="none" w:sz="0" w:space="0" w:color="auto"/>
            <w:right w:val="none" w:sz="0" w:space="0" w:color="auto"/>
          </w:divBdr>
        </w:div>
        <w:div w:id="1889106824">
          <w:marLeft w:val="640"/>
          <w:marRight w:val="0"/>
          <w:marTop w:val="0"/>
          <w:marBottom w:val="0"/>
          <w:divBdr>
            <w:top w:val="none" w:sz="0" w:space="0" w:color="auto"/>
            <w:left w:val="none" w:sz="0" w:space="0" w:color="auto"/>
            <w:bottom w:val="none" w:sz="0" w:space="0" w:color="auto"/>
            <w:right w:val="none" w:sz="0" w:space="0" w:color="auto"/>
          </w:divBdr>
        </w:div>
        <w:div w:id="1966035813">
          <w:marLeft w:val="640"/>
          <w:marRight w:val="0"/>
          <w:marTop w:val="0"/>
          <w:marBottom w:val="0"/>
          <w:divBdr>
            <w:top w:val="none" w:sz="0" w:space="0" w:color="auto"/>
            <w:left w:val="none" w:sz="0" w:space="0" w:color="auto"/>
            <w:bottom w:val="none" w:sz="0" w:space="0" w:color="auto"/>
            <w:right w:val="none" w:sz="0" w:space="0" w:color="auto"/>
          </w:divBdr>
        </w:div>
        <w:div w:id="1979802755">
          <w:marLeft w:val="640"/>
          <w:marRight w:val="0"/>
          <w:marTop w:val="0"/>
          <w:marBottom w:val="0"/>
          <w:divBdr>
            <w:top w:val="none" w:sz="0" w:space="0" w:color="auto"/>
            <w:left w:val="none" w:sz="0" w:space="0" w:color="auto"/>
            <w:bottom w:val="none" w:sz="0" w:space="0" w:color="auto"/>
            <w:right w:val="none" w:sz="0" w:space="0" w:color="auto"/>
          </w:divBdr>
        </w:div>
        <w:div w:id="2097357245">
          <w:marLeft w:val="640"/>
          <w:marRight w:val="0"/>
          <w:marTop w:val="0"/>
          <w:marBottom w:val="0"/>
          <w:divBdr>
            <w:top w:val="none" w:sz="0" w:space="0" w:color="auto"/>
            <w:left w:val="none" w:sz="0" w:space="0" w:color="auto"/>
            <w:bottom w:val="none" w:sz="0" w:space="0" w:color="auto"/>
            <w:right w:val="none" w:sz="0" w:space="0" w:color="auto"/>
          </w:divBdr>
        </w:div>
      </w:divsChild>
    </w:div>
    <w:div w:id="1604800842">
      <w:bodyDiv w:val="1"/>
      <w:marLeft w:val="0"/>
      <w:marRight w:val="0"/>
      <w:marTop w:val="0"/>
      <w:marBottom w:val="0"/>
      <w:divBdr>
        <w:top w:val="none" w:sz="0" w:space="0" w:color="auto"/>
        <w:left w:val="none" w:sz="0" w:space="0" w:color="auto"/>
        <w:bottom w:val="none" w:sz="0" w:space="0" w:color="auto"/>
        <w:right w:val="none" w:sz="0" w:space="0" w:color="auto"/>
      </w:divBdr>
      <w:divsChild>
        <w:div w:id="225066416">
          <w:marLeft w:val="640"/>
          <w:marRight w:val="0"/>
          <w:marTop w:val="0"/>
          <w:marBottom w:val="0"/>
          <w:divBdr>
            <w:top w:val="none" w:sz="0" w:space="0" w:color="auto"/>
            <w:left w:val="none" w:sz="0" w:space="0" w:color="auto"/>
            <w:bottom w:val="none" w:sz="0" w:space="0" w:color="auto"/>
            <w:right w:val="none" w:sz="0" w:space="0" w:color="auto"/>
          </w:divBdr>
        </w:div>
        <w:div w:id="404647170">
          <w:marLeft w:val="640"/>
          <w:marRight w:val="0"/>
          <w:marTop w:val="0"/>
          <w:marBottom w:val="0"/>
          <w:divBdr>
            <w:top w:val="none" w:sz="0" w:space="0" w:color="auto"/>
            <w:left w:val="none" w:sz="0" w:space="0" w:color="auto"/>
            <w:bottom w:val="none" w:sz="0" w:space="0" w:color="auto"/>
            <w:right w:val="none" w:sz="0" w:space="0" w:color="auto"/>
          </w:divBdr>
        </w:div>
        <w:div w:id="540897674">
          <w:marLeft w:val="640"/>
          <w:marRight w:val="0"/>
          <w:marTop w:val="0"/>
          <w:marBottom w:val="0"/>
          <w:divBdr>
            <w:top w:val="none" w:sz="0" w:space="0" w:color="auto"/>
            <w:left w:val="none" w:sz="0" w:space="0" w:color="auto"/>
            <w:bottom w:val="none" w:sz="0" w:space="0" w:color="auto"/>
            <w:right w:val="none" w:sz="0" w:space="0" w:color="auto"/>
          </w:divBdr>
        </w:div>
        <w:div w:id="1765687223">
          <w:marLeft w:val="640"/>
          <w:marRight w:val="0"/>
          <w:marTop w:val="0"/>
          <w:marBottom w:val="0"/>
          <w:divBdr>
            <w:top w:val="none" w:sz="0" w:space="0" w:color="auto"/>
            <w:left w:val="none" w:sz="0" w:space="0" w:color="auto"/>
            <w:bottom w:val="none" w:sz="0" w:space="0" w:color="auto"/>
            <w:right w:val="none" w:sz="0" w:space="0" w:color="auto"/>
          </w:divBdr>
        </w:div>
      </w:divsChild>
    </w:div>
    <w:div w:id="1607156612">
      <w:bodyDiv w:val="1"/>
      <w:marLeft w:val="0"/>
      <w:marRight w:val="0"/>
      <w:marTop w:val="0"/>
      <w:marBottom w:val="0"/>
      <w:divBdr>
        <w:top w:val="none" w:sz="0" w:space="0" w:color="auto"/>
        <w:left w:val="none" w:sz="0" w:space="0" w:color="auto"/>
        <w:bottom w:val="none" w:sz="0" w:space="0" w:color="auto"/>
        <w:right w:val="none" w:sz="0" w:space="0" w:color="auto"/>
      </w:divBdr>
      <w:divsChild>
        <w:div w:id="763961329">
          <w:marLeft w:val="640"/>
          <w:marRight w:val="0"/>
          <w:marTop w:val="0"/>
          <w:marBottom w:val="0"/>
          <w:divBdr>
            <w:top w:val="none" w:sz="0" w:space="0" w:color="auto"/>
            <w:left w:val="none" w:sz="0" w:space="0" w:color="auto"/>
            <w:bottom w:val="none" w:sz="0" w:space="0" w:color="auto"/>
            <w:right w:val="none" w:sz="0" w:space="0" w:color="auto"/>
          </w:divBdr>
        </w:div>
        <w:div w:id="906185325">
          <w:marLeft w:val="640"/>
          <w:marRight w:val="0"/>
          <w:marTop w:val="0"/>
          <w:marBottom w:val="0"/>
          <w:divBdr>
            <w:top w:val="none" w:sz="0" w:space="0" w:color="auto"/>
            <w:left w:val="none" w:sz="0" w:space="0" w:color="auto"/>
            <w:bottom w:val="none" w:sz="0" w:space="0" w:color="auto"/>
            <w:right w:val="none" w:sz="0" w:space="0" w:color="auto"/>
          </w:divBdr>
        </w:div>
        <w:div w:id="1470510232">
          <w:marLeft w:val="640"/>
          <w:marRight w:val="0"/>
          <w:marTop w:val="0"/>
          <w:marBottom w:val="0"/>
          <w:divBdr>
            <w:top w:val="none" w:sz="0" w:space="0" w:color="auto"/>
            <w:left w:val="none" w:sz="0" w:space="0" w:color="auto"/>
            <w:bottom w:val="none" w:sz="0" w:space="0" w:color="auto"/>
            <w:right w:val="none" w:sz="0" w:space="0" w:color="auto"/>
          </w:divBdr>
        </w:div>
        <w:div w:id="1819954314">
          <w:marLeft w:val="640"/>
          <w:marRight w:val="0"/>
          <w:marTop w:val="0"/>
          <w:marBottom w:val="0"/>
          <w:divBdr>
            <w:top w:val="none" w:sz="0" w:space="0" w:color="auto"/>
            <w:left w:val="none" w:sz="0" w:space="0" w:color="auto"/>
            <w:bottom w:val="none" w:sz="0" w:space="0" w:color="auto"/>
            <w:right w:val="none" w:sz="0" w:space="0" w:color="auto"/>
          </w:divBdr>
        </w:div>
        <w:div w:id="2047833476">
          <w:marLeft w:val="640"/>
          <w:marRight w:val="0"/>
          <w:marTop w:val="0"/>
          <w:marBottom w:val="0"/>
          <w:divBdr>
            <w:top w:val="none" w:sz="0" w:space="0" w:color="auto"/>
            <w:left w:val="none" w:sz="0" w:space="0" w:color="auto"/>
            <w:bottom w:val="none" w:sz="0" w:space="0" w:color="auto"/>
            <w:right w:val="none" w:sz="0" w:space="0" w:color="auto"/>
          </w:divBdr>
        </w:div>
      </w:divsChild>
    </w:div>
    <w:div w:id="1623344451">
      <w:bodyDiv w:val="1"/>
      <w:marLeft w:val="0"/>
      <w:marRight w:val="0"/>
      <w:marTop w:val="0"/>
      <w:marBottom w:val="0"/>
      <w:divBdr>
        <w:top w:val="none" w:sz="0" w:space="0" w:color="auto"/>
        <w:left w:val="none" w:sz="0" w:space="0" w:color="auto"/>
        <w:bottom w:val="none" w:sz="0" w:space="0" w:color="auto"/>
        <w:right w:val="none" w:sz="0" w:space="0" w:color="auto"/>
      </w:divBdr>
      <w:divsChild>
        <w:div w:id="132218648">
          <w:marLeft w:val="640"/>
          <w:marRight w:val="0"/>
          <w:marTop w:val="0"/>
          <w:marBottom w:val="0"/>
          <w:divBdr>
            <w:top w:val="none" w:sz="0" w:space="0" w:color="auto"/>
            <w:left w:val="none" w:sz="0" w:space="0" w:color="auto"/>
            <w:bottom w:val="none" w:sz="0" w:space="0" w:color="auto"/>
            <w:right w:val="none" w:sz="0" w:space="0" w:color="auto"/>
          </w:divBdr>
        </w:div>
        <w:div w:id="1809666063">
          <w:marLeft w:val="640"/>
          <w:marRight w:val="0"/>
          <w:marTop w:val="0"/>
          <w:marBottom w:val="0"/>
          <w:divBdr>
            <w:top w:val="none" w:sz="0" w:space="0" w:color="auto"/>
            <w:left w:val="none" w:sz="0" w:space="0" w:color="auto"/>
            <w:bottom w:val="none" w:sz="0" w:space="0" w:color="auto"/>
            <w:right w:val="none" w:sz="0" w:space="0" w:color="auto"/>
          </w:divBdr>
        </w:div>
        <w:div w:id="2096514556">
          <w:marLeft w:val="640"/>
          <w:marRight w:val="0"/>
          <w:marTop w:val="0"/>
          <w:marBottom w:val="0"/>
          <w:divBdr>
            <w:top w:val="none" w:sz="0" w:space="0" w:color="auto"/>
            <w:left w:val="none" w:sz="0" w:space="0" w:color="auto"/>
            <w:bottom w:val="none" w:sz="0" w:space="0" w:color="auto"/>
            <w:right w:val="none" w:sz="0" w:space="0" w:color="auto"/>
          </w:divBdr>
        </w:div>
        <w:div w:id="2103334183">
          <w:marLeft w:val="640"/>
          <w:marRight w:val="0"/>
          <w:marTop w:val="0"/>
          <w:marBottom w:val="0"/>
          <w:divBdr>
            <w:top w:val="none" w:sz="0" w:space="0" w:color="auto"/>
            <w:left w:val="none" w:sz="0" w:space="0" w:color="auto"/>
            <w:bottom w:val="none" w:sz="0" w:space="0" w:color="auto"/>
            <w:right w:val="none" w:sz="0" w:space="0" w:color="auto"/>
          </w:divBdr>
        </w:div>
      </w:divsChild>
    </w:div>
    <w:div w:id="1664891394">
      <w:bodyDiv w:val="1"/>
      <w:marLeft w:val="0"/>
      <w:marRight w:val="0"/>
      <w:marTop w:val="0"/>
      <w:marBottom w:val="0"/>
      <w:divBdr>
        <w:top w:val="none" w:sz="0" w:space="0" w:color="auto"/>
        <w:left w:val="none" w:sz="0" w:space="0" w:color="auto"/>
        <w:bottom w:val="none" w:sz="0" w:space="0" w:color="auto"/>
        <w:right w:val="none" w:sz="0" w:space="0" w:color="auto"/>
      </w:divBdr>
      <w:divsChild>
        <w:div w:id="1345942375">
          <w:marLeft w:val="640"/>
          <w:marRight w:val="0"/>
          <w:marTop w:val="0"/>
          <w:marBottom w:val="0"/>
          <w:divBdr>
            <w:top w:val="none" w:sz="0" w:space="0" w:color="auto"/>
            <w:left w:val="none" w:sz="0" w:space="0" w:color="auto"/>
            <w:bottom w:val="none" w:sz="0" w:space="0" w:color="auto"/>
            <w:right w:val="none" w:sz="0" w:space="0" w:color="auto"/>
          </w:divBdr>
        </w:div>
        <w:div w:id="1683897608">
          <w:marLeft w:val="640"/>
          <w:marRight w:val="0"/>
          <w:marTop w:val="0"/>
          <w:marBottom w:val="0"/>
          <w:divBdr>
            <w:top w:val="none" w:sz="0" w:space="0" w:color="auto"/>
            <w:left w:val="none" w:sz="0" w:space="0" w:color="auto"/>
            <w:bottom w:val="none" w:sz="0" w:space="0" w:color="auto"/>
            <w:right w:val="none" w:sz="0" w:space="0" w:color="auto"/>
          </w:divBdr>
        </w:div>
        <w:div w:id="1853687163">
          <w:marLeft w:val="640"/>
          <w:marRight w:val="0"/>
          <w:marTop w:val="0"/>
          <w:marBottom w:val="0"/>
          <w:divBdr>
            <w:top w:val="none" w:sz="0" w:space="0" w:color="auto"/>
            <w:left w:val="none" w:sz="0" w:space="0" w:color="auto"/>
            <w:bottom w:val="none" w:sz="0" w:space="0" w:color="auto"/>
            <w:right w:val="none" w:sz="0" w:space="0" w:color="auto"/>
          </w:divBdr>
        </w:div>
      </w:divsChild>
    </w:div>
    <w:div w:id="1666008673">
      <w:bodyDiv w:val="1"/>
      <w:marLeft w:val="0"/>
      <w:marRight w:val="0"/>
      <w:marTop w:val="0"/>
      <w:marBottom w:val="0"/>
      <w:divBdr>
        <w:top w:val="none" w:sz="0" w:space="0" w:color="auto"/>
        <w:left w:val="none" w:sz="0" w:space="0" w:color="auto"/>
        <w:bottom w:val="none" w:sz="0" w:space="0" w:color="auto"/>
        <w:right w:val="none" w:sz="0" w:space="0" w:color="auto"/>
      </w:divBdr>
      <w:divsChild>
        <w:div w:id="66848888">
          <w:marLeft w:val="640"/>
          <w:marRight w:val="0"/>
          <w:marTop w:val="0"/>
          <w:marBottom w:val="0"/>
          <w:divBdr>
            <w:top w:val="none" w:sz="0" w:space="0" w:color="auto"/>
            <w:left w:val="none" w:sz="0" w:space="0" w:color="auto"/>
            <w:bottom w:val="none" w:sz="0" w:space="0" w:color="auto"/>
            <w:right w:val="none" w:sz="0" w:space="0" w:color="auto"/>
          </w:divBdr>
        </w:div>
        <w:div w:id="159660872">
          <w:marLeft w:val="640"/>
          <w:marRight w:val="0"/>
          <w:marTop w:val="0"/>
          <w:marBottom w:val="0"/>
          <w:divBdr>
            <w:top w:val="none" w:sz="0" w:space="0" w:color="auto"/>
            <w:left w:val="none" w:sz="0" w:space="0" w:color="auto"/>
            <w:bottom w:val="none" w:sz="0" w:space="0" w:color="auto"/>
            <w:right w:val="none" w:sz="0" w:space="0" w:color="auto"/>
          </w:divBdr>
        </w:div>
        <w:div w:id="266470809">
          <w:marLeft w:val="640"/>
          <w:marRight w:val="0"/>
          <w:marTop w:val="0"/>
          <w:marBottom w:val="0"/>
          <w:divBdr>
            <w:top w:val="none" w:sz="0" w:space="0" w:color="auto"/>
            <w:left w:val="none" w:sz="0" w:space="0" w:color="auto"/>
            <w:bottom w:val="none" w:sz="0" w:space="0" w:color="auto"/>
            <w:right w:val="none" w:sz="0" w:space="0" w:color="auto"/>
          </w:divBdr>
        </w:div>
        <w:div w:id="368994330">
          <w:marLeft w:val="640"/>
          <w:marRight w:val="0"/>
          <w:marTop w:val="0"/>
          <w:marBottom w:val="0"/>
          <w:divBdr>
            <w:top w:val="none" w:sz="0" w:space="0" w:color="auto"/>
            <w:left w:val="none" w:sz="0" w:space="0" w:color="auto"/>
            <w:bottom w:val="none" w:sz="0" w:space="0" w:color="auto"/>
            <w:right w:val="none" w:sz="0" w:space="0" w:color="auto"/>
          </w:divBdr>
        </w:div>
        <w:div w:id="1137912822">
          <w:marLeft w:val="640"/>
          <w:marRight w:val="0"/>
          <w:marTop w:val="0"/>
          <w:marBottom w:val="0"/>
          <w:divBdr>
            <w:top w:val="none" w:sz="0" w:space="0" w:color="auto"/>
            <w:left w:val="none" w:sz="0" w:space="0" w:color="auto"/>
            <w:bottom w:val="none" w:sz="0" w:space="0" w:color="auto"/>
            <w:right w:val="none" w:sz="0" w:space="0" w:color="auto"/>
          </w:divBdr>
        </w:div>
        <w:div w:id="1412657894">
          <w:marLeft w:val="640"/>
          <w:marRight w:val="0"/>
          <w:marTop w:val="0"/>
          <w:marBottom w:val="0"/>
          <w:divBdr>
            <w:top w:val="none" w:sz="0" w:space="0" w:color="auto"/>
            <w:left w:val="none" w:sz="0" w:space="0" w:color="auto"/>
            <w:bottom w:val="none" w:sz="0" w:space="0" w:color="auto"/>
            <w:right w:val="none" w:sz="0" w:space="0" w:color="auto"/>
          </w:divBdr>
        </w:div>
        <w:div w:id="1513647375">
          <w:marLeft w:val="640"/>
          <w:marRight w:val="0"/>
          <w:marTop w:val="0"/>
          <w:marBottom w:val="0"/>
          <w:divBdr>
            <w:top w:val="none" w:sz="0" w:space="0" w:color="auto"/>
            <w:left w:val="none" w:sz="0" w:space="0" w:color="auto"/>
            <w:bottom w:val="none" w:sz="0" w:space="0" w:color="auto"/>
            <w:right w:val="none" w:sz="0" w:space="0" w:color="auto"/>
          </w:divBdr>
        </w:div>
        <w:div w:id="1619874625">
          <w:marLeft w:val="640"/>
          <w:marRight w:val="0"/>
          <w:marTop w:val="0"/>
          <w:marBottom w:val="0"/>
          <w:divBdr>
            <w:top w:val="none" w:sz="0" w:space="0" w:color="auto"/>
            <w:left w:val="none" w:sz="0" w:space="0" w:color="auto"/>
            <w:bottom w:val="none" w:sz="0" w:space="0" w:color="auto"/>
            <w:right w:val="none" w:sz="0" w:space="0" w:color="auto"/>
          </w:divBdr>
        </w:div>
        <w:div w:id="2096508423">
          <w:marLeft w:val="640"/>
          <w:marRight w:val="0"/>
          <w:marTop w:val="0"/>
          <w:marBottom w:val="0"/>
          <w:divBdr>
            <w:top w:val="none" w:sz="0" w:space="0" w:color="auto"/>
            <w:left w:val="none" w:sz="0" w:space="0" w:color="auto"/>
            <w:bottom w:val="none" w:sz="0" w:space="0" w:color="auto"/>
            <w:right w:val="none" w:sz="0" w:space="0" w:color="auto"/>
          </w:divBdr>
        </w:div>
      </w:divsChild>
    </w:div>
    <w:div w:id="1667434213">
      <w:bodyDiv w:val="1"/>
      <w:marLeft w:val="0"/>
      <w:marRight w:val="0"/>
      <w:marTop w:val="0"/>
      <w:marBottom w:val="0"/>
      <w:divBdr>
        <w:top w:val="none" w:sz="0" w:space="0" w:color="auto"/>
        <w:left w:val="none" w:sz="0" w:space="0" w:color="auto"/>
        <w:bottom w:val="none" w:sz="0" w:space="0" w:color="auto"/>
        <w:right w:val="none" w:sz="0" w:space="0" w:color="auto"/>
      </w:divBdr>
      <w:divsChild>
        <w:div w:id="201136513">
          <w:marLeft w:val="640"/>
          <w:marRight w:val="0"/>
          <w:marTop w:val="0"/>
          <w:marBottom w:val="0"/>
          <w:divBdr>
            <w:top w:val="none" w:sz="0" w:space="0" w:color="auto"/>
            <w:left w:val="none" w:sz="0" w:space="0" w:color="auto"/>
            <w:bottom w:val="none" w:sz="0" w:space="0" w:color="auto"/>
            <w:right w:val="none" w:sz="0" w:space="0" w:color="auto"/>
          </w:divBdr>
        </w:div>
        <w:div w:id="646402850">
          <w:marLeft w:val="640"/>
          <w:marRight w:val="0"/>
          <w:marTop w:val="0"/>
          <w:marBottom w:val="0"/>
          <w:divBdr>
            <w:top w:val="none" w:sz="0" w:space="0" w:color="auto"/>
            <w:left w:val="none" w:sz="0" w:space="0" w:color="auto"/>
            <w:bottom w:val="none" w:sz="0" w:space="0" w:color="auto"/>
            <w:right w:val="none" w:sz="0" w:space="0" w:color="auto"/>
          </w:divBdr>
        </w:div>
        <w:div w:id="1200049056">
          <w:marLeft w:val="640"/>
          <w:marRight w:val="0"/>
          <w:marTop w:val="0"/>
          <w:marBottom w:val="0"/>
          <w:divBdr>
            <w:top w:val="none" w:sz="0" w:space="0" w:color="auto"/>
            <w:left w:val="none" w:sz="0" w:space="0" w:color="auto"/>
            <w:bottom w:val="none" w:sz="0" w:space="0" w:color="auto"/>
            <w:right w:val="none" w:sz="0" w:space="0" w:color="auto"/>
          </w:divBdr>
        </w:div>
        <w:div w:id="1239753981">
          <w:marLeft w:val="640"/>
          <w:marRight w:val="0"/>
          <w:marTop w:val="0"/>
          <w:marBottom w:val="0"/>
          <w:divBdr>
            <w:top w:val="none" w:sz="0" w:space="0" w:color="auto"/>
            <w:left w:val="none" w:sz="0" w:space="0" w:color="auto"/>
            <w:bottom w:val="none" w:sz="0" w:space="0" w:color="auto"/>
            <w:right w:val="none" w:sz="0" w:space="0" w:color="auto"/>
          </w:divBdr>
        </w:div>
        <w:div w:id="1488085359">
          <w:marLeft w:val="640"/>
          <w:marRight w:val="0"/>
          <w:marTop w:val="0"/>
          <w:marBottom w:val="0"/>
          <w:divBdr>
            <w:top w:val="none" w:sz="0" w:space="0" w:color="auto"/>
            <w:left w:val="none" w:sz="0" w:space="0" w:color="auto"/>
            <w:bottom w:val="none" w:sz="0" w:space="0" w:color="auto"/>
            <w:right w:val="none" w:sz="0" w:space="0" w:color="auto"/>
          </w:divBdr>
        </w:div>
        <w:div w:id="1500195752">
          <w:marLeft w:val="640"/>
          <w:marRight w:val="0"/>
          <w:marTop w:val="0"/>
          <w:marBottom w:val="0"/>
          <w:divBdr>
            <w:top w:val="none" w:sz="0" w:space="0" w:color="auto"/>
            <w:left w:val="none" w:sz="0" w:space="0" w:color="auto"/>
            <w:bottom w:val="none" w:sz="0" w:space="0" w:color="auto"/>
            <w:right w:val="none" w:sz="0" w:space="0" w:color="auto"/>
          </w:divBdr>
        </w:div>
        <w:div w:id="1779525532">
          <w:marLeft w:val="640"/>
          <w:marRight w:val="0"/>
          <w:marTop w:val="0"/>
          <w:marBottom w:val="0"/>
          <w:divBdr>
            <w:top w:val="none" w:sz="0" w:space="0" w:color="auto"/>
            <w:left w:val="none" w:sz="0" w:space="0" w:color="auto"/>
            <w:bottom w:val="none" w:sz="0" w:space="0" w:color="auto"/>
            <w:right w:val="none" w:sz="0" w:space="0" w:color="auto"/>
          </w:divBdr>
        </w:div>
        <w:div w:id="1782339723">
          <w:marLeft w:val="640"/>
          <w:marRight w:val="0"/>
          <w:marTop w:val="0"/>
          <w:marBottom w:val="0"/>
          <w:divBdr>
            <w:top w:val="none" w:sz="0" w:space="0" w:color="auto"/>
            <w:left w:val="none" w:sz="0" w:space="0" w:color="auto"/>
            <w:bottom w:val="none" w:sz="0" w:space="0" w:color="auto"/>
            <w:right w:val="none" w:sz="0" w:space="0" w:color="auto"/>
          </w:divBdr>
        </w:div>
        <w:div w:id="1859269687">
          <w:marLeft w:val="640"/>
          <w:marRight w:val="0"/>
          <w:marTop w:val="0"/>
          <w:marBottom w:val="0"/>
          <w:divBdr>
            <w:top w:val="none" w:sz="0" w:space="0" w:color="auto"/>
            <w:left w:val="none" w:sz="0" w:space="0" w:color="auto"/>
            <w:bottom w:val="none" w:sz="0" w:space="0" w:color="auto"/>
            <w:right w:val="none" w:sz="0" w:space="0" w:color="auto"/>
          </w:divBdr>
        </w:div>
        <w:div w:id="2121139175">
          <w:marLeft w:val="640"/>
          <w:marRight w:val="0"/>
          <w:marTop w:val="0"/>
          <w:marBottom w:val="0"/>
          <w:divBdr>
            <w:top w:val="none" w:sz="0" w:space="0" w:color="auto"/>
            <w:left w:val="none" w:sz="0" w:space="0" w:color="auto"/>
            <w:bottom w:val="none" w:sz="0" w:space="0" w:color="auto"/>
            <w:right w:val="none" w:sz="0" w:space="0" w:color="auto"/>
          </w:divBdr>
        </w:div>
        <w:div w:id="2138911276">
          <w:marLeft w:val="640"/>
          <w:marRight w:val="0"/>
          <w:marTop w:val="0"/>
          <w:marBottom w:val="0"/>
          <w:divBdr>
            <w:top w:val="none" w:sz="0" w:space="0" w:color="auto"/>
            <w:left w:val="none" w:sz="0" w:space="0" w:color="auto"/>
            <w:bottom w:val="none" w:sz="0" w:space="0" w:color="auto"/>
            <w:right w:val="none" w:sz="0" w:space="0" w:color="auto"/>
          </w:divBdr>
        </w:div>
      </w:divsChild>
    </w:div>
    <w:div w:id="1687436610">
      <w:bodyDiv w:val="1"/>
      <w:marLeft w:val="0"/>
      <w:marRight w:val="0"/>
      <w:marTop w:val="0"/>
      <w:marBottom w:val="0"/>
      <w:divBdr>
        <w:top w:val="none" w:sz="0" w:space="0" w:color="auto"/>
        <w:left w:val="none" w:sz="0" w:space="0" w:color="auto"/>
        <w:bottom w:val="none" w:sz="0" w:space="0" w:color="auto"/>
        <w:right w:val="none" w:sz="0" w:space="0" w:color="auto"/>
      </w:divBdr>
      <w:divsChild>
        <w:div w:id="182329236">
          <w:marLeft w:val="640"/>
          <w:marRight w:val="0"/>
          <w:marTop w:val="0"/>
          <w:marBottom w:val="0"/>
          <w:divBdr>
            <w:top w:val="none" w:sz="0" w:space="0" w:color="auto"/>
            <w:left w:val="none" w:sz="0" w:space="0" w:color="auto"/>
            <w:bottom w:val="none" w:sz="0" w:space="0" w:color="auto"/>
            <w:right w:val="none" w:sz="0" w:space="0" w:color="auto"/>
          </w:divBdr>
        </w:div>
        <w:div w:id="245967288">
          <w:marLeft w:val="640"/>
          <w:marRight w:val="0"/>
          <w:marTop w:val="0"/>
          <w:marBottom w:val="0"/>
          <w:divBdr>
            <w:top w:val="none" w:sz="0" w:space="0" w:color="auto"/>
            <w:left w:val="none" w:sz="0" w:space="0" w:color="auto"/>
            <w:bottom w:val="none" w:sz="0" w:space="0" w:color="auto"/>
            <w:right w:val="none" w:sz="0" w:space="0" w:color="auto"/>
          </w:divBdr>
        </w:div>
        <w:div w:id="420831164">
          <w:marLeft w:val="640"/>
          <w:marRight w:val="0"/>
          <w:marTop w:val="0"/>
          <w:marBottom w:val="0"/>
          <w:divBdr>
            <w:top w:val="none" w:sz="0" w:space="0" w:color="auto"/>
            <w:left w:val="none" w:sz="0" w:space="0" w:color="auto"/>
            <w:bottom w:val="none" w:sz="0" w:space="0" w:color="auto"/>
            <w:right w:val="none" w:sz="0" w:space="0" w:color="auto"/>
          </w:divBdr>
        </w:div>
        <w:div w:id="499202448">
          <w:marLeft w:val="640"/>
          <w:marRight w:val="0"/>
          <w:marTop w:val="0"/>
          <w:marBottom w:val="0"/>
          <w:divBdr>
            <w:top w:val="none" w:sz="0" w:space="0" w:color="auto"/>
            <w:left w:val="none" w:sz="0" w:space="0" w:color="auto"/>
            <w:bottom w:val="none" w:sz="0" w:space="0" w:color="auto"/>
            <w:right w:val="none" w:sz="0" w:space="0" w:color="auto"/>
          </w:divBdr>
        </w:div>
        <w:div w:id="1341472973">
          <w:marLeft w:val="640"/>
          <w:marRight w:val="0"/>
          <w:marTop w:val="0"/>
          <w:marBottom w:val="0"/>
          <w:divBdr>
            <w:top w:val="none" w:sz="0" w:space="0" w:color="auto"/>
            <w:left w:val="none" w:sz="0" w:space="0" w:color="auto"/>
            <w:bottom w:val="none" w:sz="0" w:space="0" w:color="auto"/>
            <w:right w:val="none" w:sz="0" w:space="0" w:color="auto"/>
          </w:divBdr>
        </w:div>
      </w:divsChild>
    </w:div>
    <w:div w:id="1694765647">
      <w:bodyDiv w:val="1"/>
      <w:marLeft w:val="0"/>
      <w:marRight w:val="0"/>
      <w:marTop w:val="0"/>
      <w:marBottom w:val="0"/>
      <w:divBdr>
        <w:top w:val="none" w:sz="0" w:space="0" w:color="auto"/>
        <w:left w:val="none" w:sz="0" w:space="0" w:color="auto"/>
        <w:bottom w:val="none" w:sz="0" w:space="0" w:color="auto"/>
        <w:right w:val="none" w:sz="0" w:space="0" w:color="auto"/>
      </w:divBdr>
      <w:divsChild>
        <w:div w:id="21396312">
          <w:marLeft w:val="640"/>
          <w:marRight w:val="0"/>
          <w:marTop w:val="0"/>
          <w:marBottom w:val="0"/>
          <w:divBdr>
            <w:top w:val="none" w:sz="0" w:space="0" w:color="auto"/>
            <w:left w:val="none" w:sz="0" w:space="0" w:color="auto"/>
            <w:bottom w:val="none" w:sz="0" w:space="0" w:color="auto"/>
            <w:right w:val="none" w:sz="0" w:space="0" w:color="auto"/>
          </w:divBdr>
        </w:div>
        <w:div w:id="277100559">
          <w:marLeft w:val="640"/>
          <w:marRight w:val="0"/>
          <w:marTop w:val="0"/>
          <w:marBottom w:val="0"/>
          <w:divBdr>
            <w:top w:val="none" w:sz="0" w:space="0" w:color="auto"/>
            <w:left w:val="none" w:sz="0" w:space="0" w:color="auto"/>
            <w:bottom w:val="none" w:sz="0" w:space="0" w:color="auto"/>
            <w:right w:val="none" w:sz="0" w:space="0" w:color="auto"/>
          </w:divBdr>
        </w:div>
        <w:div w:id="298809578">
          <w:marLeft w:val="640"/>
          <w:marRight w:val="0"/>
          <w:marTop w:val="0"/>
          <w:marBottom w:val="0"/>
          <w:divBdr>
            <w:top w:val="none" w:sz="0" w:space="0" w:color="auto"/>
            <w:left w:val="none" w:sz="0" w:space="0" w:color="auto"/>
            <w:bottom w:val="none" w:sz="0" w:space="0" w:color="auto"/>
            <w:right w:val="none" w:sz="0" w:space="0" w:color="auto"/>
          </w:divBdr>
        </w:div>
        <w:div w:id="486240093">
          <w:marLeft w:val="640"/>
          <w:marRight w:val="0"/>
          <w:marTop w:val="0"/>
          <w:marBottom w:val="0"/>
          <w:divBdr>
            <w:top w:val="none" w:sz="0" w:space="0" w:color="auto"/>
            <w:left w:val="none" w:sz="0" w:space="0" w:color="auto"/>
            <w:bottom w:val="none" w:sz="0" w:space="0" w:color="auto"/>
            <w:right w:val="none" w:sz="0" w:space="0" w:color="auto"/>
          </w:divBdr>
        </w:div>
        <w:div w:id="1039285772">
          <w:marLeft w:val="640"/>
          <w:marRight w:val="0"/>
          <w:marTop w:val="0"/>
          <w:marBottom w:val="0"/>
          <w:divBdr>
            <w:top w:val="none" w:sz="0" w:space="0" w:color="auto"/>
            <w:left w:val="none" w:sz="0" w:space="0" w:color="auto"/>
            <w:bottom w:val="none" w:sz="0" w:space="0" w:color="auto"/>
            <w:right w:val="none" w:sz="0" w:space="0" w:color="auto"/>
          </w:divBdr>
        </w:div>
        <w:div w:id="1051610121">
          <w:marLeft w:val="640"/>
          <w:marRight w:val="0"/>
          <w:marTop w:val="0"/>
          <w:marBottom w:val="0"/>
          <w:divBdr>
            <w:top w:val="none" w:sz="0" w:space="0" w:color="auto"/>
            <w:left w:val="none" w:sz="0" w:space="0" w:color="auto"/>
            <w:bottom w:val="none" w:sz="0" w:space="0" w:color="auto"/>
            <w:right w:val="none" w:sz="0" w:space="0" w:color="auto"/>
          </w:divBdr>
        </w:div>
        <w:div w:id="1132869572">
          <w:marLeft w:val="640"/>
          <w:marRight w:val="0"/>
          <w:marTop w:val="0"/>
          <w:marBottom w:val="0"/>
          <w:divBdr>
            <w:top w:val="none" w:sz="0" w:space="0" w:color="auto"/>
            <w:left w:val="none" w:sz="0" w:space="0" w:color="auto"/>
            <w:bottom w:val="none" w:sz="0" w:space="0" w:color="auto"/>
            <w:right w:val="none" w:sz="0" w:space="0" w:color="auto"/>
          </w:divBdr>
        </w:div>
        <w:div w:id="1448701104">
          <w:marLeft w:val="640"/>
          <w:marRight w:val="0"/>
          <w:marTop w:val="0"/>
          <w:marBottom w:val="0"/>
          <w:divBdr>
            <w:top w:val="none" w:sz="0" w:space="0" w:color="auto"/>
            <w:left w:val="none" w:sz="0" w:space="0" w:color="auto"/>
            <w:bottom w:val="none" w:sz="0" w:space="0" w:color="auto"/>
            <w:right w:val="none" w:sz="0" w:space="0" w:color="auto"/>
          </w:divBdr>
        </w:div>
        <w:div w:id="1572422877">
          <w:marLeft w:val="640"/>
          <w:marRight w:val="0"/>
          <w:marTop w:val="0"/>
          <w:marBottom w:val="0"/>
          <w:divBdr>
            <w:top w:val="none" w:sz="0" w:space="0" w:color="auto"/>
            <w:left w:val="none" w:sz="0" w:space="0" w:color="auto"/>
            <w:bottom w:val="none" w:sz="0" w:space="0" w:color="auto"/>
            <w:right w:val="none" w:sz="0" w:space="0" w:color="auto"/>
          </w:divBdr>
        </w:div>
        <w:div w:id="1814130378">
          <w:marLeft w:val="640"/>
          <w:marRight w:val="0"/>
          <w:marTop w:val="0"/>
          <w:marBottom w:val="0"/>
          <w:divBdr>
            <w:top w:val="none" w:sz="0" w:space="0" w:color="auto"/>
            <w:left w:val="none" w:sz="0" w:space="0" w:color="auto"/>
            <w:bottom w:val="none" w:sz="0" w:space="0" w:color="auto"/>
            <w:right w:val="none" w:sz="0" w:space="0" w:color="auto"/>
          </w:divBdr>
        </w:div>
        <w:div w:id="2085519151">
          <w:marLeft w:val="640"/>
          <w:marRight w:val="0"/>
          <w:marTop w:val="0"/>
          <w:marBottom w:val="0"/>
          <w:divBdr>
            <w:top w:val="none" w:sz="0" w:space="0" w:color="auto"/>
            <w:left w:val="none" w:sz="0" w:space="0" w:color="auto"/>
            <w:bottom w:val="none" w:sz="0" w:space="0" w:color="auto"/>
            <w:right w:val="none" w:sz="0" w:space="0" w:color="auto"/>
          </w:divBdr>
        </w:div>
        <w:div w:id="2102485520">
          <w:marLeft w:val="640"/>
          <w:marRight w:val="0"/>
          <w:marTop w:val="0"/>
          <w:marBottom w:val="0"/>
          <w:divBdr>
            <w:top w:val="none" w:sz="0" w:space="0" w:color="auto"/>
            <w:left w:val="none" w:sz="0" w:space="0" w:color="auto"/>
            <w:bottom w:val="none" w:sz="0" w:space="0" w:color="auto"/>
            <w:right w:val="none" w:sz="0" w:space="0" w:color="auto"/>
          </w:divBdr>
        </w:div>
      </w:divsChild>
    </w:div>
    <w:div w:id="1710490538">
      <w:bodyDiv w:val="1"/>
      <w:marLeft w:val="0"/>
      <w:marRight w:val="0"/>
      <w:marTop w:val="0"/>
      <w:marBottom w:val="0"/>
      <w:divBdr>
        <w:top w:val="none" w:sz="0" w:space="0" w:color="auto"/>
        <w:left w:val="none" w:sz="0" w:space="0" w:color="auto"/>
        <w:bottom w:val="none" w:sz="0" w:space="0" w:color="auto"/>
        <w:right w:val="none" w:sz="0" w:space="0" w:color="auto"/>
      </w:divBdr>
      <w:divsChild>
        <w:div w:id="193466336">
          <w:marLeft w:val="640"/>
          <w:marRight w:val="0"/>
          <w:marTop w:val="0"/>
          <w:marBottom w:val="0"/>
          <w:divBdr>
            <w:top w:val="none" w:sz="0" w:space="0" w:color="auto"/>
            <w:left w:val="none" w:sz="0" w:space="0" w:color="auto"/>
            <w:bottom w:val="none" w:sz="0" w:space="0" w:color="auto"/>
            <w:right w:val="none" w:sz="0" w:space="0" w:color="auto"/>
          </w:divBdr>
        </w:div>
        <w:div w:id="315647880">
          <w:marLeft w:val="640"/>
          <w:marRight w:val="0"/>
          <w:marTop w:val="0"/>
          <w:marBottom w:val="0"/>
          <w:divBdr>
            <w:top w:val="none" w:sz="0" w:space="0" w:color="auto"/>
            <w:left w:val="none" w:sz="0" w:space="0" w:color="auto"/>
            <w:bottom w:val="none" w:sz="0" w:space="0" w:color="auto"/>
            <w:right w:val="none" w:sz="0" w:space="0" w:color="auto"/>
          </w:divBdr>
        </w:div>
        <w:div w:id="442189241">
          <w:marLeft w:val="640"/>
          <w:marRight w:val="0"/>
          <w:marTop w:val="0"/>
          <w:marBottom w:val="0"/>
          <w:divBdr>
            <w:top w:val="none" w:sz="0" w:space="0" w:color="auto"/>
            <w:left w:val="none" w:sz="0" w:space="0" w:color="auto"/>
            <w:bottom w:val="none" w:sz="0" w:space="0" w:color="auto"/>
            <w:right w:val="none" w:sz="0" w:space="0" w:color="auto"/>
          </w:divBdr>
        </w:div>
        <w:div w:id="1009523914">
          <w:marLeft w:val="640"/>
          <w:marRight w:val="0"/>
          <w:marTop w:val="0"/>
          <w:marBottom w:val="0"/>
          <w:divBdr>
            <w:top w:val="none" w:sz="0" w:space="0" w:color="auto"/>
            <w:left w:val="none" w:sz="0" w:space="0" w:color="auto"/>
            <w:bottom w:val="none" w:sz="0" w:space="0" w:color="auto"/>
            <w:right w:val="none" w:sz="0" w:space="0" w:color="auto"/>
          </w:divBdr>
        </w:div>
        <w:div w:id="1502543933">
          <w:marLeft w:val="640"/>
          <w:marRight w:val="0"/>
          <w:marTop w:val="0"/>
          <w:marBottom w:val="0"/>
          <w:divBdr>
            <w:top w:val="none" w:sz="0" w:space="0" w:color="auto"/>
            <w:left w:val="none" w:sz="0" w:space="0" w:color="auto"/>
            <w:bottom w:val="none" w:sz="0" w:space="0" w:color="auto"/>
            <w:right w:val="none" w:sz="0" w:space="0" w:color="auto"/>
          </w:divBdr>
        </w:div>
        <w:div w:id="1767849862">
          <w:marLeft w:val="640"/>
          <w:marRight w:val="0"/>
          <w:marTop w:val="0"/>
          <w:marBottom w:val="0"/>
          <w:divBdr>
            <w:top w:val="none" w:sz="0" w:space="0" w:color="auto"/>
            <w:left w:val="none" w:sz="0" w:space="0" w:color="auto"/>
            <w:bottom w:val="none" w:sz="0" w:space="0" w:color="auto"/>
            <w:right w:val="none" w:sz="0" w:space="0" w:color="auto"/>
          </w:divBdr>
        </w:div>
        <w:div w:id="2025352717">
          <w:marLeft w:val="640"/>
          <w:marRight w:val="0"/>
          <w:marTop w:val="0"/>
          <w:marBottom w:val="0"/>
          <w:divBdr>
            <w:top w:val="none" w:sz="0" w:space="0" w:color="auto"/>
            <w:left w:val="none" w:sz="0" w:space="0" w:color="auto"/>
            <w:bottom w:val="none" w:sz="0" w:space="0" w:color="auto"/>
            <w:right w:val="none" w:sz="0" w:space="0" w:color="auto"/>
          </w:divBdr>
        </w:div>
        <w:div w:id="2097705878">
          <w:marLeft w:val="640"/>
          <w:marRight w:val="0"/>
          <w:marTop w:val="0"/>
          <w:marBottom w:val="0"/>
          <w:divBdr>
            <w:top w:val="none" w:sz="0" w:space="0" w:color="auto"/>
            <w:left w:val="none" w:sz="0" w:space="0" w:color="auto"/>
            <w:bottom w:val="none" w:sz="0" w:space="0" w:color="auto"/>
            <w:right w:val="none" w:sz="0" w:space="0" w:color="auto"/>
          </w:divBdr>
        </w:div>
      </w:divsChild>
    </w:div>
    <w:div w:id="1712343098">
      <w:bodyDiv w:val="1"/>
      <w:marLeft w:val="0"/>
      <w:marRight w:val="0"/>
      <w:marTop w:val="0"/>
      <w:marBottom w:val="0"/>
      <w:divBdr>
        <w:top w:val="none" w:sz="0" w:space="0" w:color="auto"/>
        <w:left w:val="none" w:sz="0" w:space="0" w:color="auto"/>
        <w:bottom w:val="none" w:sz="0" w:space="0" w:color="auto"/>
        <w:right w:val="none" w:sz="0" w:space="0" w:color="auto"/>
      </w:divBdr>
      <w:divsChild>
        <w:div w:id="862132382">
          <w:marLeft w:val="640"/>
          <w:marRight w:val="0"/>
          <w:marTop w:val="0"/>
          <w:marBottom w:val="0"/>
          <w:divBdr>
            <w:top w:val="none" w:sz="0" w:space="0" w:color="auto"/>
            <w:left w:val="none" w:sz="0" w:space="0" w:color="auto"/>
            <w:bottom w:val="none" w:sz="0" w:space="0" w:color="auto"/>
            <w:right w:val="none" w:sz="0" w:space="0" w:color="auto"/>
          </w:divBdr>
        </w:div>
        <w:div w:id="965964062">
          <w:marLeft w:val="640"/>
          <w:marRight w:val="0"/>
          <w:marTop w:val="0"/>
          <w:marBottom w:val="0"/>
          <w:divBdr>
            <w:top w:val="none" w:sz="0" w:space="0" w:color="auto"/>
            <w:left w:val="none" w:sz="0" w:space="0" w:color="auto"/>
            <w:bottom w:val="none" w:sz="0" w:space="0" w:color="auto"/>
            <w:right w:val="none" w:sz="0" w:space="0" w:color="auto"/>
          </w:divBdr>
        </w:div>
        <w:div w:id="1054768659">
          <w:marLeft w:val="640"/>
          <w:marRight w:val="0"/>
          <w:marTop w:val="0"/>
          <w:marBottom w:val="0"/>
          <w:divBdr>
            <w:top w:val="none" w:sz="0" w:space="0" w:color="auto"/>
            <w:left w:val="none" w:sz="0" w:space="0" w:color="auto"/>
            <w:bottom w:val="none" w:sz="0" w:space="0" w:color="auto"/>
            <w:right w:val="none" w:sz="0" w:space="0" w:color="auto"/>
          </w:divBdr>
        </w:div>
        <w:div w:id="1139113369">
          <w:marLeft w:val="640"/>
          <w:marRight w:val="0"/>
          <w:marTop w:val="0"/>
          <w:marBottom w:val="0"/>
          <w:divBdr>
            <w:top w:val="none" w:sz="0" w:space="0" w:color="auto"/>
            <w:left w:val="none" w:sz="0" w:space="0" w:color="auto"/>
            <w:bottom w:val="none" w:sz="0" w:space="0" w:color="auto"/>
            <w:right w:val="none" w:sz="0" w:space="0" w:color="auto"/>
          </w:divBdr>
        </w:div>
        <w:div w:id="1898471358">
          <w:marLeft w:val="640"/>
          <w:marRight w:val="0"/>
          <w:marTop w:val="0"/>
          <w:marBottom w:val="0"/>
          <w:divBdr>
            <w:top w:val="none" w:sz="0" w:space="0" w:color="auto"/>
            <w:left w:val="none" w:sz="0" w:space="0" w:color="auto"/>
            <w:bottom w:val="none" w:sz="0" w:space="0" w:color="auto"/>
            <w:right w:val="none" w:sz="0" w:space="0" w:color="auto"/>
          </w:divBdr>
        </w:div>
        <w:div w:id="1918202003">
          <w:marLeft w:val="640"/>
          <w:marRight w:val="0"/>
          <w:marTop w:val="0"/>
          <w:marBottom w:val="0"/>
          <w:divBdr>
            <w:top w:val="none" w:sz="0" w:space="0" w:color="auto"/>
            <w:left w:val="none" w:sz="0" w:space="0" w:color="auto"/>
            <w:bottom w:val="none" w:sz="0" w:space="0" w:color="auto"/>
            <w:right w:val="none" w:sz="0" w:space="0" w:color="auto"/>
          </w:divBdr>
        </w:div>
      </w:divsChild>
    </w:div>
    <w:div w:id="1722704082">
      <w:bodyDiv w:val="1"/>
      <w:marLeft w:val="0"/>
      <w:marRight w:val="0"/>
      <w:marTop w:val="0"/>
      <w:marBottom w:val="0"/>
      <w:divBdr>
        <w:top w:val="none" w:sz="0" w:space="0" w:color="auto"/>
        <w:left w:val="none" w:sz="0" w:space="0" w:color="auto"/>
        <w:bottom w:val="none" w:sz="0" w:space="0" w:color="auto"/>
        <w:right w:val="none" w:sz="0" w:space="0" w:color="auto"/>
      </w:divBdr>
      <w:divsChild>
        <w:div w:id="54162277">
          <w:marLeft w:val="640"/>
          <w:marRight w:val="0"/>
          <w:marTop w:val="0"/>
          <w:marBottom w:val="0"/>
          <w:divBdr>
            <w:top w:val="none" w:sz="0" w:space="0" w:color="auto"/>
            <w:left w:val="none" w:sz="0" w:space="0" w:color="auto"/>
            <w:bottom w:val="none" w:sz="0" w:space="0" w:color="auto"/>
            <w:right w:val="none" w:sz="0" w:space="0" w:color="auto"/>
          </w:divBdr>
        </w:div>
        <w:div w:id="113914915">
          <w:marLeft w:val="640"/>
          <w:marRight w:val="0"/>
          <w:marTop w:val="0"/>
          <w:marBottom w:val="0"/>
          <w:divBdr>
            <w:top w:val="none" w:sz="0" w:space="0" w:color="auto"/>
            <w:left w:val="none" w:sz="0" w:space="0" w:color="auto"/>
            <w:bottom w:val="none" w:sz="0" w:space="0" w:color="auto"/>
            <w:right w:val="none" w:sz="0" w:space="0" w:color="auto"/>
          </w:divBdr>
        </w:div>
        <w:div w:id="207379383">
          <w:marLeft w:val="640"/>
          <w:marRight w:val="0"/>
          <w:marTop w:val="0"/>
          <w:marBottom w:val="0"/>
          <w:divBdr>
            <w:top w:val="none" w:sz="0" w:space="0" w:color="auto"/>
            <w:left w:val="none" w:sz="0" w:space="0" w:color="auto"/>
            <w:bottom w:val="none" w:sz="0" w:space="0" w:color="auto"/>
            <w:right w:val="none" w:sz="0" w:space="0" w:color="auto"/>
          </w:divBdr>
        </w:div>
        <w:div w:id="306666575">
          <w:marLeft w:val="640"/>
          <w:marRight w:val="0"/>
          <w:marTop w:val="0"/>
          <w:marBottom w:val="0"/>
          <w:divBdr>
            <w:top w:val="none" w:sz="0" w:space="0" w:color="auto"/>
            <w:left w:val="none" w:sz="0" w:space="0" w:color="auto"/>
            <w:bottom w:val="none" w:sz="0" w:space="0" w:color="auto"/>
            <w:right w:val="none" w:sz="0" w:space="0" w:color="auto"/>
          </w:divBdr>
        </w:div>
        <w:div w:id="344476963">
          <w:marLeft w:val="640"/>
          <w:marRight w:val="0"/>
          <w:marTop w:val="0"/>
          <w:marBottom w:val="0"/>
          <w:divBdr>
            <w:top w:val="none" w:sz="0" w:space="0" w:color="auto"/>
            <w:left w:val="none" w:sz="0" w:space="0" w:color="auto"/>
            <w:bottom w:val="none" w:sz="0" w:space="0" w:color="auto"/>
            <w:right w:val="none" w:sz="0" w:space="0" w:color="auto"/>
          </w:divBdr>
        </w:div>
        <w:div w:id="453720364">
          <w:marLeft w:val="640"/>
          <w:marRight w:val="0"/>
          <w:marTop w:val="0"/>
          <w:marBottom w:val="0"/>
          <w:divBdr>
            <w:top w:val="none" w:sz="0" w:space="0" w:color="auto"/>
            <w:left w:val="none" w:sz="0" w:space="0" w:color="auto"/>
            <w:bottom w:val="none" w:sz="0" w:space="0" w:color="auto"/>
            <w:right w:val="none" w:sz="0" w:space="0" w:color="auto"/>
          </w:divBdr>
        </w:div>
        <w:div w:id="653920798">
          <w:marLeft w:val="640"/>
          <w:marRight w:val="0"/>
          <w:marTop w:val="0"/>
          <w:marBottom w:val="0"/>
          <w:divBdr>
            <w:top w:val="none" w:sz="0" w:space="0" w:color="auto"/>
            <w:left w:val="none" w:sz="0" w:space="0" w:color="auto"/>
            <w:bottom w:val="none" w:sz="0" w:space="0" w:color="auto"/>
            <w:right w:val="none" w:sz="0" w:space="0" w:color="auto"/>
          </w:divBdr>
        </w:div>
        <w:div w:id="781073592">
          <w:marLeft w:val="640"/>
          <w:marRight w:val="0"/>
          <w:marTop w:val="0"/>
          <w:marBottom w:val="0"/>
          <w:divBdr>
            <w:top w:val="none" w:sz="0" w:space="0" w:color="auto"/>
            <w:left w:val="none" w:sz="0" w:space="0" w:color="auto"/>
            <w:bottom w:val="none" w:sz="0" w:space="0" w:color="auto"/>
            <w:right w:val="none" w:sz="0" w:space="0" w:color="auto"/>
          </w:divBdr>
        </w:div>
        <w:div w:id="821893865">
          <w:marLeft w:val="640"/>
          <w:marRight w:val="0"/>
          <w:marTop w:val="0"/>
          <w:marBottom w:val="0"/>
          <w:divBdr>
            <w:top w:val="none" w:sz="0" w:space="0" w:color="auto"/>
            <w:left w:val="none" w:sz="0" w:space="0" w:color="auto"/>
            <w:bottom w:val="none" w:sz="0" w:space="0" w:color="auto"/>
            <w:right w:val="none" w:sz="0" w:space="0" w:color="auto"/>
          </w:divBdr>
        </w:div>
        <w:div w:id="962418294">
          <w:marLeft w:val="640"/>
          <w:marRight w:val="0"/>
          <w:marTop w:val="0"/>
          <w:marBottom w:val="0"/>
          <w:divBdr>
            <w:top w:val="none" w:sz="0" w:space="0" w:color="auto"/>
            <w:left w:val="none" w:sz="0" w:space="0" w:color="auto"/>
            <w:bottom w:val="none" w:sz="0" w:space="0" w:color="auto"/>
            <w:right w:val="none" w:sz="0" w:space="0" w:color="auto"/>
          </w:divBdr>
        </w:div>
        <w:div w:id="1047529344">
          <w:marLeft w:val="640"/>
          <w:marRight w:val="0"/>
          <w:marTop w:val="0"/>
          <w:marBottom w:val="0"/>
          <w:divBdr>
            <w:top w:val="none" w:sz="0" w:space="0" w:color="auto"/>
            <w:left w:val="none" w:sz="0" w:space="0" w:color="auto"/>
            <w:bottom w:val="none" w:sz="0" w:space="0" w:color="auto"/>
            <w:right w:val="none" w:sz="0" w:space="0" w:color="auto"/>
          </w:divBdr>
        </w:div>
        <w:div w:id="1087967460">
          <w:marLeft w:val="640"/>
          <w:marRight w:val="0"/>
          <w:marTop w:val="0"/>
          <w:marBottom w:val="0"/>
          <w:divBdr>
            <w:top w:val="none" w:sz="0" w:space="0" w:color="auto"/>
            <w:left w:val="none" w:sz="0" w:space="0" w:color="auto"/>
            <w:bottom w:val="none" w:sz="0" w:space="0" w:color="auto"/>
            <w:right w:val="none" w:sz="0" w:space="0" w:color="auto"/>
          </w:divBdr>
        </w:div>
        <w:div w:id="1114522531">
          <w:marLeft w:val="640"/>
          <w:marRight w:val="0"/>
          <w:marTop w:val="0"/>
          <w:marBottom w:val="0"/>
          <w:divBdr>
            <w:top w:val="none" w:sz="0" w:space="0" w:color="auto"/>
            <w:left w:val="none" w:sz="0" w:space="0" w:color="auto"/>
            <w:bottom w:val="none" w:sz="0" w:space="0" w:color="auto"/>
            <w:right w:val="none" w:sz="0" w:space="0" w:color="auto"/>
          </w:divBdr>
        </w:div>
        <w:div w:id="1138958716">
          <w:marLeft w:val="640"/>
          <w:marRight w:val="0"/>
          <w:marTop w:val="0"/>
          <w:marBottom w:val="0"/>
          <w:divBdr>
            <w:top w:val="none" w:sz="0" w:space="0" w:color="auto"/>
            <w:left w:val="none" w:sz="0" w:space="0" w:color="auto"/>
            <w:bottom w:val="none" w:sz="0" w:space="0" w:color="auto"/>
            <w:right w:val="none" w:sz="0" w:space="0" w:color="auto"/>
          </w:divBdr>
        </w:div>
        <w:div w:id="1181696483">
          <w:marLeft w:val="640"/>
          <w:marRight w:val="0"/>
          <w:marTop w:val="0"/>
          <w:marBottom w:val="0"/>
          <w:divBdr>
            <w:top w:val="none" w:sz="0" w:space="0" w:color="auto"/>
            <w:left w:val="none" w:sz="0" w:space="0" w:color="auto"/>
            <w:bottom w:val="none" w:sz="0" w:space="0" w:color="auto"/>
            <w:right w:val="none" w:sz="0" w:space="0" w:color="auto"/>
          </w:divBdr>
        </w:div>
        <w:div w:id="1438675094">
          <w:marLeft w:val="640"/>
          <w:marRight w:val="0"/>
          <w:marTop w:val="0"/>
          <w:marBottom w:val="0"/>
          <w:divBdr>
            <w:top w:val="none" w:sz="0" w:space="0" w:color="auto"/>
            <w:left w:val="none" w:sz="0" w:space="0" w:color="auto"/>
            <w:bottom w:val="none" w:sz="0" w:space="0" w:color="auto"/>
            <w:right w:val="none" w:sz="0" w:space="0" w:color="auto"/>
          </w:divBdr>
        </w:div>
        <w:div w:id="1494643507">
          <w:marLeft w:val="640"/>
          <w:marRight w:val="0"/>
          <w:marTop w:val="0"/>
          <w:marBottom w:val="0"/>
          <w:divBdr>
            <w:top w:val="none" w:sz="0" w:space="0" w:color="auto"/>
            <w:left w:val="none" w:sz="0" w:space="0" w:color="auto"/>
            <w:bottom w:val="none" w:sz="0" w:space="0" w:color="auto"/>
            <w:right w:val="none" w:sz="0" w:space="0" w:color="auto"/>
          </w:divBdr>
        </w:div>
        <w:div w:id="1664165070">
          <w:marLeft w:val="640"/>
          <w:marRight w:val="0"/>
          <w:marTop w:val="0"/>
          <w:marBottom w:val="0"/>
          <w:divBdr>
            <w:top w:val="none" w:sz="0" w:space="0" w:color="auto"/>
            <w:left w:val="none" w:sz="0" w:space="0" w:color="auto"/>
            <w:bottom w:val="none" w:sz="0" w:space="0" w:color="auto"/>
            <w:right w:val="none" w:sz="0" w:space="0" w:color="auto"/>
          </w:divBdr>
        </w:div>
        <w:div w:id="1664623301">
          <w:marLeft w:val="640"/>
          <w:marRight w:val="0"/>
          <w:marTop w:val="0"/>
          <w:marBottom w:val="0"/>
          <w:divBdr>
            <w:top w:val="none" w:sz="0" w:space="0" w:color="auto"/>
            <w:left w:val="none" w:sz="0" w:space="0" w:color="auto"/>
            <w:bottom w:val="none" w:sz="0" w:space="0" w:color="auto"/>
            <w:right w:val="none" w:sz="0" w:space="0" w:color="auto"/>
          </w:divBdr>
        </w:div>
        <w:div w:id="1831865083">
          <w:marLeft w:val="640"/>
          <w:marRight w:val="0"/>
          <w:marTop w:val="0"/>
          <w:marBottom w:val="0"/>
          <w:divBdr>
            <w:top w:val="none" w:sz="0" w:space="0" w:color="auto"/>
            <w:left w:val="none" w:sz="0" w:space="0" w:color="auto"/>
            <w:bottom w:val="none" w:sz="0" w:space="0" w:color="auto"/>
            <w:right w:val="none" w:sz="0" w:space="0" w:color="auto"/>
          </w:divBdr>
        </w:div>
        <w:div w:id="1968470555">
          <w:marLeft w:val="640"/>
          <w:marRight w:val="0"/>
          <w:marTop w:val="0"/>
          <w:marBottom w:val="0"/>
          <w:divBdr>
            <w:top w:val="none" w:sz="0" w:space="0" w:color="auto"/>
            <w:left w:val="none" w:sz="0" w:space="0" w:color="auto"/>
            <w:bottom w:val="none" w:sz="0" w:space="0" w:color="auto"/>
            <w:right w:val="none" w:sz="0" w:space="0" w:color="auto"/>
          </w:divBdr>
        </w:div>
        <w:div w:id="1968965861">
          <w:marLeft w:val="640"/>
          <w:marRight w:val="0"/>
          <w:marTop w:val="0"/>
          <w:marBottom w:val="0"/>
          <w:divBdr>
            <w:top w:val="none" w:sz="0" w:space="0" w:color="auto"/>
            <w:left w:val="none" w:sz="0" w:space="0" w:color="auto"/>
            <w:bottom w:val="none" w:sz="0" w:space="0" w:color="auto"/>
            <w:right w:val="none" w:sz="0" w:space="0" w:color="auto"/>
          </w:divBdr>
        </w:div>
      </w:divsChild>
    </w:div>
    <w:div w:id="1743016799">
      <w:bodyDiv w:val="1"/>
      <w:marLeft w:val="0"/>
      <w:marRight w:val="0"/>
      <w:marTop w:val="0"/>
      <w:marBottom w:val="0"/>
      <w:divBdr>
        <w:top w:val="none" w:sz="0" w:space="0" w:color="auto"/>
        <w:left w:val="none" w:sz="0" w:space="0" w:color="auto"/>
        <w:bottom w:val="none" w:sz="0" w:space="0" w:color="auto"/>
        <w:right w:val="none" w:sz="0" w:space="0" w:color="auto"/>
      </w:divBdr>
      <w:divsChild>
        <w:div w:id="108479335">
          <w:marLeft w:val="640"/>
          <w:marRight w:val="0"/>
          <w:marTop w:val="0"/>
          <w:marBottom w:val="0"/>
          <w:divBdr>
            <w:top w:val="none" w:sz="0" w:space="0" w:color="auto"/>
            <w:left w:val="none" w:sz="0" w:space="0" w:color="auto"/>
            <w:bottom w:val="none" w:sz="0" w:space="0" w:color="auto"/>
            <w:right w:val="none" w:sz="0" w:space="0" w:color="auto"/>
          </w:divBdr>
        </w:div>
        <w:div w:id="217085989">
          <w:marLeft w:val="640"/>
          <w:marRight w:val="0"/>
          <w:marTop w:val="0"/>
          <w:marBottom w:val="0"/>
          <w:divBdr>
            <w:top w:val="none" w:sz="0" w:space="0" w:color="auto"/>
            <w:left w:val="none" w:sz="0" w:space="0" w:color="auto"/>
            <w:bottom w:val="none" w:sz="0" w:space="0" w:color="auto"/>
            <w:right w:val="none" w:sz="0" w:space="0" w:color="auto"/>
          </w:divBdr>
        </w:div>
        <w:div w:id="847868029">
          <w:marLeft w:val="640"/>
          <w:marRight w:val="0"/>
          <w:marTop w:val="0"/>
          <w:marBottom w:val="0"/>
          <w:divBdr>
            <w:top w:val="none" w:sz="0" w:space="0" w:color="auto"/>
            <w:left w:val="none" w:sz="0" w:space="0" w:color="auto"/>
            <w:bottom w:val="none" w:sz="0" w:space="0" w:color="auto"/>
            <w:right w:val="none" w:sz="0" w:space="0" w:color="auto"/>
          </w:divBdr>
        </w:div>
        <w:div w:id="1047535277">
          <w:marLeft w:val="640"/>
          <w:marRight w:val="0"/>
          <w:marTop w:val="0"/>
          <w:marBottom w:val="0"/>
          <w:divBdr>
            <w:top w:val="none" w:sz="0" w:space="0" w:color="auto"/>
            <w:left w:val="none" w:sz="0" w:space="0" w:color="auto"/>
            <w:bottom w:val="none" w:sz="0" w:space="0" w:color="auto"/>
            <w:right w:val="none" w:sz="0" w:space="0" w:color="auto"/>
          </w:divBdr>
        </w:div>
        <w:div w:id="1107965053">
          <w:marLeft w:val="640"/>
          <w:marRight w:val="0"/>
          <w:marTop w:val="0"/>
          <w:marBottom w:val="0"/>
          <w:divBdr>
            <w:top w:val="none" w:sz="0" w:space="0" w:color="auto"/>
            <w:left w:val="none" w:sz="0" w:space="0" w:color="auto"/>
            <w:bottom w:val="none" w:sz="0" w:space="0" w:color="auto"/>
            <w:right w:val="none" w:sz="0" w:space="0" w:color="auto"/>
          </w:divBdr>
        </w:div>
        <w:div w:id="1637030463">
          <w:marLeft w:val="640"/>
          <w:marRight w:val="0"/>
          <w:marTop w:val="0"/>
          <w:marBottom w:val="0"/>
          <w:divBdr>
            <w:top w:val="none" w:sz="0" w:space="0" w:color="auto"/>
            <w:left w:val="none" w:sz="0" w:space="0" w:color="auto"/>
            <w:bottom w:val="none" w:sz="0" w:space="0" w:color="auto"/>
            <w:right w:val="none" w:sz="0" w:space="0" w:color="auto"/>
          </w:divBdr>
        </w:div>
        <w:div w:id="1661500810">
          <w:marLeft w:val="640"/>
          <w:marRight w:val="0"/>
          <w:marTop w:val="0"/>
          <w:marBottom w:val="0"/>
          <w:divBdr>
            <w:top w:val="none" w:sz="0" w:space="0" w:color="auto"/>
            <w:left w:val="none" w:sz="0" w:space="0" w:color="auto"/>
            <w:bottom w:val="none" w:sz="0" w:space="0" w:color="auto"/>
            <w:right w:val="none" w:sz="0" w:space="0" w:color="auto"/>
          </w:divBdr>
        </w:div>
        <w:div w:id="1710490693">
          <w:marLeft w:val="640"/>
          <w:marRight w:val="0"/>
          <w:marTop w:val="0"/>
          <w:marBottom w:val="0"/>
          <w:divBdr>
            <w:top w:val="none" w:sz="0" w:space="0" w:color="auto"/>
            <w:left w:val="none" w:sz="0" w:space="0" w:color="auto"/>
            <w:bottom w:val="none" w:sz="0" w:space="0" w:color="auto"/>
            <w:right w:val="none" w:sz="0" w:space="0" w:color="auto"/>
          </w:divBdr>
        </w:div>
        <w:div w:id="1972319041">
          <w:marLeft w:val="640"/>
          <w:marRight w:val="0"/>
          <w:marTop w:val="0"/>
          <w:marBottom w:val="0"/>
          <w:divBdr>
            <w:top w:val="none" w:sz="0" w:space="0" w:color="auto"/>
            <w:left w:val="none" w:sz="0" w:space="0" w:color="auto"/>
            <w:bottom w:val="none" w:sz="0" w:space="0" w:color="auto"/>
            <w:right w:val="none" w:sz="0" w:space="0" w:color="auto"/>
          </w:divBdr>
        </w:div>
      </w:divsChild>
    </w:div>
    <w:div w:id="1745639017">
      <w:bodyDiv w:val="1"/>
      <w:marLeft w:val="0"/>
      <w:marRight w:val="0"/>
      <w:marTop w:val="0"/>
      <w:marBottom w:val="0"/>
      <w:divBdr>
        <w:top w:val="none" w:sz="0" w:space="0" w:color="auto"/>
        <w:left w:val="none" w:sz="0" w:space="0" w:color="auto"/>
        <w:bottom w:val="none" w:sz="0" w:space="0" w:color="auto"/>
        <w:right w:val="none" w:sz="0" w:space="0" w:color="auto"/>
      </w:divBdr>
    </w:div>
    <w:div w:id="1748309366">
      <w:bodyDiv w:val="1"/>
      <w:marLeft w:val="0"/>
      <w:marRight w:val="0"/>
      <w:marTop w:val="0"/>
      <w:marBottom w:val="0"/>
      <w:divBdr>
        <w:top w:val="none" w:sz="0" w:space="0" w:color="auto"/>
        <w:left w:val="none" w:sz="0" w:space="0" w:color="auto"/>
        <w:bottom w:val="none" w:sz="0" w:space="0" w:color="auto"/>
        <w:right w:val="none" w:sz="0" w:space="0" w:color="auto"/>
      </w:divBdr>
      <w:divsChild>
        <w:div w:id="168369797">
          <w:marLeft w:val="640"/>
          <w:marRight w:val="0"/>
          <w:marTop w:val="0"/>
          <w:marBottom w:val="0"/>
          <w:divBdr>
            <w:top w:val="none" w:sz="0" w:space="0" w:color="auto"/>
            <w:left w:val="none" w:sz="0" w:space="0" w:color="auto"/>
            <w:bottom w:val="none" w:sz="0" w:space="0" w:color="auto"/>
            <w:right w:val="none" w:sz="0" w:space="0" w:color="auto"/>
          </w:divBdr>
        </w:div>
        <w:div w:id="275143759">
          <w:marLeft w:val="640"/>
          <w:marRight w:val="0"/>
          <w:marTop w:val="0"/>
          <w:marBottom w:val="0"/>
          <w:divBdr>
            <w:top w:val="none" w:sz="0" w:space="0" w:color="auto"/>
            <w:left w:val="none" w:sz="0" w:space="0" w:color="auto"/>
            <w:bottom w:val="none" w:sz="0" w:space="0" w:color="auto"/>
            <w:right w:val="none" w:sz="0" w:space="0" w:color="auto"/>
          </w:divBdr>
        </w:div>
        <w:div w:id="334963388">
          <w:marLeft w:val="640"/>
          <w:marRight w:val="0"/>
          <w:marTop w:val="0"/>
          <w:marBottom w:val="0"/>
          <w:divBdr>
            <w:top w:val="none" w:sz="0" w:space="0" w:color="auto"/>
            <w:left w:val="none" w:sz="0" w:space="0" w:color="auto"/>
            <w:bottom w:val="none" w:sz="0" w:space="0" w:color="auto"/>
            <w:right w:val="none" w:sz="0" w:space="0" w:color="auto"/>
          </w:divBdr>
        </w:div>
        <w:div w:id="470178319">
          <w:marLeft w:val="640"/>
          <w:marRight w:val="0"/>
          <w:marTop w:val="0"/>
          <w:marBottom w:val="0"/>
          <w:divBdr>
            <w:top w:val="none" w:sz="0" w:space="0" w:color="auto"/>
            <w:left w:val="none" w:sz="0" w:space="0" w:color="auto"/>
            <w:bottom w:val="none" w:sz="0" w:space="0" w:color="auto"/>
            <w:right w:val="none" w:sz="0" w:space="0" w:color="auto"/>
          </w:divBdr>
        </w:div>
        <w:div w:id="1049379782">
          <w:marLeft w:val="640"/>
          <w:marRight w:val="0"/>
          <w:marTop w:val="0"/>
          <w:marBottom w:val="0"/>
          <w:divBdr>
            <w:top w:val="none" w:sz="0" w:space="0" w:color="auto"/>
            <w:left w:val="none" w:sz="0" w:space="0" w:color="auto"/>
            <w:bottom w:val="none" w:sz="0" w:space="0" w:color="auto"/>
            <w:right w:val="none" w:sz="0" w:space="0" w:color="auto"/>
          </w:divBdr>
        </w:div>
        <w:div w:id="1717772709">
          <w:marLeft w:val="640"/>
          <w:marRight w:val="0"/>
          <w:marTop w:val="0"/>
          <w:marBottom w:val="0"/>
          <w:divBdr>
            <w:top w:val="none" w:sz="0" w:space="0" w:color="auto"/>
            <w:left w:val="none" w:sz="0" w:space="0" w:color="auto"/>
            <w:bottom w:val="none" w:sz="0" w:space="0" w:color="auto"/>
            <w:right w:val="none" w:sz="0" w:space="0" w:color="auto"/>
          </w:divBdr>
        </w:div>
      </w:divsChild>
    </w:div>
    <w:div w:id="1751000568">
      <w:bodyDiv w:val="1"/>
      <w:marLeft w:val="0"/>
      <w:marRight w:val="0"/>
      <w:marTop w:val="0"/>
      <w:marBottom w:val="0"/>
      <w:divBdr>
        <w:top w:val="none" w:sz="0" w:space="0" w:color="auto"/>
        <w:left w:val="none" w:sz="0" w:space="0" w:color="auto"/>
        <w:bottom w:val="none" w:sz="0" w:space="0" w:color="auto"/>
        <w:right w:val="none" w:sz="0" w:space="0" w:color="auto"/>
      </w:divBdr>
      <w:divsChild>
        <w:div w:id="429080869">
          <w:marLeft w:val="640"/>
          <w:marRight w:val="0"/>
          <w:marTop w:val="0"/>
          <w:marBottom w:val="0"/>
          <w:divBdr>
            <w:top w:val="none" w:sz="0" w:space="0" w:color="auto"/>
            <w:left w:val="none" w:sz="0" w:space="0" w:color="auto"/>
            <w:bottom w:val="none" w:sz="0" w:space="0" w:color="auto"/>
            <w:right w:val="none" w:sz="0" w:space="0" w:color="auto"/>
          </w:divBdr>
        </w:div>
        <w:div w:id="1180512022">
          <w:marLeft w:val="640"/>
          <w:marRight w:val="0"/>
          <w:marTop w:val="0"/>
          <w:marBottom w:val="0"/>
          <w:divBdr>
            <w:top w:val="none" w:sz="0" w:space="0" w:color="auto"/>
            <w:left w:val="none" w:sz="0" w:space="0" w:color="auto"/>
            <w:bottom w:val="none" w:sz="0" w:space="0" w:color="auto"/>
            <w:right w:val="none" w:sz="0" w:space="0" w:color="auto"/>
          </w:divBdr>
        </w:div>
        <w:div w:id="1407263199">
          <w:marLeft w:val="640"/>
          <w:marRight w:val="0"/>
          <w:marTop w:val="0"/>
          <w:marBottom w:val="0"/>
          <w:divBdr>
            <w:top w:val="none" w:sz="0" w:space="0" w:color="auto"/>
            <w:left w:val="none" w:sz="0" w:space="0" w:color="auto"/>
            <w:bottom w:val="none" w:sz="0" w:space="0" w:color="auto"/>
            <w:right w:val="none" w:sz="0" w:space="0" w:color="auto"/>
          </w:divBdr>
        </w:div>
        <w:div w:id="1928803884">
          <w:marLeft w:val="640"/>
          <w:marRight w:val="0"/>
          <w:marTop w:val="0"/>
          <w:marBottom w:val="0"/>
          <w:divBdr>
            <w:top w:val="none" w:sz="0" w:space="0" w:color="auto"/>
            <w:left w:val="none" w:sz="0" w:space="0" w:color="auto"/>
            <w:bottom w:val="none" w:sz="0" w:space="0" w:color="auto"/>
            <w:right w:val="none" w:sz="0" w:space="0" w:color="auto"/>
          </w:divBdr>
        </w:div>
        <w:div w:id="2060399195">
          <w:marLeft w:val="640"/>
          <w:marRight w:val="0"/>
          <w:marTop w:val="0"/>
          <w:marBottom w:val="0"/>
          <w:divBdr>
            <w:top w:val="none" w:sz="0" w:space="0" w:color="auto"/>
            <w:left w:val="none" w:sz="0" w:space="0" w:color="auto"/>
            <w:bottom w:val="none" w:sz="0" w:space="0" w:color="auto"/>
            <w:right w:val="none" w:sz="0" w:space="0" w:color="auto"/>
          </w:divBdr>
        </w:div>
      </w:divsChild>
    </w:div>
    <w:div w:id="1765691499">
      <w:bodyDiv w:val="1"/>
      <w:marLeft w:val="0"/>
      <w:marRight w:val="0"/>
      <w:marTop w:val="0"/>
      <w:marBottom w:val="0"/>
      <w:divBdr>
        <w:top w:val="none" w:sz="0" w:space="0" w:color="auto"/>
        <w:left w:val="none" w:sz="0" w:space="0" w:color="auto"/>
        <w:bottom w:val="none" w:sz="0" w:space="0" w:color="auto"/>
        <w:right w:val="none" w:sz="0" w:space="0" w:color="auto"/>
      </w:divBdr>
      <w:divsChild>
        <w:div w:id="216666026">
          <w:marLeft w:val="640"/>
          <w:marRight w:val="0"/>
          <w:marTop w:val="0"/>
          <w:marBottom w:val="0"/>
          <w:divBdr>
            <w:top w:val="none" w:sz="0" w:space="0" w:color="auto"/>
            <w:left w:val="none" w:sz="0" w:space="0" w:color="auto"/>
            <w:bottom w:val="none" w:sz="0" w:space="0" w:color="auto"/>
            <w:right w:val="none" w:sz="0" w:space="0" w:color="auto"/>
          </w:divBdr>
        </w:div>
        <w:div w:id="295843930">
          <w:marLeft w:val="640"/>
          <w:marRight w:val="0"/>
          <w:marTop w:val="0"/>
          <w:marBottom w:val="0"/>
          <w:divBdr>
            <w:top w:val="none" w:sz="0" w:space="0" w:color="auto"/>
            <w:left w:val="none" w:sz="0" w:space="0" w:color="auto"/>
            <w:bottom w:val="none" w:sz="0" w:space="0" w:color="auto"/>
            <w:right w:val="none" w:sz="0" w:space="0" w:color="auto"/>
          </w:divBdr>
        </w:div>
        <w:div w:id="718359992">
          <w:marLeft w:val="640"/>
          <w:marRight w:val="0"/>
          <w:marTop w:val="0"/>
          <w:marBottom w:val="0"/>
          <w:divBdr>
            <w:top w:val="none" w:sz="0" w:space="0" w:color="auto"/>
            <w:left w:val="none" w:sz="0" w:space="0" w:color="auto"/>
            <w:bottom w:val="none" w:sz="0" w:space="0" w:color="auto"/>
            <w:right w:val="none" w:sz="0" w:space="0" w:color="auto"/>
          </w:divBdr>
        </w:div>
        <w:div w:id="929969395">
          <w:marLeft w:val="640"/>
          <w:marRight w:val="0"/>
          <w:marTop w:val="0"/>
          <w:marBottom w:val="0"/>
          <w:divBdr>
            <w:top w:val="none" w:sz="0" w:space="0" w:color="auto"/>
            <w:left w:val="none" w:sz="0" w:space="0" w:color="auto"/>
            <w:bottom w:val="none" w:sz="0" w:space="0" w:color="auto"/>
            <w:right w:val="none" w:sz="0" w:space="0" w:color="auto"/>
          </w:divBdr>
        </w:div>
        <w:div w:id="1543636242">
          <w:marLeft w:val="640"/>
          <w:marRight w:val="0"/>
          <w:marTop w:val="0"/>
          <w:marBottom w:val="0"/>
          <w:divBdr>
            <w:top w:val="none" w:sz="0" w:space="0" w:color="auto"/>
            <w:left w:val="none" w:sz="0" w:space="0" w:color="auto"/>
            <w:bottom w:val="none" w:sz="0" w:space="0" w:color="auto"/>
            <w:right w:val="none" w:sz="0" w:space="0" w:color="auto"/>
          </w:divBdr>
        </w:div>
        <w:div w:id="1737437240">
          <w:marLeft w:val="640"/>
          <w:marRight w:val="0"/>
          <w:marTop w:val="0"/>
          <w:marBottom w:val="0"/>
          <w:divBdr>
            <w:top w:val="none" w:sz="0" w:space="0" w:color="auto"/>
            <w:left w:val="none" w:sz="0" w:space="0" w:color="auto"/>
            <w:bottom w:val="none" w:sz="0" w:space="0" w:color="auto"/>
            <w:right w:val="none" w:sz="0" w:space="0" w:color="auto"/>
          </w:divBdr>
        </w:div>
        <w:div w:id="1946693255">
          <w:marLeft w:val="640"/>
          <w:marRight w:val="0"/>
          <w:marTop w:val="0"/>
          <w:marBottom w:val="0"/>
          <w:divBdr>
            <w:top w:val="none" w:sz="0" w:space="0" w:color="auto"/>
            <w:left w:val="none" w:sz="0" w:space="0" w:color="auto"/>
            <w:bottom w:val="none" w:sz="0" w:space="0" w:color="auto"/>
            <w:right w:val="none" w:sz="0" w:space="0" w:color="auto"/>
          </w:divBdr>
        </w:div>
        <w:div w:id="2052879124">
          <w:marLeft w:val="640"/>
          <w:marRight w:val="0"/>
          <w:marTop w:val="0"/>
          <w:marBottom w:val="0"/>
          <w:divBdr>
            <w:top w:val="none" w:sz="0" w:space="0" w:color="auto"/>
            <w:left w:val="none" w:sz="0" w:space="0" w:color="auto"/>
            <w:bottom w:val="none" w:sz="0" w:space="0" w:color="auto"/>
            <w:right w:val="none" w:sz="0" w:space="0" w:color="auto"/>
          </w:divBdr>
        </w:div>
      </w:divsChild>
    </w:div>
    <w:div w:id="1767537804">
      <w:bodyDiv w:val="1"/>
      <w:marLeft w:val="0"/>
      <w:marRight w:val="0"/>
      <w:marTop w:val="0"/>
      <w:marBottom w:val="0"/>
      <w:divBdr>
        <w:top w:val="none" w:sz="0" w:space="0" w:color="auto"/>
        <w:left w:val="none" w:sz="0" w:space="0" w:color="auto"/>
        <w:bottom w:val="none" w:sz="0" w:space="0" w:color="auto"/>
        <w:right w:val="none" w:sz="0" w:space="0" w:color="auto"/>
      </w:divBdr>
      <w:divsChild>
        <w:div w:id="193616922">
          <w:marLeft w:val="640"/>
          <w:marRight w:val="0"/>
          <w:marTop w:val="0"/>
          <w:marBottom w:val="0"/>
          <w:divBdr>
            <w:top w:val="none" w:sz="0" w:space="0" w:color="auto"/>
            <w:left w:val="none" w:sz="0" w:space="0" w:color="auto"/>
            <w:bottom w:val="none" w:sz="0" w:space="0" w:color="auto"/>
            <w:right w:val="none" w:sz="0" w:space="0" w:color="auto"/>
          </w:divBdr>
        </w:div>
        <w:div w:id="382172335">
          <w:marLeft w:val="640"/>
          <w:marRight w:val="0"/>
          <w:marTop w:val="0"/>
          <w:marBottom w:val="0"/>
          <w:divBdr>
            <w:top w:val="none" w:sz="0" w:space="0" w:color="auto"/>
            <w:left w:val="none" w:sz="0" w:space="0" w:color="auto"/>
            <w:bottom w:val="none" w:sz="0" w:space="0" w:color="auto"/>
            <w:right w:val="none" w:sz="0" w:space="0" w:color="auto"/>
          </w:divBdr>
        </w:div>
        <w:div w:id="591938970">
          <w:marLeft w:val="640"/>
          <w:marRight w:val="0"/>
          <w:marTop w:val="0"/>
          <w:marBottom w:val="0"/>
          <w:divBdr>
            <w:top w:val="none" w:sz="0" w:space="0" w:color="auto"/>
            <w:left w:val="none" w:sz="0" w:space="0" w:color="auto"/>
            <w:bottom w:val="none" w:sz="0" w:space="0" w:color="auto"/>
            <w:right w:val="none" w:sz="0" w:space="0" w:color="auto"/>
          </w:divBdr>
        </w:div>
        <w:div w:id="614603782">
          <w:marLeft w:val="640"/>
          <w:marRight w:val="0"/>
          <w:marTop w:val="0"/>
          <w:marBottom w:val="0"/>
          <w:divBdr>
            <w:top w:val="none" w:sz="0" w:space="0" w:color="auto"/>
            <w:left w:val="none" w:sz="0" w:space="0" w:color="auto"/>
            <w:bottom w:val="none" w:sz="0" w:space="0" w:color="auto"/>
            <w:right w:val="none" w:sz="0" w:space="0" w:color="auto"/>
          </w:divBdr>
        </w:div>
        <w:div w:id="793252204">
          <w:marLeft w:val="640"/>
          <w:marRight w:val="0"/>
          <w:marTop w:val="0"/>
          <w:marBottom w:val="0"/>
          <w:divBdr>
            <w:top w:val="none" w:sz="0" w:space="0" w:color="auto"/>
            <w:left w:val="none" w:sz="0" w:space="0" w:color="auto"/>
            <w:bottom w:val="none" w:sz="0" w:space="0" w:color="auto"/>
            <w:right w:val="none" w:sz="0" w:space="0" w:color="auto"/>
          </w:divBdr>
        </w:div>
        <w:div w:id="1041593788">
          <w:marLeft w:val="640"/>
          <w:marRight w:val="0"/>
          <w:marTop w:val="0"/>
          <w:marBottom w:val="0"/>
          <w:divBdr>
            <w:top w:val="none" w:sz="0" w:space="0" w:color="auto"/>
            <w:left w:val="none" w:sz="0" w:space="0" w:color="auto"/>
            <w:bottom w:val="none" w:sz="0" w:space="0" w:color="auto"/>
            <w:right w:val="none" w:sz="0" w:space="0" w:color="auto"/>
          </w:divBdr>
        </w:div>
        <w:div w:id="1079057155">
          <w:marLeft w:val="640"/>
          <w:marRight w:val="0"/>
          <w:marTop w:val="0"/>
          <w:marBottom w:val="0"/>
          <w:divBdr>
            <w:top w:val="none" w:sz="0" w:space="0" w:color="auto"/>
            <w:left w:val="none" w:sz="0" w:space="0" w:color="auto"/>
            <w:bottom w:val="none" w:sz="0" w:space="0" w:color="auto"/>
            <w:right w:val="none" w:sz="0" w:space="0" w:color="auto"/>
          </w:divBdr>
        </w:div>
        <w:div w:id="1142042782">
          <w:marLeft w:val="640"/>
          <w:marRight w:val="0"/>
          <w:marTop w:val="0"/>
          <w:marBottom w:val="0"/>
          <w:divBdr>
            <w:top w:val="none" w:sz="0" w:space="0" w:color="auto"/>
            <w:left w:val="none" w:sz="0" w:space="0" w:color="auto"/>
            <w:bottom w:val="none" w:sz="0" w:space="0" w:color="auto"/>
            <w:right w:val="none" w:sz="0" w:space="0" w:color="auto"/>
          </w:divBdr>
        </w:div>
        <w:div w:id="1159685953">
          <w:marLeft w:val="640"/>
          <w:marRight w:val="0"/>
          <w:marTop w:val="0"/>
          <w:marBottom w:val="0"/>
          <w:divBdr>
            <w:top w:val="none" w:sz="0" w:space="0" w:color="auto"/>
            <w:left w:val="none" w:sz="0" w:space="0" w:color="auto"/>
            <w:bottom w:val="none" w:sz="0" w:space="0" w:color="auto"/>
            <w:right w:val="none" w:sz="0" w:space="0" w:color="auto"/>
          </w:divBdr>
        </w:div>
        <w:div w:id="1188330240">
          <w:marLeft w:val="640"/>
          <w:marRight w:val="0"/>
          <w:marTop w:val="0"/>
          <w:marBottom w:val="0"/>
          <w:divBdr>
            <w:top w:val="none" w:sz="0" w:space="0" w:color="auto"/>
            <w:left w:val="none" w:sz="0" w:space="0" w:color="auto"/>
            <w:bottom w:val="none" w:sz="0" w:space="0" w:color="auto"/>
            <w:right w:val="none" w:sz="0" w:space="0" w:color="auto"/>
          </w:divBdr>
        </w:div>
        <w:div w:id="1288971203">
          <w:marLeft w:val="640"/>
          <w:marRight w:val="0"/>
          <w:marTop w:val="0"/>
          <w:marBottom w:val="0"/>
          <w:divBdr>
            <w:top w:val="none" w:sz="0" w:space="0" w:color="auto"/>
            <w:left w:val="none" w:sz="0" w:space="0" w:color="auto"/>
            <w:bottom w:val="none" w:sz="0" w:space="0" w:color="auto"/>
            <w:right w:val="none" w:sz="0" w:space="0" w:color="auto"/>
          </w:divBdr>
        </w:div>
        <w:div w:id="1322076453">
          <w:marLeft w:val="640"/>
          <w:marRight w:val="0"/>
          <w:marTop w:val="0"/>
          <w:marBottom w:val="0"/>
          <w:divBdr>
            <w:top w:val="none" w:sz="0" w:space="0" w:color="auto"/>
            <w:left w:val="none" w:sz="0" w:space="0" w:color="auto"/>
            <w:bottom w:val="none" w:sz="0" w:space="0" w:color="auto"/>
            <w:right w:val="none" w:sz="0" w:space="0" w:color="auto"/>
          </w:divBdr>
        </w:div>
        <w:div w:id="1352150276">
          <w:marLeft w:val="640"/>
          <w:marRight w:val="0"/>
          <w:marTop w:val="0"/>
          <w:marBottom w:val="0"/>
          <w:divBdr>
            <w:top w:val="none" w:sz="0" w:space="0" w:color="auto"/>
            <w:left w:val="none" w:sz="0" w:space="0" w:color="auto"/>
            <w:bottom w:val="none" w:sz="0" w:space="0" w:color="auto"/>
            <w:right w:val="none" w:sz="0" w:space="0" w:color="auto"/>
          </w:divBdr>
        </w:div>
        <w:div w:id="1580826364">
          <w:marLeft w:val="640"/>
          <w:marRight w:val="0"/>
          <w:marTop w:val="0"/>
          <w:marBottom w:val="0"/>
          <w:divBdr>
            <w:top w:val="none" w:sz="0" w:space="0" w:color="auto"/>
            <w:left w:val="none" w:sz="0" w:space="0" w:color="auto"/>
            <w:bottom w:val="none" w:sz="0" w:space="0" w:color="auto"/>
            <w:right w:val="none" w:sz="0" w:space="0" w:color="auto"/>
          </w:divBdr>
        </w:div>
        <w:div w:id="1731533381">
          <w:marLeft w:val="640"/>
          <w:marRight w:val="0"/>
          <w:marTop w:val="0"/>
          <w:marBottom w:val="0"/>
          <w:divBdr>
            <w:top w:val="none" w:sz="0" w:space="0" w:color="auto"/>
            <w:left w:val="none" w:sz="0" w:space="0" w:color="auto"/>
            <w:bottom w:val="none" w:sz="0" w:space="0" w:color="auto"/>
            <w:right w:val="none" w:sz="0" w:space="0" w:color="auto"/>
          </w:divBdr>
        </w:div>
        <w:div w:id="1791973264">
          <w:marLeft w:val="640"/>
          <w:marRight w:val="0"/>
          <w:marTop w:val="0"/>
          <w:marBottom w:val="0"/>
          <w:divBdr>
            <w:top w:val="none" w:sz="0" w:space="0" w:color="auto"/>
            <w:left w:val="none" w:sz="0" w:space="0" w:color="auto"/>
            <w:bottom w:val="none" w:sz="0" w:space="0" w:color="auto"/>
            <w:right w:val="none" w:sz="0" w:space="0" w:color="auto"/>
          </w:divBdr>
        </w:div>
        <w:div w:id="1907300201">
          <w:marLeft w:val="640"/>
          <w:marRight w:val="0"/>
          <w:marTop w:val="0"/>
          <w:marBottom w:val="0"/>
          <w:divBdr>
            <w:top w:val="none" w:sz="0" w:space="0" w:color="auto"/>
            <w:left w:val="none" w:sz="0" w:space="0" w:color="auto"/>
            <w:bottom w:val="none" w:sz="0" w:space="0" w:color="auto"/>
            <w:right w:val="none" w:sz="0" w:space="0" w:color="auto"/>
          </w:divBdr>
        </w:div>
        <w:div w:id="2030330138">
          <w:marLeft w:val="640"/>
          <w:marRight w:val="0"/>
          <w:marTop w:val="0"/>
          <w:marBottom w:val="0"/>
          <w:divBdr>
            <w:top w:val="none" w:sz="0" w:space="0" w:color="auto"/>
            <w:left w:val="none" w:sz="0" w:space="0" w:color="auto"/>
            <w:bottom w:val="none" w:sz="0" w:space="0" w:color="auto"/>
            <w:right w:val="none" w:sz="0" w:space="0" w:color="auto"/>
          </w:divBdr>
        </w:div>
      </w:divsChild>
    </w:div>
    <w:div w:id="1769617186">
      <w:bodyDiv w:val="1"/>
      <w:marLeft w:val="0"/>
      <w:marRight w:val="0"/>
      <w:marTop w:val="0"/>
      <w:marBottom w:val="0"/>
      <w:divBdr>
        <w:top w:val="none" w:sz="0" w:space="0" w:color="auto"/>
        <w:left w:val="none" w:sz="0" w:space="0" w:color="auto"/>
        <w:bottom w:val="none" w:sz="0" w:space="0" w:color="auto"/>
        <w:right w:val="none" w:sz="0" w:space="0" w:color="auto"/>
      </w:divBdr>
      <w:divsChild>
        <w:div w:id="39675221">
          <w:marLeft w:val="640"/>
          <w:marRight w:val="0"/>
          <w:marTop w:val="0"/>
          <w:marBottom w:val="0"/>
          <w:divBdr>
            <w:top w:val="none" w:sz="0" w:space="0" w:color="auto"/>
            <w:left w:val="none" w:sz="0" w:space="0" w:color="auto"/>
            <w:bottom w:val="none" w:sz="0" w:space="0" w:color="auto"/>
            <w:right w:val="none" w:sz="0" w:space="0" w:color="auto"/>
          </w:divBdr>
        </w:div>
        <w:div w:id="65078015">
          <w:marLeft w:val="640"/>
          <w:marRight w:val="0"/>
          <w:marTop w:val="0"/>
          <w:marBottom w:val="0"/>
          <w:divBdr>
            <w:top w:val="none" w:sz="0" w:space="0" w:color="auto"/>
            <w:left w:val="none" w:sz="0" w:space="0" w:color="auto"/>
            <w:bottom w:val="none" w:sz="0" w:space="0" w:color="auto"/>
            <w:right w:val="none" w:sz="0" w:space="0" w:color="auto"/>
          </w:divBdr>
        </w:div>
        <w:div w:id="101147930">
          <w:marLeft w:val="640"/>
          <w:marRight w:val="0"/>
          <w:marTop w:val="0"/>
          <w:marBottom w:val="0"/>
          <w:divBdr>
            <w:top w:val="none" w:sz="0" w:space="0" w:color="auto"/>
            <w:left w:val="none" w:sz="0" w:space="0" w:color="auto"/>
            <w:bottom w:val="none" w:sz="0" w:space="0" w:color="auto"/>
            <w:right w:val="none" w:sz="0" w:space="0" w:color="auto"/>
          </w:divBdr>
        </w:div>
        <w:div w:id="135338714">
          <w:marLeft w:val="640"/>
          <w:marRight w:val="0"/>
          <w:marTop w:val="0"/>
          <w:marBottom w:val="0"/>
          <w:divBdr>
            <w:top w:val="none" w:sz="0" w:space="0" w:color="auto"/>
            <w:left w:val="none" w:sz="0" w:space="0" w:color="auto"/>
            <w:bottom w:val="none" w:sz="0" w:space="0" w:color="auto"/>
            <w:right w:val="none" w:sz="0" w:space="0" w:color="auto"/>
          </w:divBdr>
        </w:div>
        <w:div w:id="421221905">
          <w:marLeft w:val="640"/>
          <w:marRight w:val="0"/>
          <w:marTop w:val="0"/>
          <w:marBottom w:val="0"/>
          <w:divBdr>
            <w:top w:val="none" w:sz="0" w:space="0" w:color="auto"/>
            <w:left w:val="none" w:sz="0" w:space="0" w:color="auto"/>
            <w:bottom w:val="none" w:sz="0" w:space="0" w:color="auto"/>
            <w:right w:val="none" w:sz="0" w:space="0" w:color="auto"/>
          </w:divBdr>
        </w:div>
        <w:div w:id="634339718">
          <w:marLeft w:val="640"/>
          <w:marRight w:val="0"/>
          <w:marTop w:val="0"/>
          <w:marBottom w:val="0"/>
          <w:divBdr>
            <w:top w:val="none" w:sz="0" w:space="0" w:color="auto"/>
            <w:left w:val="none" w:sz="0" w:space="0" w:color="auto"/>
            <w:bottom w:val="none" w:sz="0" w:space="0" w:color="auto"/>
            <w:right w:val="none" w:sz="0" w:space="0" w:color="auto"/>
          </w:divBdr>
        </w:div>
        <w:div w:id="678197192">
          <w:marLeft w:val="640"/>
          <w:marRight w:val="0"/>
          <w:marTop w:val="0"/>
          <w:marBottom w:val="0"/>
          <w:divBdr>
            <w:top w:val="none" w:sz="0" w:space="0" w:color="auto"/>
            <w:left w:val="none" w:sz="0" w:space="0" w:color="auto"/>
            <w:bottom w:val="none" w:sz="0" w:space="0" w:color="auto"/>
            <w:right w:val="none" w:sz="0" w:space="0" w:color="auto"/>
          </w:divBdr>
        </w:div>
        <w:div w:id="859588117">
          <w:marLeft w:val="640"/>
          <w:marRight w:val="0"/>
          <w:marTop w:val="0"/>
          <w:marBottom w:val="0"/>
          <w:divBdr>
            <w:top w:val="none" w:sz="0" w:space="0" w:color="auto"/>
            <w:left w:val="none" w:sz="0" w:space="0" w:color="auto"/>
            <w:bottom w:val="none" w:sz="0" w:space="0" w:color="auto"/>
            <w:right w:val="none" w:sz="0" w:space="0" w:color="auto"/>
          </w:divBdr>
        </w:div>
        <w:div w:id="932013110">
          <w:marLeft w:val="640"/>
          <w:marRight w:val="0"/>
          <w:marTop w:val="0"/>
          <w:marBottom w:val="0"/>
          <w:divBdr>
            <w:top w:val="none" w:sz="0" w:space="0" w:color="auto"/>
            <w:left w:val="none" w:sz="0" w:space="0" w:color="auto"/>
            <w:bottom w:val="none" w:sz="0" w:space="0" w:color="auto"/>
            <w:right w:val="none" w:sz="0" w:space="0" w:color="auto"/>
          </w:divBdr>
        </w:div>
        <w:div w:id="980232730">
          <w:marLeft w:val="640"/>
          <w:marRight w:val="0"/>
          <w:marTop w:val="0"/>
          <w:marBottom w:val="0"/>
          <w:divBdr>
            <w:top w:val="none" w:sz="0" w:space="0" w:color="auto"/>
            <w:left w:val="none" w:sz="0" w:space="0" w:color="auto"/>
            <w:bottom w:val="none" w:sz="0" w:space="0" w:color="auto"/>
            <w:right w:val="none" w:sz="0" w:space="0" w:color="auto"/>
          </w:divBdr>
        </w:div>
        <w:div w:id="1213736983">
          <w:marLeft w:val="640"/>
          <w:marRight w:val="0"/>
          <w:marTop w:val="0"/>
          <w:marBottom w:val="0"/>
          <w:divBdr>
            <w:top w:val="none" w:sz="0" w:space="0" w:color="auto"/>
            <w:left w:val="none" w:sz="0" w:space="0" w:color="auto"/>
            <w:bottom w:val="none" w:sz="0" w:space="0" w:color="auto"/>
            <w:right w:val="none" w:sz="0" w:space="0" w:color="auto"/>
          </w:divBdr>
        </w:div>
        <w:div w:id="1527015852">
          <w:marLeft w:val="640"/>
          <w:marRight w:val="0"/>
          <w:marTop w:val="0"/>
          <w:marBottom w:val="0"/>
          <w:divBdr>
            <w:top w:val="none" w:sz="0" w:space="0" w:color="auto"/>
            <w:left w:val="none" w:sz="0" w:space="0" w:color="auto"/>
            <w:bottom w:val="none" w:sz="0" w:space="0" w:color="auto"/>
            <w:right w:val="none" w:sz="0" w:space="0" w:color="auto"/>
          </w:divBdr>
        </w:div>
        <w:div w:id="1609116937">
          <w:marLeft w:val="640"/>
          <w:marRight w:val="0"/>
          <w:marTop w:val="0"/>
          <w:marBottom w:val="0"/>
          <w:divBdr>
            <w:top w:val="none" w:sz="0" w:space="0" w:color="auto"/>
            <w:left w:val="none" w:sz="0" w:space="0" w:color="auto"/>
            <w:bottom w:val="none" w:sz="0" w:space="0" w:color="auto"/>
            <w:right w:val="none" w:sz="0" w:space="0" w:color="auto"/>
          </w:divBdr>
        </w:div>
      </w:divsChild>
    </w:div>
    <w:div w:id="1808664750">
      <w:bodyDiv w:val="1"/>
      <w:marLeft w:val="0"/>
      <w:marRight w:val="0"/>
      <w:marTop w:val="0"/>
      <w:marBottom w:val="0"/>
      <w:divBdr>
        <w:top w:val="none" w:sz="0" w:space="0" w:color="auto"/>
        <w:left w:val="none" w:sz="0" w:space="0" w:color="auto"/>
        <w:bottom w:val="none" w:sz="0" w:space="0" w:color="auto"/>
        <w:right w:val="none" w:sz="0" w:space="0" w:color="auto"/>
      </w:divBdr>
      <w:divsChild>
        <w:div w:id="346950883">
          <w:marLeft w:val="640"/>
          <w:marRight w:val="0"/>
          <w:marTop w:val="0"/>
          <w:marBottom w:val="0"/>
          <w:divBdr>
            <w:top w:val="none" w:sz="0" w:space="0" w:color="auto"/>
            <w:left w:val="none" w:sz="0" w:space="0" w:color="auto"/>
            <w:bottom w:val="none" w:sz="0" w:space="0" w:color="auto"/>
            <w:right w:val="none" w:sz="0" w:space="0" w:color="auto"/>
          </w:divBdr>
        </w:div>
        <w:div w:id="697893934">
          <w:marLeft w:val="640"/>
          <w:marRight w:val="0"/>
          <w:marTop w:val="0"/>
          <w:marBottom w:val="0"/>
          <w:divBdr>
            <w:top w:val="none" w:sz="0" w:space="0" w:color="auto"/>
            <w:left w:val="none" w:sz="0" w:space="0" w:color="auto"/>
            <w:bottom w:val="none" w:sz="0" w:space="0" w:color="auto"/>
            <w:right w:val="none" w:sz="0" w:space="0" w:color="auto"/>
          </w:divBdr>
        </w:div>
        <w:div w:id="701249254">
          <w:marLeft w:val="640"/>
          <w:marRight w:val="0"/>
          <w:marTop w:val="0"/>
          <w:marBottom w:val="0"/>
          <w:divBdr>
            <w:top w:val="none" w:sz="0" w:space="0" w:color="auto"/>
            <w:left w:val="none" w:sz="0" w:space="0" w:color="auto"/>
            <w:bottom w:val="none" w:sz="0" w:space="0" w:color="auto"/>
            <w:right w:val="none" w:sz="0" w:space="0" w:color="auto"/>
          </w:divBdr>
        </w:div>
        <w:div w:id="864178094">
          <w:marLeft w:val="640"/>
          <w:marRight w:val="0"/>
          <w:marTop w:val="0"/>
          <w:marBottom w:val="0"/>
          <w:divBdr>
            <w:top w:val="none" w:sz="0" w:space="0" w:color="auto"/>
            <w:left w:val="none" w:sz="0" w:space="0" w:color="auto"/>
            <w:bottom w:val="none" w:sz="0" w:space="0" w:color="auto"/>
            <w:right w:val="none" w:sz="0" w:space="0" w:color="auto"/>
          </w:divBdr>
        </w:div>
        <w:div w:id="987126104">
          <w:marLeft w:val="640"/>
          <w:marRight w:val="0"/>
          <w:marTop w:val="0"/>
          <w:marBottom w:val="0"/>
          <w:divBdr>
            <w:top w:val="none" w:sz="0" w:space="0" w:color="auto"/>
            <w:left w:val="none" w:sz="0" w:space="0" w:color="auto"/>
            <w:bottom w:val="none" w:sz="0" w:space="0" w:color="auto"/>
            <w:right w:val="none" w:sz="0" w:space="0" w:color="auto"/>
          </w:divBdr>
        </w:div>
        <w:div w:id="1004437110">
          <w:marLeft w:val="640"/>
          <w:marRight w:val="0"/>
          <w:marTop w:val="0"/>
          <w:marBottom w:val="0"/>
          <w:divBdr>
            <w:top w:val="none" w:sz="0" w:space="0" w:color="auto"/>
            <w:left w:val="none" w:sz="0" w:space="0" w:color="auto"/>
            <w:bottom w:val="none" w:sz="0" w:space="0" w:color="auto"/>
            <w:right w:val="none" w:sz="0" w:space="0" w:color="auto"/>
          </w:divBdr>
        </w:div>
        <w:div w:id="1291672932">
          <w:marLeft w:val="640"/>
          <w:marRight w:val="0"/>
          <w:marTop w:val="0"/>
          <w:marBottom w:val="0"/>
          <w:divBdr>
            <w:top w:val="none" w:sz="0" w:space="0" w:color="auto"/>
            <w:left w:val="none" w:sz="0" w:space="0" w:color="auto"/>
            <w:bottom w:val="none" w:sz="0" w:space="0" w:color="auto"/>
            <w:right w:val="none" w:sz="0" w:space="0" w:color="auto"/>
          </w:divBdr>
        </w:div>
        <w:div w:id="1881287076">
          <w:marLeft w:val="640"/>
          <w:marRight w:val="0"/>
          <w:marTop w:val="0"/>
          <w:marBottom w:val="0"/>
          <w:divBdr>
            <w:top w:val="none" w:sz="0" w:space="0" w:color="auto"/>
            <w:left w:val="none" w:sz="0" w:space="0" w:color="auto"/>
            <w:bottom w:val="none" w:sz="0" w:space="0" w:color="auto"/>
            <w:right w:val="none" w:sz="0" w:space="0" w:color="auto"/>
          </w:divBdr>
        </w:div>
        <w:div w:id="1989943221">
          <w:marLeft w:val="640"/>
          <w:marRight w:val="0"/>
          <w:marTop w:val="0"/>
          <w:marBottom w:val="0"/>
          <w:divBdr>
            <w:top w:val="none" w:sz="0" w:space="0" w:color="auto"/>
            <w:left w:val="none" w:sz="0" w:space="0" w:color="auto"/>
            <w:bottom w:val="none" w:sz="0" w:space="0" w:color="auto"/>
            <w:right w:val="none" w:sz="0" w:space="0" w:color="auto"/>
          </w:divBdr>
        </w:div>
        <w:div w:id="1991128957">
          <w:marLeft w:val="640"/>
          <w:marRight w:val="0"/>
          <w:marTop w:val="0"/>
          <w:marBottom w:val="0"/>
          <w:divBdr>
            <w:top w:val="none" w:sz="0" w:space="0" w:color="auto"/>
            <w:left w:val="none" w:sz="0" w:space="0" w:color="auto"/>
            <w:bottom w:val="none" w:sz="0" w:space="0" w:color="auto"/>
            <w:right w:val="none" w:sz="0" w:space="0" w:color="auto"/>
          </w:divBdr>
        </w:div>
        <w:div w:id="2040814436">
          <w:marLeft w:val="640"/>
          <w:marRight w:val="0"/>
          <w:marTop w:val="0"/>
          <w:marBottom w:val="0"/>
          <w:divBdr>
            <w:top w:val="none" w:sz="0" w:space="0" w:color="auto"/>
            <w:left w:val="none" w:sz="0" w:space="0" w:color="auto"/>
            <w:bottom w:val="none" w:sz="0" w:space="0" w:color="auto"/>
            <w:right w:val="none" w:sz="0" w:space="0" w:color="auto"/>
          </w:divBdr>
        </w:div>
      </w:divsChild>
    </w:div>
    <w:div w:id="1809006552">
      <w:bodyDiv w:val="1"/>
      <w:marLeft w:val="0"/>
      <w:marRight w:val="0"/>
      <w:marTop w:val="0"/>
      <w:marBottom w:val="0"/>
      <w:divBdr>
        <w:top w:val="none" w:sz="0" w:space="0" w:color="auto"/>
        <w:left w:val="none" w:sz="0" w:space="0" w:color="auto"/>
        <w:bottom w:val="none" w:sz="0" w:space="0" w:color="auto"/>
        <w:right w:val="none" w:sz="0" w:space="0" w:color="auto"/>
      </w:divBdr>
      <w:divsChild>
        <w:div w:id="36586766">
          <w:marLeft w:val="640"/>
          <w:marRight w:val="0"/>
          <w:marTop w:val="0"/>
          <w:marBottom w:val="0"/>
          <w:divBdr>
            <w:top w:val="none" w:sz="0" w:space="0" w:color="auto"/>
            <w:left w:val="none" w:sz="0" w:space="0" w:color="auto"/>
            <w:bottom w:val="none" w:sz="0" w:space="0" w:color="auto"/>
            <w:right w:val="none" w:sz="0" w:space="0" w:color="auto"/>
          </w:divBdr>
        </w:div>
        <w:div w:id="59404887">
          <w:marLeft w:val="640"/>
          <w:marRight w:val="0"/>
          <w:marTop w:val="0"/>
          <w:marBottom w:val="0"/>
          <w:divBdr>
            <w:top w:val="none" w:sz="0" w:space="0" w:color="auto"/>
            <w:left w:val="none" w:sz="0" w:space="0" w:color="auto"/>
            <w:bottom w:val="none" w:sz="0" w:space="0" w:color="auto"/>
            <w:right w:val="none" w:sz="0" w:space="0" w:color="auto"/>
          </w:divBdr>
        </w:div>
        <w:div w:id="196236066">
          <w:marLeft w:val="640"/>
          <w:marRight w:val="0"/>
          <w:marTop w:val="0"/>
          <w:marBottom w:val="0"/>
          <w:divBdr>
            <w:top w:val="none" w:sz="0" w:space="0" w:color="auto"/>
            <w:left w:val="none" w:sz="0" w:space="0" w:color="auto"/>
            <w:bottom w:val="none" w:sz="0" w:space="0" w:color="auto"/>
            <w:right w:val="none" w:sz="0" w:space="0" w:color="auto"/>
          </w:divBdr>
        </w:div>
        <w:div w:id="266347611">
          <w:marLeft w:val="640"/>
          <w:marRight w:val="0"/>
          <w:marTop w:val="0"/>
          <w:marBottom w:val="0"/>
          <w:divBdr>
            <w:top w:val="none" w:sz="0" w:space="0" w:color="auto"/>
            <w:left w:val="none" w:sz="0" w:space="0" w:color="auto"/>
            <w:bottom w:val="none" w:sz="0" w:space="0" w:color="auto"/>
            <w:right w:val="none" w:sz="0" w:space="0" w:color="auto"/>
          </w:divBdr>
        </w:div>
        <w:div w:id="379983302">
          <w:marLeft w:val="640"/>
          <w:marRight w:val="0"/>
          <w:marTop w:val="0"/>
          <w:marBottom w:val="0"/>
          <w:divBdr>
            <w:top w:val="none" w:sz="0" w:space="0" w:color="auto"/>
            <w:left w:val="none" w:sz="0" w:space="0" w:color="auto"/>
            <w:bottom w:val="none" w:sz="0" w:space="0" w:color="auto"/>
            <w:right w:val="none" w:sz="0" w:space="0" w:color="auto"/>
          </w:divBdr>
        </w:div>
        <w:div w:id="494956554">
          <w:marLeft w:val="640"/>
          <w:marRight w:val="0"/>
          <w:marTop w:val="0"/>
          <w:marBottom w:val="0"/>
          <w:divBdr>
            <w:top w:val="none" w:sz="0" w:space="0" w:color="auto"/>
            <w:left w:val="none" w:sz="0" w:space="0" w:color="auto"/>
            <w:bottom w:val="none" w:sz="0" w:space="0" w:color="auto"/>
            <w:right w:val="none" w:sz="0" w:space="0" w:color="auto"/>
          </w:divBdr>
        </w:div>
        <w:div w:id="977222662">
          <w:marLeft w:val="640"/>
          <w:marRight w:val="0"/>
          <w:marTop w:val="0"/>
          <w:marBottom w:val="0"/>
          <w:divBdr>
            <w:top w:val="none" w:sz="0" w:space="0" w:color="auto"/>
            <w:left w:val="none" w:sz="0" w:space="0" w:color="auto"/>
            <w:bottom w:val="none" w:sz="0" w:space="0" w:color="auto"/>
            <w:right w:val="none" w:sz="0" w:space="0" w:color="auto"/>
          </w:divBdr>
        </w:div>
        <w:div w:id="1172254012">
          <w:marLeft w:val="640"/>
          <w:marRight w:val="0"/>
          <w:marTop w:val="0"/>
          <w:marBottom w:val="0"/>
          <w:divBdr>
            <w:top w:val="none" w:sz="0" w:space="0" w:color="auto"/>
            <w:left w:val="none" w:sz="0" w:space="0" w:color="auto"/>
            <w:bottom w:val="none" w:sz="0" w:space="0" w:color="auto"/>
            <w:right w:val="none" w:sz="0" w:space="0" w:color="auto"/>
          </w:divBdr>
        </w:div>
        <w:div w:id="1262372247">
          <w:marLeft w:val="640"/>
          <w:marRight w:val="0"/>
          <w:marTop w:val="0"/>
          <w:marBottom w:val="0"/>
          <w:divBdr>
            <w:top w:val="none" w:sz="0" w:space="0" w:color="auto"/>
            <w:left w:val="none" w:sz="0" w:space="0" w:color="auto"/>
            <w:bottom w:val="none" w:sz="0" w:space="0" w:color="auto"/>
            <w:right w:val="none" w:sz="0" w:space="0" w:color="auto"/>
          </w:divBdr>
        </w:div>
        <w:div w:id="1281647675">
          <w:marLeft w:val="640"/>
          <w:marRight w:val="0"/>
          <w:marTop w:val="0"/>
          <w:marBottom w:val="0"/>
          <w:divBdr>
            <w:top w:val="none" w:sz="0" w:space="0" w:color="auto"/>
            <w:left w:val="none" w:sz="0" w:space="0" w:color="auto"/>
            <w:bottom w:val="none" w:sz="0" w:space="0" w:color="auto"/>
            <w:right w:val="none" w:sz="0" w:space="0" w:color="auto"/>
          </w:divBdr>
        </w:div>
        <w:div w:id="1293511360">
          <w:marLeft w:val="640"/>
          <w:marRight w:val="0"/>
          <w:marTop w:val="0"/>
          <w:marBottom w:val="0"/>
          <w:divBdr>
            <w:top w:val="none" w:sz="0" w:space="0" w:color="auto"/>
            <w:left w:val="none" w:sz="0" w:space="0" w:color="auto"/>
            <w:bottom w:val="none" w:sz="0" w:space="0" w:color="auto"/>
            <w:right w:val="none" w:sz="0" w:space="0" w:color="auto"/>
          </w:divBdr>
        </w:div>
        <w:div w:id="1358771006">
          <w:marLeft w:val="640"/>
          <w:marRight w:val="0"/>
          <w:marTop w:val="0"/>
          <w:marBottom w:val="0"/>
          <w:divBdr>
            <w:top w:val="none" w:sz="0" w:space="0" w:color="auto"/>
            <w:left w:val="none" w:sz="0" w:space="0" w:color="auto"/>
            <w:bottom w:val="none" w:sz="0" w:space="0" w:color="auto"/>
            <w:right w:val="none" w:sz="0" w:space="0" w:color="auto"/>
          </w:divBdr>
        </w:div>
        <w:div w:id="1490170093">
          <w:marLeft w:val="640"/>
          <w:marRight w:val="0"/>
          <w:marTop w:val="0"/>
          <w:marBottom w:val="0"/>
          <w:divBdr>
            <w:top w:val="none" w:sz="0" w:space="0" w:color="auto"/>
            <w:left w:val="none" w:sz="0" w:space="0" w:color="auto"/>
            <w:bottom w:val="none" w:sz="0" w:space="0" w:color="auto"/>
            <w:right w:val="none" w:sz="0" w:space="0" w:color="auto"/>
          </w:divBdr>
        </w:div>
        <w:div w:id="1496802436">
          <w:marLeft w:val="640"/>
          <w:marRight w:val="0"/>
          <w:marTop w:val="0"/>
          <w:marBottom w:val="0"/>
          <w:divBdr>
            <w:top w:val="none" w:sz="0" w:space="0" w:color="auto"/>
            <w:left w:val="none" w:sz="0" w:space="0" w:color="auto"/>
            <w:bottom w:val="none" w:sz="0" w:space="0" w:color="auto"/>
            <w:right w:val="none" w:sz="0" w:space="0" w:color="auto"/>
          </w:divBdr>
        </w:div>
        <w:div w:id="1582366973">
          <w:marLeft w:val="640"/>
          <w:marRight w:val="0"/>
          <w:marTop w:val="0"/>
          <w:marBottom w:val="0"/>
          <w:divBdr>
            <w:top w:val="none" w:sz="0" w:space="0" w:color="auto"/>
            <w:left w:val="none" w:sz="0" w:space="0" w:color="auto"/>
            <w:bottom w:val="none" w:sz="0" w:space="0" w:color="auto"/>
            <w:right w:val="none" w:sz="0" w:space="0" w:color="auto"/>
          </w:divBdr>
        </w:div>
        <w:div w:id="1620645006">
          <w:marLeft w:val="640"/>
          <w:marRight w:val="0"/>
          <w:marTop w:val="0"/>
          <w:marBottom w:val="0"/>
          <w:divBdr>
            <w:top w:val="none" w:sz="0" w:space="0" w:color="auto"/>
            <w:left w:val="none" w:sz="0" w:space="0" w:color="auto"/>
            <w:bottom w:val="none" w:sz="0" w:space="0" w:color="auto"/>
            <w:right w:val="none" w:sz="0" w:space="0" w:color="auto"/>
          </w:divBdr>
        </w:div>
        <w:div w:id="1688600661">
          <w:marLeft w:val="640"/>
          <w:marRight w:val="0"/>
          <w:marTop w:val="0"/>
          <w:marBottom w:val="0"/>
          <w:divBdr>
            <w:top w:val="none" w:sz="0" w:space="0" w:color="auto"/>
            <w:left w:val="none" w:sz="0" w:space="0" w:color="auto"/>
            <w:bottom w:val="none" w:sz="0" w:space="0" w:color="auto"/>
            <w:right w:val="none" w:sz="0" w:space="0" w:color="auto"/>
          </w:divBdr>
        </w:div>
        <w:div w:id="1700668966">
          <w:marLeft w:val="640"/>
          <w:marRight w:val="0"/>
          <w:marTop w:val="0"/>
          <w:marBottom w:val="0"/>
          <w:divBdr>
            <w:top w:val="none" w:sz="0" w:space="0" w:color="auto"/>
            <w:left w:val="none" w:sz="0" w:space="0" w:color="auto"/>
            <w:bottom w:val="none" w:sz="0" w:space="0" w:color="auto"/>
            <w:right w:val="none" w:sz="0" w:space="0" w:color="auto"/>
          </w:divBdr>
        </w:div>
        <w:div w:id="1717508140">
          <w:marLeft w:val="640"/>
          <w:marRight w:val="0"/>
          <w:marTop w:val="0"/>
          <w:marBottom w:val="0"/>
          <w:divBdr>
            <w:top w:val="none" w:sz="0" w:space="0" w:color="auto"/>
            <w:left w:val="none" w:sz="0" w:space="0" w:color="auto"/>
            <w:bottom w:val="none" w:sz="0" w:space="0" w:color="auto"/>
            <w:right w:val="none" w:sz="0" w:space="0" w:color="auto"/>
          </w:divBdr>
        </w:div>
        <w:div w:id="2080860545">
          <w:marLeft w:val="640"/>
          <w:marRight w:val="0"/>
          <w:marTop w:val="0"/>
          <w:marBottom w:val="0"/>
          <w:divBdr>
            <w:top w:val="none" w:sz="0" w:space="0" w:color="auto"/>
            <w:left w:val="none" w:sz="0" w:space="0" w:color="auto"/>
            <w:bottom w:val="none" w:sz="0" w:space="0" w:color="auto"/>
            <w:right w:val="none" w:sz="0" w:space="0" w:color="auto"/>
          </w:divBdr>
        </w:div>
      </w:divsChild>
    </w:div>
    <w:div w:id="1824157905">
      <w:bodyDiv w:val="1"/>
      <w:marLeft w:val="0"/>
      <w:marRight w:val="0"/>
      <w:marTop w:val="0"/>
      <w:marBottom w:val="0"/>
      <w:divBdr>
        <w:top w:val="none" w:sz="0" w:space="0" w:color="auto"/>
        <w:left w:val="none" w:sz="0" w:space="0" w:color="auto"/>
        <w:bottom w:val="none" w:sz="0" w:space="0" w:color="auto"/>
        <w:right w:val="none" w:sz="0" w:space="0" w:color="auto"/>
      </w:divBdr>
    </w:div>
    <w:div w:id="1851797141">
      <w:bodyDiv w:val="1"/>
      <w:marLeft w:val="0"/>
      <w:marRight w:val="0"/>
      <w:marTop w:val="0"/>
      <w:marBottom w:val="0"/>
      <w:divBdr>
        <w:top w:val="none" w:sz="0" w:space="0" w:color="auto"/>
        <w:left w:val="none" w:sz="0" w:space="0" w:color="auto"/>
        <w:bottom w:val="none" w:sz="0" w:space="0" w:color="auto"/>
        <w:right w:val="none" w:sz="0" w:space="0" w:color="auto"/>
      </w:divBdr>
      <w:divsChild>
        <w:div w:id="26101410">
          <w:marLeft w:val="640"/>
          <w:marRight w:val="0"/>
          <w:marTop w:val="0"/>
          <w:marBottom w:val="0"/>
          <w:divBdr>
            <w:top w:val="none" w:sz="0" w:space="0" w:color="auto"/>
            <w:left w:val="none" w:sz="0" w:space="0" w:color="auto"/>
            <w:bottom w:val="none" w:sz="0" w:space="0" w:color="auto"/>
            <w:right w:val="none" w:sz="0" w:space="0" w:color="auto"/>
          </w:divBdr>
        </w:div>
        <w:div w:id="130638379">
          <w:marLeft w:val="640"/>
          <w:marRight w:val="0"/>
          <w:marTop w:val="0"/>
          <w:marBottom w:val="0"/>
          <w:divBdr>
            <w:top w:val="none" w:sz="0" w:space="0" w:color="auto"/>
            <w:left w:val="none" w:sz="0" w:space="0" w:color="auto"/>
            <w:bottom w:val="none" w:sz="0" w:space="0" w:color="auto"/>
            <w:right w:val="none" w:sz="0" w:space="0" w:color="auto"/>
          </w:divBdr>
        </w:div>
        <w:div w:id="254628946">
          <w:marLeft w:val="640"/>
          <w:marRight w:val="0"/>
          <w:marTop w:val="0"/>
          <w:marBottom w:val="0"/>
          <w:divBdr>
            <w:top w:val="none" w:sz="0" w:space="0" w:color="auto"/>
            <w:left w:val="none" w:sz="0" w:space="0" w:color="auto"/>
            <w:bottom w:val="none" w:sz="0" w:space="0" w:color="auto"/>
            <w:right w:val="none" w:sz="0" w:space="0" w:color="auto"/>
          </w:divBdr>
        </w:div>
        <w:div w:id="345061196">
          <w:marLeft w:val="640"/>
          <w:marRight w:val="0"/>
          <w:marTop w:val="0"/>
          <w:marBottom w:val="0"/>
          <w:divBdr>
            <w:top w:val="none" w:sz="0" w:space="0" w:color="auto"/>
            <w:left w:val="none" w:sz="0" w:space="0" w:color="auto"/>
            <w:bottom w:val="none" w:sz="0" w:space="0" w:color="auto"/>
            <w:right w:val="none" w:sz="0" w:space="0" w:color="auto"/>
          </w:divBdr>
        </w:div>
        <w:div w:id="512375011">
          <w:marLeft w:val="640"/>
          <w:marRight w:val="0"/>
          <w:marTop w:val="0"/>
          <w:marBottom w:val="0"/>
          <w:divBdr>
            <w:top w:val="none" w:sz="0" w:space="0" w:color="auto"/>
            <w:left w:val="none" w:sz="0" w:space="0" w:color="auto"/>
            <w:bottom w:val="none" w:sz="0" w:space="0" w:color="auto"/>
            <w:right w:val="none" w:sz="0" w:space="0" w:color="auto"/>
          </w:divBdr>
        </w:div>
        <w:div w:id="903376620">
          <w:marLeft w:val="640"/>
          <w:marRight w:val="0"/>
          <w:marTop w:val="0"/>
          <w:marBottom w:val="0"/>
          <w:divBdr>
            <w:top w:val="none" w:sz="0" w:space="0" w:color="auto"/>
            <w:left w:val="none" w:sz="0" w:space="0" w:color="auto"/>
            <w:bottom w:val="none" w:sz="0" w:space="0" w:color="auto"/>
            <w:right w:val="none" w:sz="0" w:space="0" w:color="auto"/>
          </w:divBdr>
        </w:div>
        <w:div w:id="953168029">
          <w:marLeft w:val="640"/>
          <w:marRight w:val="0"/>
          <w:marTop w:val="0"/>
          <w:marBottom w:val="0"/>
          <w:divBdr>
            <w:top w:val="none" w:sz="0" w:space="0" w:color="auto"/>
            <w:left w:val="none" w:sz="0" w:space="0" w:color="auto"/>
            <w:bottom w:val="none" w:sz="0" w:space="0" w:color="auto"/>
            <w:right w:val="none" w:sz="0" w:space="0" w:color="auto"/>
          </w:divBdr>
        </w:div>
        <w:div w:id="1023480872">
          <w:marLeft w:val="640"/>
          <w:marRight w:val="0"/>
          <w:marTop w:val="0"/>
          <w:marBottom w:val="0"/>
          <w:divBdr>
            <w:top w:val="none" w:sz="0" w:space="0" w:color="auto"/>
            <w:left w:val="none" w:sz="0" w:space="0" w:color="auto"/>
            <w:bottom w:val="none" w:sz="0" w:space="0" w:color="auto"/>
            <w:right w:val="none" w:sz="0" w:space="0" w:color="auto"/>
          </w:divBdr>
        </w:div>
        <w:div w:id="1208176547">
          <w:marLeft w:val="640"/>
          <w:marRight w:val="0"/>
          <w:marTop w:val="0"/>
          <w:marBottom w:val="0"/>
          <w:divBdr>
            <w:top w:val="none" w:sz="0" w:space="0" w:color="auto"/>
            <w:left w:val="none" w:sz="0" w:space="0" w:color="auto"/>
            <w:bottom w:val="none" w:sz="0" w:space="0" w:color="auto"/>
            <w:right w:val="none" w:sz="0" w:space="0" w:color="auto"/>
          </w:divBdr>
        </w:div>
        <w:div w:id="1279994396">
          <w:marLeft w:val="640"/>
          <w:marRight w:val="0"/>
          <w:marTop w:val="0"/>
          <w:marBottom w:val="0"/>
          <w:divBdr>
            <w:top w:val="none" w:sz="0" w:space="0" w:color="auto"/>
            <w:left w:val="none" w:sz="0" w:space="0" w:color="auto"/>
            <w:bottom w:val="none" w:sz="0" w:space="0" w:color="auto"/>
            <w:right w:val="none" w:sz="0" w:space="0" w:color="auto"/>
          </w:divBdr>
        </w:div>
        <w:div w:id="1516505215">
          <w:marLeft w:val="640"/>
          <w:marRight w:val="0"/>
          <w:marTop w:val="0"/>
          <w:marBottom w:val="0"/>
          <w:divBdr>
            <w:top w:val="none" w:sz="0" w:space="0" w:color="auto"/>
            <w:left w:val="none" w:sz="0" w:space="0" w:color="auto"/>
            <w:bottom w:val="none" w:sz="0" w:space="0" w:color="auto"/>
            <w:right w:val="none" w:sz="0" w:space="0" w:color="auto"/>
          </w:divBdr>
        </w:div>
        <w:div w:id="1694916232">
          <w:marLeft w:val="640"/>
          <w:marRight w:val="0"/>
          <w:marTop w:val="0"/>
          <w:marBottom w:val="0"/>
          <w:divBdr>
            <w:top w:val="none" w:sz="0" w:space="0" w:color="auto"/>
            <w:left w:val="none" w:sz="0" w:space="0" w:color="auto"/>
            <w:bottom w:val="none" w:sz="0" w:space="0" w:color="auto"/>
            <w:right w:val="none" w:sz="0" w:space="0" w:color="auto"/>
          </w:divBdr>
        </w:div>
        <w:div w:id="1801418901">
          <w:marLeft w:val="640"/>
          <w:marRight w:val="0"/>
          <w:marTop w:val="0"/>
          <w:marBottom w:val="0"/>
          <w:divBdr>
            <w:top w:val="none" w:sz="0" w:space="0" w:color="auto"/>
            <w:left w:val="none" w:sz="0" w:space="0" w:color="auto"/>
            <w:bottom w:val="none" w:sz="0" w:space="0" w:color="auto"/>
            <w:right w:val="none" w:sz="0" w:space="0" w:color="auto"/>
          </w:divBdr>
        </w:div>
        <w:div w:id="2085253383">
          <w:marLeft w:val="640"/>
          <w:marRight w:val="0"/>
          <w:marTop w:val="0"/>
          <w:marBottom w:val="0"/>
          <w:divBdr>
            <w:top w:val="none" w:sz="0" w:space="0" w:color="auto"/>
            <w:left w:val="none" w:sz="0" w:space="0" w:color="auto"/>
            <w:bottom w:val="none" w:sz="0" w:space="0" w:color="auto"/>
            <w:right w:val="none" w:sz="0" w:space="0" w:color="auto"/>
          </w:divBdr>
        </w:div>
        <w:div w:id="2095006206">
          <w:marLeft w:val="640"/>
          <w:marRight w:val="0"/>
          <w:marTop w:val="0"/>
          <w:marBottom w:val="0"/>
          <w:divBdr>
            <w:top w:val="none" w:sz="0" w:space="0" w:color="auto"/>
            <w:left w:val="none" w:sz="0" w:space="0" w:color="auto"/>
            <w:bottom w:val="none" w:sz="0" w:space="0" w:color="auto"/>
            <w:right w:val="none" w:sz="0" w:space="0" w:color="auto"/>
          </w:divBdr>
        </w:div>
        <w:div w:id="2131585899">
          <w:marLeft w:val="640"/>
          <w:marRight w:val="0"/>
          <w:marTop w:val="0"/>
          <w:marBottom w:val="0"/>
          <w:divBdr>
            <w:top w:val="none" w:sz="0" w:space="0" w:color="auto"/>
            <w:left w:val="none" w:sz="0" w:space="0" w:color="auto"/>
            <w:bottom w:val="none" w:sz="0" w:space="0" w:color="auto"/>
            <w:right w:val="none" w:sz="0" w:space="0" w:color="auto"/>
          </w:divBdr>
        </w:div>
      </w:divsChild>
    </w:div>
    <w:div w:id="1858426800">
      <w:bodyDiv w:val="1"/>
      <w:marLeft w:val="0"/>
      <w:marRight w:val="0"/>
      <w:marTop w:val="0"/>
      <w:marBottom w:val="0"/>
      <w:divBdr>
        <w:top w:val="none" w:sz="0" w:space="0" w:color="auto"/>
        <w:left w:val="none" w:sz="0" w:space="0" w:color="auto"/>
        <w:bottom w:val="none" w:sz="0" w:space="0" w:color="auto"/>
        <w:right w:val="none" w:sz="0" w:space="0" w:color="auto"/>
      </w:divBdr>
      <w:divsChild>
        <w:div w:id="436143707">
          <w:marLeft w:val="640"/>
          <w:marRight w:val="0"/>
          <w:marTop w:val="0"/>
          <w:marBottom w:val="0"/>
          <w:divBdr>
            <w:top w:val="none" w:sz="0" w:space="0" w:color="auto"/>
            <w:left w:val="none" w:sz="0" w:space="0" w:color="auto"/>
            <w:bottom w:val="none" w:sz="0" w:space="0" w:color="auto"/>
            <w:right w:val="none" w:sz="0" w:space="0" w:color="auto"/>
          </w:divBdr>
        </w:div>
        <w:div w:id="453526639">
          <w:marLeft w:val="640"/>
          <w:marRight w:val="0"/>
          <w:marTop w:val="0"/>
          <w:marBottom w:val="0"/>
          <w:divBdr>
            <w:top w:val="none" w:sz="0" w:space="0" w:color="auto"/>
            <w:left w:val="none" w:sz="0" w:space="0" w:color="auto"/>
            <w:bottom w:val="none" w:sz="0" w:space="0" w:color="auto"/>
            <w:right w:val="none" w:sz="0" w:space="0" w:color="auto"/>
          </w:divBdr>
        </w:div>
        <w:div w:id="527060813">
          <w:marLeft w:val="640"/>
          <w:marRight w:val="0"/>
          <w:marTop w:val="0"/>
          <w:marBottom w:val="0"/>
          <w:divBdr>
            <w:top w:val="none" w:sz="0" w:space="0" w:color="auto"/>
            <w:left w:val="none" w:sz="0" w:space="0" w:color="auto"/>
            <w:bottom w:val="none" w:sz="0" w:space="0" w:color="auto"/>
            <w:right w:val="none" w:sz="0" w:space="0" w:color="auto"/>
          </w:divBdr>
        </w:div>
        <w:div w:id="722604544">
          <w:marLeft w:val="640"/>
          <w:marRight w:val="0"/>
          <w:marTop w:val="0"/>
          <w:marBottom w:val="0"/>
          <w:divBdr>
            <w:top w:val="none" w:sz="0" w:space="0" w:color="auto"/>
            <w:left w:val="none" w:sz="0" w:space="0" w:color="auto"/>
            <w:bottom w:val="none" w:sz="0" w:space="0" w:color="auto"/>
            <w:right w:val="none" w:sz="0" w:space="0" w:color="auto"/>
          </w:divBdr>
        </w:div>
        <w:div w:id="1048725938">
          <w:marLeft w:val="640"/>
          <w:marRight w:val="0"/>
          <w:marTop w:val="0"/>
          <w:marBottom w:val="0"/>
          <w:divBdr>
            <w:top w:val="none" w:sz="0" w:space="0" w:color="auto"/>
            <w:left w:val="none" w:sz="0" w:space="0" w:color="auto"/>
            <w:bottom w:val="none" w:sz="0" w:space="0" w:color="auto"/>
            <w:right w:val="none" w:sz="0" w:space="0" w:color="auto"/>
          </w:divBdr>
        </w:div>
        <w:div w:id="1136534626">
          <w:marLeft w:val="640"/>
          <w:marRight w:val="0"/>
          <w:marTop w:val="0"/>
          <w:marBottom w:val="0"/>
          <w:divBdr>
            <w:top w:val="none" w:sz="0" w:space="0" w:color="auto"/>
            <w:left w:val="none" w:sz="0" w:space="0" w:color="auto"/>
            <w:bottom w:val="none" w:sz="0" w:space="0" w:color="auto"/>
            <w:right w:val="none" w:sz="0" w:space="0" w:color="auto"/>
          </w:divBdr>
        </w:div>
        <w:div w:id="1199123605">
          <w:marLeft w:val="640"/>
          <w:marRight w:val="0"/>
          <w:marTop w:val="0"/>
          <w:marBottom w:val="0"/>
          <w:divBdr>
            <w:top w:val="none" w:sz="0" w:space="0" w:color="auto"/>
            <w:left w:val="none" w:sz="0" w:space="0" w:color="auto"/>
            <w:bottom w:val="none" w:sz="0" w:space="0" w:color="auto"/>
            <w:right w:val="none" w:sz="0" w:space="0" w:color="auto"/>
          </w:divBdr>
        </w:div>
        <w:div w:id="1332484245">
          <w:marLeft w:val="640"/>
          <w:marRight w:val="0"/>
          <w:marTop w:val="0"/>
          <w:marBottom w:val="0"/>
          <w:divBdr>
            <w:top w:val="none" w:sz="0" w:space="0" w:color="auto"/>
            <w:left w:val="none" w:sz="0" w:space="0" w:color="auto"/>
            <w:bottom w:val="none" w:sz="0" w:space="0" w:color="auto"/>
            <w:right w:val="none" w:sz="0" w:space="0" w:color="auto"/>
          </w:divBdr>
        </w:div>
        <w:div w:id="1364676561">
          <w:marLeft w:val="640"/>
          <w:marRight w:val="0"/>
          <w:marTop w:val="0"/>
          <w:marBottom w:val="0"/>
          <w:divBdr>
            <w:top w:val="none" w:sz="0" w:space="0" w:color="auto"/>
            <w:left w:val="none" w:sz="0" w:space="0" w:color="auto"/>
            <w:bottom w:val="none" w:sz="0" w:space="0" w:color="auto"/>
            <w:right w:val="none" w:sz="0" w:space="0" w:color="auto"/>
          </w:divBdr>
        </w:div>
        <w:div w:id="1491556828">
          <w:marLeft w:val="640"/>
          <w:marRight w:val="0"/>
          <w:marTop w:val="0"/>
          <w:marBottom w:val="0"/>
          <w:divBdr>
            <w:top w:val="none" w:sz="0" w:space="0" w:color="auto"/>
            <w:left w:val="none" w:sz="0" w:space="0" w:color="auto"/>
            <w:bottom w:val="none" w:sz="0" w:space="0" w:color="auto"/>
            <w:right w:val="none" w:sz="0" w:space="0" w:color="auto"/>
          </w:divBdr>
        </w:div>
        <w:div w:id="1515916284">
          <w:marLeft w:val="640"/>
          <w:marRight w:val="0"/>
          <w:marTop w:val="0"/>
          <w:marBottom w:val="0"/>
          <w:divBdr>
            <w:top w:val="none" w:sz="0" w:space="0" w:color="auto"/>
            <w:left w:val="none" w:sz="0" w:space="0" w:color="auto"/>
            <w:bottom w:val="none" w:sz="0" w:space="0" w:color="auto"/>
            <w:right w:val="none" w:sz="0" w:space="0" w:color="auto"/>
          </w:divBdr>
        </w:div>
        <w:div w:id="1643534554">
          <w:marLeft w:val="640"/>
          <w:marRight w:val="0"/>
          <w:marTop w:val="0"/>
          <w:marBottom w:val="0"/>
          <w:divBdr>
            <w:top w:val="none" w:sz="0" w:space="0" w:color="auto"/>
            <w:left w:val="none" w:sz="0" w:space="0" w:color="auto"/>
            <w:bottom w:val="none" w:sz="0" w:space="0" w:color="auto"/>
            <w:right w:val="none" w:sz="0" w:space="0" w:color="auto"/>
          </w:divBdr>
        </w:div>
        <w:div w:id="1670255196">
          <w:marLeft w:val="640"/>
          <w:marRight w:val="0"/>
          <w:marTop w:val="0"/>
          <w:marBottom w:val="0"/>
          <w:divBdr>
            <w:top w:val="none" w:sz="0" w:space="0" w:color="auto"/>
            <w:left w:val="none" w:sz="0" w:space="0" w:color="auto"/>
            <w:bottom w:val="none" w:sz="0" w:space="0" w:color="auto"/>
            <w:right w:val="none" w:sz="0" w:space="0" w:color="auto"/>
          </w:divBdr>
        </w:div>
        <w:div w:id="1715537696">
          <w:marLeft w:val="640"/>
          <w:marRight w:val="0"/>
          <w:marTop w:val="0"/>
          <w:marBottom w:val="0"/>
          <w:divBdr>
            <w:top w:val="none" w:sz="0" w:space="0" w:color="auto"/>
            <w:left w:val="none" w:sz="0" w:space="0" w:color="auto"/>
            <w:bottom w:val="none" w:sz="0" w:space="0" w:color="auto"/>
            <w:right w:val="none" w:sz="0" w:space="0" w:color="auto"/>
          </w:divBdr>
        </w:div>
      </w:divsChild>
    </w:div>
    <w:div w:id="1858814063">
      <w:bodyDiv w:val="1"/>
      <w:marLeft w:val="0"/>
      <w:marRight w:val="0"/>
      <w:marTop w:val="0"/>
      <w:marBottom w:val="0"/>
      <w:divBdr>
        <w:top w:val="none" w:sz="0" w:space="0" w:color="auto"/>
        <w:left w:val="none" w:sz="0" w:space="0" w:color="auto"/>
        <w:bottom w:val="none" w:sz="0" w:space="0" w:color="auto"/>
        <w:right w:val="none" w:sz="0" w:space="0" w:color="auto"/>
      </w:divBdr>
      <w:divsChild>
        <w:div w:id="271786278">
          <w:marLeft w:val="640"/>
          <w:marRight w:val="0"/>
          <w:marTop w:val="0"/>
          <w:marBottom w:val="0"/>
          <w:divBdr>
            <w:top w:val="none" w:sz="0" w:space="0" w:color="auto"/>
            <w:left w:val="none" w:sz="0" w:space="0" w:color="auto"/>
            <w:bottom w:val="none" w:sz="0" w:space="0" w:color="auto"/>
            <w:right w:val="none" w:sz="0" w:space="0" w:color="auto"/>
          </w:divBdr>
        </w:div>
        <w:div w:id="605890669">
          <w:marLeft w:val="640"/>
          <w:marRight w:val="0"/>
          <w:marTop w:val="0"/>
          <w:marBottom w:val="0"/>
          <w:divBdr>
            <w:top w:val="none" w:sz="0" w:space="0" w:color="auto"/>
            <w:left w:val="none" w:sz="0" w:space="0" w:color="auto"/>
            <w:bottom w:val="none" w:sz="0" w:space="0" w:color="auto"/>
            <w:right w:val="none" w:sz="0" w:space="0" w:color="auto"/>
          </w:divBdr>
        </w:div>
        <w:div w:id="1055465204">
          <w:marLeft w:val="640"/>
          <w:marRight w:val="0"/>
          <w:marTop w:val="0"/>
          <w:marBottom w:val="0"/>
          <w:divBdr>
            <w:top w:val="none" w:sz="0" w:space="0" w:color="auto"/>
            <w:left w:val="none" w:sz="0" w:space="0" w:color="auto"/>
            <w:bottom w:val="none" w:sz="0" w:space="0" w:color="auto"/>
            <w:right w:val="none" w:sz="0" w:space="0" w:color="auto"/>
          </w:divBdr>
        </w:div>
        <w:div w:id="1060322778">
          <w:marLeft w:val="640"/>
          <w:marRight w:val="0"/>
          <w:marTop w:val="0"/>
          <w:marBottom w:val="0"/>
          <w:divBdr>
            <w:top w:val="none" w:sz="0" w:space="0" w:color="auto"/>
            <w:left w:val="none" w:sz="0" w:space="0" w:color="auto"/>
            <w:bottom w:val="none" w:sz="0" w:space="0" w:color="auto"/>
            <w:right w:val="none" w:sz="0" w:space="0" w:color="auto"/>
          </w:divBdr>
        </w:div>
        <w:div w:id="1170682836">
          <w:marLeft w:val="640"/>
          <w:marRight w:val="0"/>
          <w:marTop w:val="0"/>
          <w:marBottom w:val="0"/>
          <w:divBdr>
            <w:top w:val="none" w:sz="0" w:space="0" w:color="auto"/>
            <w:left w:val="none" w:sz="0" w:space="0" w:color="auto"/>
            <w:bottom w:val="none" w:sz="0" w:space="0" w:color="auto"/>
            <w:right w:val="none" w:sz="0" w:space="0" w:color="auto"/>
          </w:divBdr>
        </w:div>
        <w:div w:id="1840660154">
          <w:marLeft w:val="640"/>
          <w:marRight w:val="0"/>
          <w:marTop w:val="0"/>
          <w:marBottom w:val="0"/>
          <w:divBdr>
            <w:top w:val="none" w:sz="0" w:space="0" w:color="auto"/>
            <w:left w:val="none" w:sz="0" w:space="0" w:color="auto"/>
            <w:bottom w:val="none" w:sz="0" w:space="0" w:color="auto"/>
            <w:right w:val="none" w:sz="0" w:space="0" w:color="auto"/>
          </w:divBdr>
        </w:div>
        <w:div w:id="1878080833">
          <w:marLeft w:val="640"/>
          <w:marRight w:val="0"/>
          <w:marTop w:val="0"/>
          <w:marBottom w:val="0"/>
          <w:divBdr>
            <w:top w:val="none" w:sz="0" w:space="0" w:color="auto"/>
            <w:left w:val="none" w:sz="0" w:space="0" w:color="auto"/>
            <w:bottom w:val="none" w:sz="0" w:space="0" w:color="auto"/>
            <w:right w:val="none" w:sz="0" w:space="0" w:color="auto"/>
          </w:divBdr>
        </w:div>
        <w:div w:id="1983122167">
          <w:marLeft w:val="640"/>
          <w:marRight w:val="0"/>
          <w:marTop w:val="0"/>
          <w:marBottom w:val="0"/>
          <w:divBdr>
            <w:top w:val="none" w:sz="0" w:space="0" w:color="auto"/>
            <w:left w:val="none" w:sz="0" w:space="0" w:color="auto"/>
            <w:bottom w:val="none" w:sz="0" w:space="0" w:color="auto"/>
            <w:right w:val="none" w:sz="0" w:space="0" w:color="auto"/>
          </w:divBdr>
        </w:div>
        <w:div w:id="1983731169">
          <w:marLeft w:val="640"/>
          <w:marRight w:val="0"/>
          <w:marTop w:val="0"/>
          <w:marBottom w:val="0"/>
          <w:divBdr>
            <w:top w:val="none" w:sz="0" w:space="0" w:color="auto"/>
            <w:left w:val="none" w:sz="0" w:space="0" w:color="auto"/>
            <w:bottom w:val="none" w:sz="0" w:space="0" w:color="auto"/>
            <w:right w:val="none" w:sz="0" w:space="0" w:color="auto"/>
          </w:divBdr>
        </w:div>
        <w:div w:id="2029481096">
          <w:marLeft w:val="640"/>
          <w:marRight w:val="0"/>
          <w:marTop w:val="0"/>
          <w:marBottom w:val="0"/>
          <w:divBdr>
            <w:top w:val="none" w:sz="0" w:space="0" w:color="auto"/>
            <w:left w:val="none" w:sz="0" w:space="0" w:color="auto"/>
            <w:bottom w:val="none" w:sz="0" w:space="0" w:color="auto"/>
            <w:right w:val="none" w:sz="0" w:space="0" w:color="auto"/>
          </w:divBdr>
        </w:div>
        <w:div w:id="2059737212">
          <w:marLeft w:val="640"/>
          <w:marRight w:val="0"/>
          <w:marTop w:val="0"/>
          <w:marBottom w:val="0"/>
          <w:divBdr>
            <w:top w:val="none" w:sz="0" w:space="0" w:color="auto"/>
            <w:left w:val="none" w:sz="0" w:space="0" w:color="auto"/>
            <w:bottom w:val="none" w:sz="0" w:space="0" w:color="auto"/>
            <w:right w:val="none" w:sz="0" w:space="0" w:color="auto"/>
          </w:divBdr>
        </w:div>
      </w:divsChild>
    </w:div>
    <w:div w:id="1863591678">
      <w:bodyDiv w:val="1"/>
      <w:marLeft w:val="0"/>
      <w:marRight w:val="0"/>
      <w:marTop w:val="0"/>
      <w:marBottom w:val="0"/>
      <w:divBdr>
        <w:top w:val="none" w:sz="0" w:space="0" w:color="auto"/>
        <w:left w:val="none" w:sz="0" w:space="0" w:color="auto"/>
        <w:bottom w:val="none" w:sz="0" w:space="0" w:color="auto"/>
        <w:right w:val="none" w:sz="0" w:space="0" w:color="auto"/>
      </w:divBdr>
      <w:divsChild>
        <w:div w:id="241571935">
          <w:marLeft w:val="640"/>
          <w:marRight w:val="0"/>
          <w:marTop w:val="0"/>
          <w:marBottom w:val="0"/>
          <w:divBdr>
            <w:top w:val="none" w:sz="0" w:space="0" w:color="auto"/>
            <w:left w:val="none" w:sz="0" w:space="0" w:color="auto"/>
            <w:bottom w:val="none" w:sz="0" w:space="0" w:color="auto"/>
            <w:right w:val="none" w:sz="0" w:space="0" w:color="auto"/>
          </w:divBdr>
        </w:div>
        <w:div w:id="315186463">
          <w:marLeft w:val="640"/>
          <w:marRight w:val="0"/>
          <w:marTop w:val="0"/>
          <w:marBottom w:val="0"/>
          <w:divBdr>
            <w:top w:val="none" w:sz="0" w:space="0" w:color="auto"/>
            <w:left w:val="none" w:sz="0" w:space="0" w:color="auto"/>
            <w:bottom w:val="none" w:sz="0" w:space="0" w:color="auto"/>
            <w:right w:val="none" w:sz="0" w:space="0" w:color="auto"/>
          </w:divBdr>
        </w:div>
        <w:div w:id="317005949">
          <w:marLeft w:val="640"/>
          <w:marRight w:val="0"/>
          <w:marTop w:val="0"/>
          <w:marBottom w:val="0"/>
          <w:divBdr>
            <w:top w:val="none" w:sz="0" w:space="0" w:color="auto"/>
            <w:left w:val="none" w:sz="0" w:space="0" w:color="auto"/>
            <w:bottom w:val="none" w:sz="0" w:space="0" w:color="auto"/>
            <w:right w:val="none" w:sz="0" w:space="0" w:color="auto"/>
          </w:divBdr>
        </w:div>
        <w:div w:id="421410648">
          <w:marLeft w:val="640"/>
          <w:marRight w:val="0"/>
          <w:marTop w:val="0"/>
          <w:marBottom w:val="0"/>
          <w:divBdr>
            <w:top w:val="none" w:sz="0" w:space="0" w:color="auto"/>
            <w:left w:val="none" w:sz="0" w:space="0" w:color="auto"/>
            <w:bottom w:val="none" w:sz="0" w:space="0" w:color="auto"/>
            <w:right w:val="none" w:sz="0" w:space="0" w:color="auto"/>
          </w:divBdr>
        </w:div>
        <w:div w:id="597255502">
          <w:marLeft w:val="640"/>
          <w:marRight w:val="0"/>
          <w:marTop w:val="0"/>
          <w:marBottom w:val="0"/>
          <w:divBdr>
            <w:top w:val="none" w:sz="0" w:space="0" w:color="auto"/>
            <w:left w:val="none" w:sz="0" w:space="0" w:color="auto"/>
            <w:bottom w:val="none" w:sz="0" w:space="0" w:color="auto"/>
            <w:right w:val="none" w:sz="0" w:space="0" w:color="auto"/>
          </w:divBdr>
        </w:div>
        <w:div w:id="954824974">
          <w:marLeft w:val="640"/>
          <w:marRight w:val="0"/>
          <w:marTop w:val="0"/>
          <w:marBottom w:val="0"/>
          <w:divBdr>
            <w:top w:val="none" w:sz="0" w:space="0" w:color="auto"/>
            <w:left w:val="none" w:sz="0" w:space="0" w:color="auto"/>
            <w:bottom w:val="none" w:sz="0" w:space="0" w:color="auto"/>
            <w:right w:val="none" w:sz="0" w:space="0" w:color="auto"/>
          </w:divBdr>
        </w:div>
        <w:div w:id="1065949898">
          <w:marLeft w:val="640"/>
          <w:marRight w:val="0"/>
          <w:marTop w:val="0"/>
          <w:marBottom w:val="0"/>
          <w:divBdr>
            <w:top w:val="none" w:sz="0" w:space="0" w:color="auto"/>
            <w:left w:val="none" w:sz="0" w:space="0" w:color="auto"/>
            <w:bottom w:val="none" w:sz="0" w:space="0" w:color="auto"/>
            <w:right w:val="none" w:sz="0" w:space="0" w:color="auto"/>
          </w:divBdr>
        </w:div>
        <w:div w:id="1083255630">
          <w:marLeft w:val="640"/>
          <w:marRight w:val="0"/>
          <w:marTop w:val="0"/>
          <w:marBottom w:val="0"/>
          <w:divBdr>
            <w:top w:val="none" w:sz="0" w:space="0" w:color="auto"/>
            <w:left w:val="none" w:sz="0" w:space="0" w:color="auto"/>
            <w:bottom w:val="none" w:sz="0" w:space="0" w:color="auto"/>
            <w:right w:val="none" w:sz="0" w:space="0" w:color="auto"/>
          </w:divBdr>
        </w:div>
        <w:div w:id="1147090836">
          <w:marLeft w:val="640"/>
          <w:marRight w:val="0"/>
          <w:marTop w:val="0"/>
          <w:marBottom w:val="0"/>
          <w:divBdr>
            <w:top w:val="none" w:sz="0" w:space="0" w:color="auto"/>
            <w:left w:val="none" w:sz="0" w:space="0" w:color="auto"/>
            <w:bottom w:val="none" w:sz="0" w:space="0" w:color="auto"/>
            <w:right w:val="none" w:sz="0" w:space="0" w:color="auto"/>
          </w:divBdr>
        </w:div>
        <w:div w:id="1244296176">
          <w:marLeft w:val="640"/>
          <w:marRight w:val="0"/>
          <w:marTop w:val="0"/>
          <w:marBottom w:val="0"/>
          <w:divBdr>
            <w:top w:val="none" w:sz="0" w:space="0" w:color="auto"/>
            <w:left w:val="none" w:sz="0" w:space="0" w:color="auto"/>
            <w:bottom w:val="none" w:sz="0" w:space="0" w:color="auto"/>
            <w:right w:val="none" w:sz="0" w:space="0" w:color="auto"/>
          </w:divBdr>
        </w:div>
        <w:div w:id="1245723457">
          <w:marLeft w:val="640"/>
          <w:marRight w:val="0"/>
          <w:marTop w:val="0"/>
          <w:marBottom w:val="0"/>
          <w:divBdr>
            <w:top w:val="none" w:sz="0" w:space="0" w:color="auto"/>
            <w:left w:val="none" w:sz="0" w:space="0" w:color="auto"/>
            <w:bottom w:val="none" w:sz="0" w:space="0" w:color="auto"/>
            <w:right w:val="none" w:sz="0" w:space="0" w:color="auto"/>
          </w:divBdr>
        </w:div>
        <w:div w:id="1321082623">
          <w:marLeft w:val="640"/>
          <w:marRight w:val="0"/>
          <w:marTop w:val="0"/>
          <w:marBottom w:val="0"/>
          <w:divBdr>
            <w:top w:val="none" w:sz="0" w:space="0" w:color="auto"/>
            <w:left w:val="none" w:sz="0" w:space="0" w:color="auto"/>
            <w:bottom w:val="none" w:sz="0" w:space="0" w:color="auto"/>
            <w:right w:val="none" w:sz="0" w:space="0" w:color="auto"/>
          </w:divBdr>
        </w:div>
        <w:div w:id="1333215873">
          <w:marLeft w:val="640"/>
          <w:marRight w:val="0"/>
          <w:marTop w:val="0"/>
          <w:marBottom w:val="0"/>
          <w:divBdr>
            <w:top w:val="none" w:sz="0" w:space="0" w:color="auto"/>
            <w:left w:val="none" w:sz="0" w:space="0" w:color="auto"/>
            <w:bottom w:val="none" w:sz="0" w:space="0" w:color="auto"/>
            <w:right w:val="none" w:sz="0" w:space="0" w:color="auto"/>
          </w:divBdr>
        </w:div>
        <w:div w:id="1472094447">
          <w:marLeft w:val="640"/>
          <w:marRight w:val="0"/>
          <w:marTop w:val="0"/>
          <w:marBottom w:val="0"/>
          <w:divBdr>
            <w:top w:val="none" w:sz="0" w:space="0" w:color="auto"/>
            <w:left w:val="none" w:sz="0" w:space="0" w:color="auto"/>
            <w:bottom w:val="none" w:sz="0" w:space="0" w:color="auto"/>
            <w:right w:val="none" w:sz="0" w:space="0" w:color="auto"/>
          </w:divBdr>
        </w:div>
        <w:div w:id="1497039819">
          <w:marLeft w:val="640"/>
          <w:marRight w:val="0"/>
          <w:marTop w:val="0"/>
          <w:marBottom w:val="0"/>
          <w:divBdr>
            <w:top w:val="none" w:sz="0" w:space="0" w:color="auto"/>
            <w:left w:val="none" w:sz="0" w:space="0" w:color="auto"/>
            <w:bottom w:val="none" w:sz="0" w:space="0" w:color="auto"/>
            <w:right w:val="none" w:sz="0" w:space="0" w:color="auto"/>
          </w:divBdr>
        </w:div>
        <w:div w:id="1710568684">
          <w:marLeft w:val="640"/>
          <w:marRight w:val="0"/>
          <w:marTop w:val="0"/>
          <w:marBottom w:val="0"/>
          <w:divBdr>
            <w:top w:val="none" w:sz="0" w:space="0" w:color="auto"/>
            <w:left w:val="none" w:sz="0" w:space="0" w:color="auto"/>
            <w:bottom w:val="none" w:sz="0" w:space="0" w:color="auto"/>
            <w:right w:val="none" w:sz="0" w:space="0" w:color="auto"/>
          </w:divBdr>
        </w:div>
        <w:div w:id="1734541524">
          <w:marLeft w:val="640"/>
          <w:marRight w:val="0"/>
          <w:marTop w:val="0"/>
          <w:marBottom w:val="0"/>
          <w:divBdr>
            <w:top w:val="none" w:sz="0" w:space="0" w:color="auto"/>
            <w:left w:val="none" w:sz="0" w:space="0" w:color="auto"/>
            <w:bottom w:val="none" w:sz="0" w:space="0" w:color="auto"/>
            <w:right w:val="none" w:sz="0" w:space="0" w:color="auto"/>
          </w:divBdr>
        </w:div>
        <w:div w:id="2006128926">
          <w:marLeft w:val="640"/>
          <w:marRight w:val="0"/>
          <w:marTop w:val="0"/>
          <w:marBottom w:val="0"/>
          <w:divBdr>
            <w:top w:val="none" w:sz="0" w:space="0" w:color="auto"/>
            <w:left w:val="none" w:sz="0" w:space="0" w:color="auto"/>
            <w:bottom w:val="none" w:sz="0" w:space="0" w:color="auto"/>
            <w:right w:val="none" w:sz="0" w:space="0" w:color="auto"/>
          </w:divBdr>
        </w:div>
        <w:div w:id="2085297240">
          <w:marLeft w:val="640"/>
          <w:marRight w:val="0"/>
          <w:marTop w:val="0"/>
          <w:marBottom w:val="0"/>
          <w:divBdr>
            <w:top w:val="none" w:sz="0" w:space="0" w:color="auto"/>
            <w:left w:val="none" w:sz="0" w:space="0" w:color="auto"/>
            <w:bottom w:val="none" w:sz="0" w:space="0" w:color="auto"/>
            <w:right w:val="none" w:sz="0" w:space="0" w:color="auto"/>
          </w:divBdr>
        </w:div>
      </w:divsChild>
    </w:div>
    <w:div w:id="1881434172">
      <w:bodyDiv w:val="1"/>
      <w:marLeft w:val="0"/>
      <w:marRight w:val="0"/>
      <w:marTop w:val="0"/>
      <w:marBottom w:val="0"/>
      <w:divBdr>
        <w:top w:val="none" w:sz="0" w:space="0" w:color="auto"/>
        <w:left w:val="none" w:sz="0" w:space="0" w:color="auto"/>
        <w:bottom w:val="none" w:sz="0" w:space="0" w:color="auto"/>
        <w:right w:val="none" w:sz="0" w:space="0" w:color="auto"/>
      </w:divBdr>
      <w:divsChild>
        <w:div w:id="2896855">
          <w:marLeft w:val="640"/>
          <w:marRight w:val="0"/>
          <w:marTop w:val="0"/>
          <w:marBottom w:val="0"/>
          <w:divBdr>
            <w:top w:val="none" w:sz="0" w:space="0" w:color="auto"/>
            <w:left w:val="none" w:sz="0" w:space="0" w:color="auto"/>
            <w:bottom w:val="none" w:sz="0" w:space="0" w:color="auto"/>
            <w:right w:val="none" w:sz="0" w:space="0" w:color="auto"/>
          </w:divBdr>
        </w:div>
        <w:div w:id="70012068">
          <w:marLeft w:val="640"/>
          <w:marRight w:val="0"/>
          <w:marTop w:val="0"/>
          <w:marBottom w:val="0"/>
          <w:divBdr>
            <w:top w:val="none" w:sz="0" w:space="0" w:color="auto"/>
            <w:left w:val="none" w:sz="0" w:space="0" w:color="auto"/>
            <w:bottom w:val="none" w:sz="0" w:space="0" w:color="auto"/>
            <w:right w:val="none" w:sz="0" w:space="0" w:color="auto"/>
          </w:divBdr>
        </w:div>
        <w:div w:id="236208511">
          <w:marLeft w:val="640"/>
          <w:marRight w:val="0"/>
          <w:marTop w:val="0"/>
          <w:marBottom w:val="0"/>
          <w:divBdr>
            <w:top w:val="none" w:sz="0" w:space="0" w:color="auto"/>
            <w:left w:val="none" w:sz="0" w:space="0" w:color="auto"/>
            <w:bottom w:val="none" w:sz="0" w:space="0" w:color="auto"/>
            <w:right w:val="none" w:sz="0" w:space="0" w:color="auto"/>
          </w:divBdr>
        </w:div>
        <w:div w:id="287980816">
          <w:marLeft w:val="640"/>
          <w:marRight w:val="0"/>
          <w:marTop w:val="0"/>
          <w:marBottom w:val="0"/>
          <w:divBdr>
            <w:top w:val="none" w:sz="0" w:space="0" w:color="auto"/>
            <w:left w:val="none" w:sz="0" w:space="0" w:color="auto"/>
            <w:bottom w:val="none" w:sz="0" w:space="0" w:color="auto"/>
            <w:right w:val="none" w:sz="0" w:space="0" w:color="auto"/>
          </w:divBdr>
        </w:div>
        <w:div w:id="318073832">
          <w:marLeft w:val="640"/>
          <w:marRight w:val="0"/>
          <w:marTop w:val="0"/>
          <w:marBottom w:val="0"/>
          <w:divBdr>
            <w:top w:val="none" w:sz="0" w:space="0" w:color="auto"/>
            <w:left w:val="none" w:sz="0" w:space="0" w:color="auto"/>
            <w:bottom w:val="none" w:sz="0" w:space="0" w:color="auto"/>
            <w:right w:val="none" w:sz="0" w:space="0" w:color="auto"/>
          </w:divBdr>
        </w:div>
        <w:div w:id="368846519">
          <w:marLeft w:val="640"/>
          <w:marRight w:val="0"/>
          <w:marTop w:val="0"/>
          <w:marBottom w:val="0"/>
          <w:divBdr>
            <w:top w:val="none" w:sz="0" w:space="0" w:color="auto"/>
            <w:left w:val="none" w:sz="0" w:space="0" w:color="auto"/>
            <w:bottom w:val="none" w:sz="0" w:space="0" w:color="auto"/>
            <w:right w:val="none" w:sz="0" w:space="0" w:color="auto"/>
          </w:divBdr>
        </w:div>
        <w:div w:id="635647415">
          <w:marLeft w:val="640"/>
          <w:marRight w:val="0"/>
          <w:marTop w:val="0"/>
          <w:marBottom w:val="0"/>
          <w:divBdr>
            <w:top w:val="none" w:sz="0" w:space="0" w:color="auto"/>
            <w:left w:val="none" w:sz="0" w:space="0" w:color="auto"/>
            <w:bottom w:val="none" w:sz="0" w:space="0" w:color="auto"/>
            <w:right w:val="none" w:sz="0" w:space="0" w:color="auto"/>
          </w:divBdr>
        </w:div>
        <w:div w:id="649094822">
          <w:marLeft w:val="640"/>
          <w:marRight w:val="0"/>
          <w:marTop w:val="0"/>
          <w:marBottom w:val="0"/>
          <w:divBdr>
            <w:top w:val="none" w:sz="0" w:space="0" w:color="auto"/>
            <w:left w:val="none" w:sz="0" w:space="0" w:color="auto"/>
            <w:bottom w:val="none" w:sz="0" w:space="0" w:color="auto"/>
            <w:right w:val="none" w:sz="0" w:space="0" w:color="auto"/>
          </w:divBdr>
        </w:div>
        <w:div w:id="718019466">
          <w:marLeft w:val="640"/>
          <w:marRight w:val="0"/>
          <w:marTop w:val="0"/>
          <w:marBottom w:val="0"/>
          <w:divBdr>
            <w:top w:val="none" w:sz="0" w:space="0" w:color="auto"/>
            <w:left w:val="none" w:sz="0" w:space="0" w:color="auto"/>
            <w:bottom w:val="none" w:sz="0" w:space="0" w:color="auto"/>
            <w:right w:val="none" w:sz="0" w:space="0" w:color="auto"/>
          </w:divBdr>
        </w:div>
        <w:div w:id="912274425">
          <w:marLeft w:val="640"/>
          <w:marRight w:val="0"/>
          <w:marTop w:val="0"/>
          <w:marBottom w:val="0"/>
          <w:divBdr>
            <w:top w:val="none" w:sz="0" w:space="0" w:color="auto"/>
            <w:left w:val="none" w:sz="0" w:space="0" w:color="auto"/>
            <w:bottom w:val="none" w:sz="0" w:space="0" w:color="auto"/>
            <w:right w:val="none" w:sz="0" w:space="0" w:color="auto"/>
          </w:divBdr>
        </w:div>
        <w:div w:id="966666683">
          <w:marLeft w:val="640"/>
          <w:marRight w:val="0"/>
          <w:marTop w:val="0"/>
          <w:marBottom w:val="0"/>
          <w:divBdr>
            <w:top w:val="none" w:sz="0" w:space="0" w:color="auto"/>
            <w:left w:val="none" w:sz="0" w:space="0" w:color="auto"/>
            <w:bottom w:val="none" w:sz="0" w:space="0" w:color="auto"/>
            <w:right w:val="none" w:sz="0" w:space="0" w:color="auto"/>
          </w:divBdr>
        </w:div>
        <w:div w:id="991253394">
          <w:marLeft w:val="640"/>
          <w:marRight w:val="0"/>
          <w:marTop w:val="0"/>
          <w:marBottom w:val="0"/>
          <w:divBdr>
            <w:top w:val="none" w:sz="0" w:space="0" w:color="auto"/>
            <w:left w:val="none" w:sz="0" w:space="0" w:color="auto"/>
            <w:bottom w:val="none" w:sz="0" w:space="0" w:color="auto"/>
            <w:right w:val="none" w:sz="0" w:space="0" w:color="auto"/>
          </w:divBdr>
        </w:div>
        <w:div w:id="1001812767">
          <w:marLeft w:val="640"/>
          <w:marRight w:val="0"/>
          <w:marTop w:val="0"/>
          <w:marBottom w:val="0"/>
          <w:divBdr>
            <w:top w:val="none" w:sz="0" w:space="0" w:color="auto"/>
            <w:left w:val="none" w:sz="0" w:space="0" w:color="auto"/>
            <w:bottom w:val="none" w:sz="0" w:space="0" w:color="auto"/>
            <w:right w:val="none" w:sz="0" w:space="0" w:color="auto"/>
          </w:divBdr>
        </w:div>
        <w:div w:id="1393968850">
          <w:marLeft w:val="640"/>
          <w:marRight w:val="0"/>
          <w:marTop w:val="0"/>
          <w:marBottom w:val="0"/>
          <w:divBdr>
            <w:top w:val="none" w:sz="0" w:space="0" w:color="auto"/>
            <w:left w:val="none" w:sz="0" w:space="0" w:color="auto"/>
            <w:bottom w:val="none" w:sz="0" w:space="0" w:color="auto"/>
            <w:right w:val="none" w:sz="0" w:space="0" w:color="auto"/>
          </w:divBdr>
        </w:div>
        <w:div w:id="1457945822">
          <w:marLeft w:val="640"/>
          <w:marRight w:val="0"/>
          <w:marTop w:val="0"/>
          <w:marBottom w:val="0"/>
          <w:divBdr>
            <w:top w:val="none" w:sz="0" w:space="0" w:color="auto"/>
            <w:left w:val="none" w:sz="0" w:space="0" w:color="auto"/>
            <w:bottom w:val="none" w:sz="0" w:space="0" w:color="auto"/>
            <w:right w:val="none" w:sz="0" w:space="0" w:color="auto"/>
          </w:divBdr>
        </w:div>
        <w:div w:id="1461071851">
          <w:marLeft w:val="640"/>
          <w:marRight w:val="0"/>
          <w:marTop w:val="0"/>
          <w:marBottom w:val="0"/>
          <w:divBdr>
            <w:top w:val="none" w:sz="0" w:space="0" w:color="auto"/>
            <w:left w:val="none" w:sz="0" w:space="0" w:color="auto"/>
            <w:bottom w:val="none" w:sz="0" w:space="0" w:color="auto"/>
            <w:right w:val="none" w:sz="0" w:space="0" w:color="auto"/>
          </w:divBdr>
        </w:div>
        <w:div w:id="1546454499">
          <w:marLeft w:val="640"/>
          <w:marRight w:val="0"/>
          <w:marTop w:val="0"/>
          <w:marBottom w:val="0"/>
          <w:divBdr>
            <w:top w:val="none" w:sz="0" w:space="0" w:color="auto"/>
            <w:left w:val="none" w:sz="0" w:space="0" w:color="auto"/>
            <w:bottom w:val="none" w:sz="0" w:space="0" w:color="auto"/>
            <w:right w:val="none" w:sz="0" w:space="0" w:color="auto"/>
          </w:divBdr>
        </w:div>
        <w:div w:id="1612978715">
          <w:marLeft w:val="640"/>
          <w:marRight w:val="0"/>
          <w:marTop w:val="0"/>
          <w:marBottom w:val="0"/>
          <w:divBdr>
            <w:top w:val="none" w:sz="0" w:space="0" w:color="auto"/>
            <w:left w:val="none" w:sz="0" w:space="0" w:color="auto"/>
            <w:bottom w:val="none" w:sz="0" w:space="0" w:color="auto"/>
            <w:right w:val="none" w:sz="0" w:space="0" w:color="auto"/>
          </w:divBdr>
        </w:div>
        <w:div w:id="1900282704">
          <w:marLeft w:val="640"/>
          <w:marRight w:val="0"/>
          <w:marTop w:val="0"/>
          <w:marBottom w:val="0"/>
          <w:divBdr>
            <w:top w:val="none" w:sz="0" w:space="0" w:color="auto"/>
            <w:left w:val="none" w:sz="0" w:space="0" w:color="auto"/>
            <w:bottom w:val="none" w:sz="0" w:space="0" w:color="auto"/>
            <w:right w:val="none" w:sz="0" w:space="0" w:color="auto"/>
          </w:divBdr>
        </w:div>
      </w:divsChild>
    </w:div>
    <w:div w:id="1890261553">
      <w:bodyDiv w:val="1"/>
      <w:marLeft w:val="0"/>
      <w:marRight w:val="0"/>
      <w:marTop w:val="0"/>
      <w:marBottom w:val="0"/>
      <w:divBdr>
        <w:top w:val="none" w:sz="0" w:space="0" w:color="auto"/>
        <w:left w:val="none" w:sz="0" w:space="0" w:color="auto"/>
        <w:bottom w:val="none" w:sz="0" w:space="0" w:color="auto"/>
        <w:right w:val="none" w:sz="0" w:space="0" w:color="auto"/>
      </w:divBdr>
      <w:divsChild>
        <w:div w:id="15508">
          <w:marLeft w:val="640"/>
          <w:marRight w:val="0"/>
          <w:marTop w:val="0"/>
          <w:marBottom w:val="0"/>
          <w:divBdr>
            <w:top w:val="none" w:sz="0" w:space="0" w:color="auto"/>
            <w:left w:val="none" w:sz="0" w:space="0" w:color="auto"/>
            <w:bottom w:val="none" w:sz="0" w:space="0" w:color="auto"/>
            <w:right w:val="none" w:sz="0" w:space="0" w:color="auto"/>
          </w:divBdr>
        </w:div>
        <w:div w:id="75589195">
          <w:marLeft w:val="640"/>
          <w:marRight w:val="0"/>
          <w:marTop w:val="0"/>
          <w:marBottom w:val="0"/>
          <w:divBdr>
            <w:top w:val="none" w:sz="0" w:space="0" w:color="auto"/>
            <w:left w:val="none" w:sz="0" w:space="0" w:color="auto"/>
            <w:bottom w:val="none" w:sz="0" w:space="0" w:color="auto"/>
            <w:right w:val="none" w:sz="0" w:space="0" w:color="auto"/>
          </w:divBdr>
        </w:div>
        <w:div w:id="194120513">
          <w:marLeft w:val="640"/>
          <w:marRight w:val="0"/>
          <w:marTop w:val="0"/>
          <w:marBottom w:val="0"/>
          <w:divBdr>
            <w:top w:val="none" w:sz="0" w:space="0" w:color="auto"/>
            <w:left w:val="none" w:sz="0" w:space="0" w:color="auto"/>
            <w:bottom w:val="none" w:sz="0" w:space="0" w:color="auto"/>
            <w:right w:val="none" w:sz="0" w:space="0" w:color="auto"/>
          </w:divBdr>
        </w:div>
        <w:div w:id="240457385">
          <w:marLeft w:val="640"/>
          <w:marRight w:val="0"/>
          <w:marTop w:val="0"/>
          <w:marBottom w:val="0"/>
          <w:divBdr>
            <w:top w:val="none" w:sz="0" w:space="0" w:color="auto"/>
            <w:left w:val="none" w:sz="0" w:space="0" w:color="auto"/>
            <w:bottom w:val="none" w:sz="0" w:space="0" w:color="auto"/>
            <w:right w:val="none" w:sz="0" w:space="0" w:color="auto"/>
          </w:divBdr>
        </w:div>
        <w:div w:id="393234826">
          <w:marLeft w:val="640"/>
          <w:marRight w:val="0"/>
          <w:marTop w:val="0"/>
          <w:marBottom w:val="0"/>
          <w:divBdr>
            <w:top w:val="none" w:sz="0" w:space="0" w:color="auto"/>
            <w:left w:val="none" w:sz="0" w:space="0" w:color="auto"/>
            <w:bottom w:val="none" w:sz="0" w:space="0" w:color="auto"/>
            <w:right w:val="none" w:sz="0" w:space="0" w:color="auto"/>
          </w:divBdr>
        </w:div>
        <w:div w:id="406727673">
          <w:marLeft w:val="640"/>
          <w:marRight w:val="0"/>
          <w:marTop w:val="0"/>
          <w:marBottom w:val="0"/>
          <w:divBdr>
            <w:top w:val="none" w:sz="0" w:space="0" w:color="auto"/>
            <w:left w:val="none" w:sz="0" w:space="0" w:color="auto"/>
            <w:bottom w:val="none" w:sz="0" w:space="0" w:color="auto"/>
            <w:right w:val="none" w:sz="0" w:space="0" w:color="auto"/>
          </w:divBdr>
        </w:div>
        <w:div w:id="419832505">
          <w:marLeft w:val="640"/>
          <w:marRight w:val="0"/>
          <w:marTop w:val="0"/>
          <w:marBottom w:val="0"/>
          <w:divBdr>
            <w:top w:val="none" w:sz="0" w:space="0" w:color="auto"/>
            <w:left w:val="none" w:sz="0" w:space="0" w:color="auto"/>
            <w:bottom w:val="none" w:sz="0" w:space="0" w:color="auto"/>
            <w:right w:val="none" w:sz="0" w:space="0" w:color="auto"/>
          </w:divBdr>
        </w:div>
        <w:div w:id="788476665">
          <w:marLeft w:val="640"/>
          <w:marRight w:val="0"/>
          <w:marTop w:val="0"/>
          <w:marBottom w:val="0"/>
          <w:divBdr>
            <w:top w:val="none" w:sz="0" w:space="0" w:color="auto"/>
            <w:left w:val="none" w:sz="0" w:space="0" w:color="auto"/>
            <w:bottom w:val="none" w:sz="0" w:space="0" w:color="auto"/>
            <w:right w:val="none" w:sz="0" w:space="0" w:color="auto"/>
          </w:divBdr>
        </w:div>
        <w:div w:id="1094206921">
          <w:marLeft w:val="640"/>
          <w:marRight w:val="0"/>
          <w:marTop w:val="0"/>
          <w:marBottom w:val="0"/>
          <w:divBdr>
            <w:top w:val="none" w:sz="0" w:space="0" w:color="auto"/>
            <w:left w:val="none" w:sz="0" w:space="0" w:color="auto"/>
            <w:bottom w:val="none" w:sz="0" w:space="0" w:color="auto"/>
            <w:right w:val="none" w:sz="0" w:space="0" w:color="auto"/>
          </w:divBdr>
        </w:div>
        <w:div w:id="1125730893">
          <w:marLeft w:val="640"/>
          <w:marRight w:val="0"/>
          <w:marTop w:val="0"/>
          <w:marBottom w:val="0"/>
          <w:divBdr>
            <w:top w:val="none" w:sz="0" w:space="0" w:color="auto"/>
            <w:left w:val="none" w:sz="0" w:space="0" w:color="auto"/>
            <w:bottom w:val="none" w:sz="0" w:space="0" w:color="auto"/>
            <w:right w:val="none" w:sz="0" w:space="0" w:color="auto"/>
          </w:divBdr>
        </w:div>
        <w:div w:id="1241872448">
          <w:marLeft w:val="640"/>
          <w:marRight w:val="0"/>
          <w:marTop w:val="0"/>
          <w:marBottom w:val="0"/>
          <w:divBdr>
            <w:top w:val="none" w:sz="0" w:space="0" w:color="auto"/>
            <w:left w:val="none" w:sz="0" w:space="0" w:color="auto"/>
            <w:bottom w:val="none" w:sz="0" w:space="0" w:color="auto"/>
            <w:right w:val="none" w:sz="0" w:space="0" w:color="auto"/>
          </w:divBdr>
        </w:div>
        <w:div w:id="1275137651">
          <w:marLeft w:val="640"/>
          <w:marRight w:val="0"/>
          <w:marTop w:val="0"/>
          <w:marBottom w:val="0"/>
          <w:divBdr>
            <w:top w:val="none" w:sz="0" w:space="0" w:color="auto"/>
            <w:left w:val="none" w:sz="0" w:space="0" w:color="auto"/>
            <w:bottom w:val="none" w:sz="0" w:space="0" w:color="auto"/>
            <w:right w:val="none" w:sz="0" w:space="0" w:color="auto"/>
          </w:divBdr>
        </w:div>
        <w:div w:id="1304312811">
          <w:marLeft w:val="640"/>
          <w:marRight w:val="0"/>
          <w:marTop w:val="0"/>
          <w:marBottom w:val="0"/>
          <w:divBdr>
            <w:top w:val="none" w:sz="0" w:space="0" w:color="auto"/>
            <w:left w:val="none" w:sz="0" w:space="0" w:color="auto"/>
            <w:bottom w:val="none" w:sz="0" w:space="0" w:color="auto"/>
            <w:right w:val="none" w:sz="0" w:space="0" w:color="auto"/>
          </w:divBdr>
        </w:div>
        <w:div w:id="1312321901">
          <w:marLeft w:val="640"/>
          <w:marRight w:val="0"/>
          <w:marTop w:val="0"/>
          <w:marBottom w:val="0"/>
          <w:divBdr>
            <w:top w:val="none" w:sz="0" w:space="0" w:color="auto"/>
            <w:left w:val="none" w:sz="0" w:space="0" w:color="auto"/>
            <w:bottom w:val="none" w:sz="0" w:space="0" w:color="auto"/>
            <w:right w:val="none" w:sz="0" w:space="0" w:color="auto"/>
          </w:divBdr>
        </w:div>
        <w:div w:id="1370759884">
          <w:marLeft w:val="640"/>
          <w:marRight w:val="0"/>
          <w:marTop w:val="0"/>
          <w:marBottom w:val="0"/>
          <w:divBdr>
            <w:top w:val="none" w:sz="0" w:space="0" w:color="auto"/>
            <w:left w:val="none" w:sz="0" w:space="0" w:color="auto"/>
            <w:bottom w:val="none" w:sz="0" w:space="0" w:color="auto"/>
            <w:right w:val="none" w:sz="0" w:space="0" w:color="auto"/>
          </w:divBdr>
        </w:div>
        <w:div w:id="1488866349">
          <w:marLeft w:val="640"/>
          <w:marRight w:val="0"/>
          <w:marTop w:val="0"/>
          <w:marBottom w:val="0"/>
          <w:divBdr>
            <w:top w:val="none" w:sz="0" w:space="0" w:color="auto"/>
            <w:left w:val="none" w:sz="0" w:space="0" w:color="auto"/>
            <w:bottom w:val="none" w:sz="0" w:space="0" w:color="auto"/>
            <w:right w:val="none" w:sz="0" w:space="0" w:color="auto"/>
          </w:divBdr>
        </w:div>
        <w:div w:id="1713383740">
          <w:marLeft w:val="640"/>
          <w:marRight w:val="0"/>
          <w:marTop w:val="0"/>
          <w:marBottom w:val="0"/>
          <w:divBdr>
            <w:top w:val="none" w:sz="0" w:space="0" w:color="auto"/>
            <w:left w:val="none" w:sz="0" w:space="0" w:color="auto"/>
            <w:bottom w:val="none" w:sz="0" w:space="0" w:color="auto"/>
            <w:right w:val="none" w:sz="0" w:space="0" w:color="auto"/>
          </w:divBdr>
        </w:div>
        <w:div w:id="1861622520">
          <w:marLeft w:val="640"/>
          <w:marRight w:val="0"/>
          <w:marTop w:val="0"/>
          <w:marBottom w:val="0"/>
          <w:divBdr>
            <w:top w:val="none" w:sz="0" w:space="0" w:color="auto"/>
            <w:left w:val="none" w:sz="0" w:space="0" w:color="auto"/>
            <w:bottom w:val="none" w:sz="0" w:space="0" w:color="auto"/>
            <w:right w:val="none" w:sz="0" w:space="0" w:color="auto"/>
          </w:divBdr>
        </w:div>
        <w:div w:id="1904751318">
          <w:marLeft w:val="640"/>
          <w:marRight w:val="0"/>
          <w:marTop w:val="0"/>
          <w:marBottom w:val="0"/>
          <w:divBdr>
            <w:top w:val="none" w:sz="0" w:space="0" w:color="auto"/>
            <w:left w:val="none" w:sz="0" w:space="0" w:color="auto"/>
            <w:bottom w:val="none" w:sz="0" w:space="0" w:color="auto"/>
            <w:right w:val="none" w:sz="0" w:space="0" w:color="auto"/>
          </w:divBdr>
        </w:div>
        <w:div w:id="2044134816">
          <w:marLeft w:val="640"/>
          <w:marRight w:val="0"/>
          <w:marTop w:val="0"/>
          <w:marBottom w:val="0"/>
          <w:divBdr>
            <w:top w:val="none" w:sz="0" w:space="0" w:color="auto"/>
            <w:left w:val="none" w:sz="0" w:space="0" w:color="auto"/>
            <w:bottom w:val="none" w:sz="0" w:space="0" w:color="auto"/>
            <w:right w:val="none" w:sz="0" w:space="0" w:color="auto"/>
          </w:divBdr>
        </w:div>
        <w:div w:id="2147159651">
          <w:marLeft w:val="640"/>
          <w:marRight w:val="0"/>
          <w:marTop w:val="0"/>
          <w:marBottom w:val="0"/>
          <w:divBdr>
            <w:top w:val="none" w:sz="0" w:space="0" w:color="auto"/>
            <w:left w:val="none" w:sz="0" w:space="0" w:color="auto"/>
            <w:bottom w:val="none" w:sz="0" w:space="0" w:color="auto"/>
            <w:right w:val="none" w:sz="0" w:space="0" w:color="auto"/>
          </w:divBdr>
        </w:div>
      </w:divsChild>
    </w:div>
    <w:div w:id="1904489474">
      <w:bodyDiv w:val="1"/>
      <w:marLeft w:val="0"/>
      <w:marRight w:val="0"/>
      <w:marTop w:val="0"/>
      <w:marBottom w:val="0"/>
      <w:divBdr>
        <w:top w:val="none" w:sz="0" w:space="0" w:color="auto"/>
        <w:left w:val="none" w:sz="0" w:space="0" w:color="auto"/>
        <w:bottom w:val="none" w:sz="0" w:space="0" w:color="auto"/>
        <w:right w:val="none" w:sz="0" w:space="0" w:color="auto"/>
      </w:divBdr>
      <w:divsChild>
        <w:div w:id="358243846">
          <w:marLeft w:val="640"/>
          <w:marRight w:val="0"/>
          <w:marTop w:val="0"/>
          <w:marBottom w:val="0"/>
          <w:divBdr>
            <w:top w:val="none" w:sz="0" w:space="0" w:color="auto"/>
            <w:left w:val="none" w:sz="0" w:space="0" w:color="auto"/>
            <w:bottom w:val="none" w:sz="0" w:space="0" w:color="auto"/>
            <w:right w:val="none" w:sz="0" w:space="0" w:color="auto"/>
          </w:divBdr>
        </w:div>
        <w:div w:id="611325698">
          <w:marLeft w:val="640"/>
          <w:marRight w:val="0"/>
          <w:marTop w:val="0"/>
          <w:marBottom w:val="0"/>
          <w:divBdr>
            <w:top w:val="none" w:sz="0" w:space="0" w:color="auto"/>
            <w:left w:val="none" w:sz="0" w:space="0" w:color="auto"/>
            <w:bottom w:val="none" w:sz="0" w:space="0" w:color="auto"/>
            <w:right w:val="none" w:sz="0" w:space="0" w:color="auto"/>
          </w:divBdr>
        </w:div>
        <w:div w:id="842550201">
          <w:marLeft w:val="640"/>
          <w:marRight w:val="0"/>
          <w:marTop w:val="0"/>
          <w:marBottom w:val="0"/>
          <w:divBdr>
            <w:top w:val="none" w:sz="0" w:space="0" w:color="auto"/>
            <w:left w:val="none" w:sz="0" w:space="0" w:color="auto"/>
            <w:bottom w:val="none" w:sz="0" w:space="0" w:color="auto"/>
            <w:right w:val="none" w:sz="0" w:space="0" w:color="auto"/>
          </w:divBdr>
        </w:div>
        <w:div w:id="891965622">
          <w:marLeft w:val="640"/>
          <w:marRight w:val="0"/>
          <w:marTop w:val="0"/>
          <w:marBottom w:val="0"/>
          <w:divBdr>
            <w:top w:val="none" w:sz="0" w:space="0" w:color="auto"/>
            <w:left w:val="none" w:sz="0" w:space="0" w:color="auto"/>
            <w:bottom w:val="none" w:sz="0" w:space="0" w:color="auto"/>
            <w:right w:val="none" w:sz="0" w:space="0" w:color="auto"/>
          </w:divBdr>
        </w:div>
        <w:div w:id="980576825">
          <w:marLeft w:val="640"/>
          <w:marRight w:val="0"/>
          <w:marTop w:val="0"/>
          <w:marBottom w:val="0"/>
          <w:divBdr>
            <w:top w:val="none" w:sz="0" w:space="0" w:color="auto"/>
            <w:left w:val="none" w:sz="0" w:space="0" w:color="auto"/>
            <w:bottom w:val="none" w:sz="0" w:space="0" w:color="auto"/>
            <w:right w:val="none" w:sz="0" w:space="0" w:color="auto"/>
          </w:divBdr>
        </w:div>
        <w:div w:id="1109278444">
          <w:marLeft w:val="640"/>
          <w:marRight w:val="0"/>
          <w:marTop w:val="0"/>
          <w:marBottom w:val="0"/>
          <w:divBdr>
            <w:top w:val="none" w:sz="0" w:space="0" w:color="auto"/>
            <w:left w:val="none" w:sz="0" w:space="0" w:color="auto"/>
            <w:bottom w:val="none" w:sz="0" w:space="0" w:color="auto"/>
            <w:right w:val="none" w:sz="0" w:space="0" w:color="auto"/>
          </w:divBdr>
        </w:div>
        <w:div w:id="1183086552">
          <w:marLeft w:val="640"/>
          <w:marRight w:val="0"/>
          <w:marTop w:val="0"/>
          <w:marBottom w:val="0"/>
          <w:divBdr>
            <w:top w:val="none" w:sz="0" w:space="0" w:color="auto"/>
            <w:left w:val="none" w:sz="0" w:space="0" w:color="auto"/>
            <w:bottom w:val="none" w:sz="0" w:space="0" w:color="auto"/>
            <w:right w:val="none" w:sz="0" w:space="0" w:color="auto"/>
          </w:divBdr>
        </w:div>
        <w:div w:id="1228221785">
          <w:marLeft w:val="640"/>
          <w:marRight w:val="0"/>
          <w:marTop w:val="0"/>
          <w:marBottom w:val="0"/>
          <w:divBdr>
            <w:top w:val="none" w:sz="0" w:space="0" w:color="auto"/>
            <w:left w:val="none" w:sz="0" w:space="0" w:color="auto"/>
            <w:bottom w:val="none" w:sz="0" w:space="0" w:color="auto"/>
            <w:right w:val="none" w:sz="0" w:space="0" w:color="auto"/>
          </w:divBdr>
        </w:div>
        <w:div w:id="1240099122">
          <w:marLeft w:val="640"/>
          <w:marRight w:val="0"/>
          <w:marTop w:val="0"/>
          <w:marBottom w:val="0"/>
          <w:divBdr>
            <w:top w:val="none" w:sz="0" w:space="0" w:color="auto"/>
            <w:left w:val="none" w:sz="0" w:space="0" w:color="auto"/>
            <w:bottom w:val="none" w:sz="0" w:space="0" w:color="auto"/>
            <w:right w:val="none" w:sz="0" w:space="0" w:color="auto"/>
          </w:divBdr>
        </w:div>
        <w:div w:id="1418089366">
          <w:marLeft w:val="640"/>
          <w:marRight w:val="0"/>
          <w:marTop w:val="0"/>
          <w:marBottom w:val="0"/>
          <w:divBdr>
            <w:top w:val="none" w:sz="0" w:space="0" w:color="auto"/>
            <w:left w:val="none" w:sz="0" w:space="0" w:color="auto"/>
            <w:bottom w:val="none" w:sz="0" w:space="0" w:color="auto"/>
            <w:right w:val="none" w:sz="0" w:space="0" w:color="auto"/>
          </w:divBdr>
        </w:div>
        <w:div w:id="1485469309">
          <w:marLeft w:val="640"/>
          <w:marRight w:val="0"/>
          <w:marTop w:val="0"/>
          <w:marBottom w:val="0"/>
          <w:divBdr>
            <w:top w:val="none" w:sz="0" w:space="0" w:color="auto"/>
            <w:left w:val="none" w:sz="0" w:space="0" w:color="auto"/>
            <w:bottom w:val="none" w:sz="0" w:space="0" w:color="auto"/>
            <w:right w:val="none" w:sz="0" w:space="0" w:color="auto"/>
          </w:divBdr>
        </w:div>
        <w:div w:id="1723938859">
          <w:marLeft w:val="640"/>
          <w:marRight w:val="0"/>
          <w:marTop w:val="0"/>
          <w:marBottom w:val="0"/>
          <w:divBdr>
            <w:top w:val="none" w:sz="0" w:space="0" w:color="auto"/>
            <w:left w:val="none" w:sz="0" w:space="0" w:color="auto"/>
            <w:bottom w:val="none" w:sz="0" w:space="0" w:color="auto"/>
            <w:right w:val="none" w:sz="0" w:space="0" w:color="auto"/>
          </w:divBdr>
        </w:div>
        <w:div w:id="1843355711">
          <w:marLeft w:val="640"/>
          <w:marRight w:val="0"/>
          <w:marTop w:val="0"/>
          <w:marBottom w:val="0"/>
          <w:divBdr>
            <w:top w:val="none" w:sz="0" w:space="0" w:color="auto"/>
            <w:left w:val="none" w:sz="0" w:space="0" w:color="auto"/>
            <w:bottom w:val="none" w:sz="0" w:space="0" w:color="auto"/>
            <w:right w:val="none" w:sz="0" w:space="0" w:color="auto"/>
          </w:divBdr>
        </w:div>
      </w:divsChild>
    </w:div>
    <w:div w:id="1932854347">
      <w:bodyDiv w:val="1"/>
      <w:marLeft w:val="0"/>
      <w:marRight w:val="0"/>
      <w:marTop w:val="0"/>
      <w:marBottom w:val="0"/>
      <w:divBdr>
        <w:top w:val="none" w:sz="0" w:space="0" w:color="auto"/>
        <w:left w:val="none" w:sz="0" w:space="0" w:color="auto"/>
        <w:bottom w:val="none" w:sz="0" w:space="0" w:color="auto"/>
        <w:right w:val="none" w:sz="0" w:space="0" w:color="auto"/>
      </w:divBdr>
      <w:divsChild>
        <w:div w:id="292641524">
          <w:marLeft w:val="640"/>
          <w:marRight w:val="0"/>
          <w:marTop w:val="0"/>
          <w:marBottom w:val="0"/>
          <w:divBdr>
            <w:top w:val="none" w:sz="0" w:space="0" w:color="auto"/>
            <w:left w:val="none" w:sz="0" w:space="0" w:color="auto"/>
            <w:bottom w:val="none" w:sz="0" w:space="0" w:color="auto"/>
            <w:right w:val="none" w:sz="0" w:space="0" w:color="auto"/>
          </w:divBdr>
        </w:div>
        <w:div w:id="470680753">
          <w:marLeft w:val="640"/>
          <w:marRight w:val="0"/>
          <w:marTop w:val="0"/>
          <w:marBottom w:val="0"/>
          <w:divBdr>
            <w:top w:val="none" w:sz="0" w:space="0" w:color="auto"/>
            <w:left w:val="none" w:sz="0" w:space="0" w:color="auto"/>
            <w:bottom w:val="none" w:sz="0" w:space="0" w:color="auto"/>
            <w:right w:val="none" w:sz="0" w:space="0" w:color="auto"/>
          </w:divBdr>
        </w:div>
        <w:div w:id="526480750">
          <w:marLeft w:val="640"/>
          <w:marRight w:val="0"/>
          <w:marTop w:val="0"/>
          <w:marBottom w:val="0"/>
          <w:divBdr>
            <w:top w:val="none" w:sz="0" w:space="0" w:color="auto"/>
            <w:left w:val="none" w:sz="0" w:space="0" w:color="auto"/>
            <w:bottom w:val="none" w:sz="0" w:space="0" w:color="auto"/>
            <w:right w:val="none" w:sz="0" w:space="0" w:color="auto"/>
          </w:divBdr>
        </w:div>
        <w:div w:id="1009407532">
          <w:marLeft w:val="640"/>
          <w:marRight w:val="0"/>
          <w:marTop w:val="0"/>
          <w:marBottom w:val="0"/>
          <w:divBdr>
            <w:top w:val="none" w:sz="0" w:space="0" w:color="auto"/>
            <w:left w:val="none" w:sz="0" w:space="0" w:color="auto"/>
            <w:bottom w:val="none" w:sz="0" w:space="0" w:color="auto"/>
            <w:right w:val="none" w:sz="0" w:space="0" w:color="auto"/>
          </w:divBdr>
        </w:div>
        <w:div w:id="1199322768">
          <w:marLeft w:val="640"/>
          <w:marRight w:val="0"/>
          <w:marTop w:val="0"/>
          <w:marBottom w:val="0"/>
          <w:divBdr>
            <w:top w:val="none" w:sz="0" w:space="0" w:color="auto"/>
            <w:left w:val="none" w:sz="0" w:space="0" w:color="auto"/>
            <w:bottom w:val="none" w:sz="0" w:space="0" w:color="auto"/>
            <w:right w:val="none" w:sz="0" w:space="0" w:color="auto"/>
          </w:divBdr>
        </w:div>
        <w:div w:id="1409765754">
          <w:marLeft w:val="640"/>
          <w:marRight w:val="0"/>
          <w:marTop w:val="0"/>
          <w:marBottom w:val="0"/>
          <w:divBdr>
            <w:top w:val="none" w:sz="0" w:space="0" w:color="auto"/>
            <w:left w:val="none" w:sz="0" w:space="0" w:color="auto"/>
            <w:bottom w:val="none" w:sz="0" w:space="0" w:color="auto"/>
            <w:right w:val="none" w:sz="0" w:space="0" w:color="auto"/>
          </w:divBdr>
        </w:div>
        <w:div w:id="1522668053">
          <w:marLeft w:val="640"/>
          <w:marRight w:val="0"/>
          <w:marTop w:val="0"/>
          <w:marBottom w:val="0"/>
          <w:divBdr>
            <w:top w:val="none" w:sz="0" w:space="0" w:color="auto"/>
            <w:left w:val="none" w:sz="0" w:space="0" w:color="auto"/>
            <w:bottom w:val="none" w:sz="0" w:space="0" w:color="auto"/>
            <w:right w:val="none" w:sz="0" w:space="0" w:color="auto"/>
          </w:divBdr>
        </w:div>
        <w:div w:id="1942882248">
          <w:marLeft w:val="640"/>
          <w:marRight w:val="0"/>
          <w:marTop w:val="0"/>
          <w:marBottom w:val="0"/>
          <w:divBdr>
            <w:top w:val="none" w:sz="0" w:space="0" w:color="auto"/>
            <w:left w:val="none" w:sz="0" w:space="0" w:color="auto"/>
            <w:bottom w:val="none" w:sz="0" w:space="0" w:color="auto"/>
            <w:right w:val="none" w:sz="0" w:space="0" w:color="auto"/>
          </w:divBdr>
        </w:div>
        <w:div w:id="2026519893">
          <w:marLeft w:val="640"/>
          <w:marRight w:val="0"/>
          <w:marTop w:val="0"/>
          <w:marBottom w:val="0"/>
          <w:divBdr>
            <w:top w:val="none" w:sz="0" w:space="0" w:color="auto"/>
            <w:left w:val="none" w:sz="0" w:space="0" w:color="auto"/>
            <w:bottom w:val="none" w:sz="0" w:space="0" w:color="auto"/>
            <w:right w:val="none" w:sz="0" w:space="0" w:color="auto"/>
          </w:divBdr>
        </w:div>
        <w:div w:id="2063821451">
          <w:marLeft w:val="640"/>
          <w:marRight w:val="0"/>
          <w:marTop w:val="0"/>
          <w:marBottom w:val="0"/>
          <w:divBdr>
            <w:top w:val="none" w:sz="0" w:space="0" w:color="auto"/>
            <w:left w:val="none" w:sz="0" w:space="0" w:color="auto"/>
            <w:bottom w:val="none" w:sz="0" w:space="0" w:color="auto"/>
            <w:right w:val="none" w:sz="0" w:space="0" w:color="auto"/>
          </w:divBdr>
        </w:div>
      </w:divsChild>
    </w:div>
    <w:div w:id="1950434664">
      <w:bodyDiv w:val="1"/>
      <w:marLeft w:val="0"/>
      <w:marRight w:val="0"/>
      <w:marTop w:val="0"/>
      <w:marBottom w:val="0"/>
      <w:divBdr>
        <w:top w:val="none" w:sz="0" w:space="0" w:color="auto"/>
        <w:left w:val="none" w:sz="0" w:space="0" w:color="auto"/>
        <w:bottom w:val="none" w:sz="0" w:space="0" w:color="auto"/>
        <w:right w:val="none" w:sz="0" w:space="0" w:color="auto"/>
      </w:divBdr>
      <w:divsChild>
        <w:div w:id="244262283">
          <w:marLeft w:val="640"/>
          <w:marRight w:val="0"/>
          <w:marTop w:val="0"/>
          <w:marBottom w:val="0"/>
          <w:divBdr>
            <w:top w:val="none" w:sz="0" w:space="0" w:color="auto"/>
            <w:left w:val="none" w:sz="0" w:space="0" w:color="auto"/>
            <w:bottom w:val="none" w:sz="0" w:space="0" w:color="auto"/>
            <w:right w:val="none" w:sz="0" w:space="0" w:color="auto"/>
          </w:divBdr>
        </w:div>
        <w:div w:id="366300144">
          <w:marLeft w:val="640"/>
          <w:marRight w:val="0"/>
          <w:marTop w:val="0"/>
          <w:marBottom w:val="0"/>
          <w:divBdr>
            <w:top w:val="none" w:sz="0" w:space="0" w:color="auto"/>
            <w:left w:val="none" w:sz="0" w:space="0" w:color="auto"/>
            <w:bottom w:val="none" w:sz="0" w:space="0" w:color="auto"/>
            <w:right w:val="none" w:sz="0" w:space="0" w:color="auto"/>
          </w:divBdr>
        </w:div>
        <w:div w:id="402336967">
          <w:marLeft w:val="640"/>
          <w:marRight w:val="0"/>
          <w:marTop w:val="0"/>
          <w:marBottom w:val="0"/>
          <w:divBdr>
            <w:top w:val="none" w:sz="0" w:space="0" w:color="auto"/>
            <w:left w:val="none" w:sz="0" w:space="0" w:color="auto"/>
            <w:bottom w:val="none" w:sz="0" w:space="0" w:color="auto"/>
            <w:right w:val="none" w:sz="0" w:space="0" w:color="auto"/>
          </w:divBdr>
        </w:div>
        <w:div w:id="615529937">
          <w:marLeft w:val="640"/>
          <w:marRight w:val="0"/>
          <w:marTop w:val="0"/>
          <w:marBottom w:val="0"/>
          <w:divBdr>
            <w:top w:val="none" w:sz="0" w:space="0" w:color="auto"/>
            <w:left w:val="none" w:sz="0" w:space="0" w:color="auto"/>
            <w:bottom w:val="none" w:sz="0" w:space="0" w:color="auto"/>
            <w:right w:val="none" w:sz="0" w:space="0" w:color="auto"/>
          </w:divBdr>
        </w:div>
        <w:div w:id="944923625">
          <w:marLeft w:val="640"/>
          <w:marRight w:val="0"/>
          <w:marTop w:val="0"/>
          <w:marBottom w:val="0"/>
          <w:divBdr>
            <w:top w:val="none" w:sz="0" w:space="0" w:color="auto"/>
            <w:left w:val="none" w:sz="0" w:space="0" w:color="auto"/>
            <w:bottom w:val="none" w:sz="0" w:space="0" w:color="auto"/>
            <w:right w:val="none" w:sz="0" w:space="0" w:color="auto"/>
          </w:divBdr>
        </w:div>
        <w:div w:id="1351419919">
          <w:marLeft w:val="640"/>
          <w:marRight w:val="0"/>
          <w:marTop w:val="0"/>
          <w:marBottom w:val="0"/>
          <w:divBdr>
            <w:top w:val="none" w:sz="0" w:space="0" w:color="auto"/>
            <w:left w:val="none" w:sz="0" w:space="0" w:color="auto"/>
            <w:bottom w:val="none" w:sz="0" w:space="0" w:color="auto"/>
            <w:right w:val="none" w:sz="0" w:space="0" w:color="auto"/>
          </w:divBdr>
        </w:div>
        <w:div w:id="1463618276">
          <w:marLeft w:val="640"/>
          <w:marRight w:val="0"/>
          <w:marTop w:val="0"/>
          <w:marBottom w:val="0"/>
          <w:divBdr>
            <w:top w:val="none" w:sz="0" w:space="0" w:color="auto"/>
            <w:left w:val="none" w:sz="0" w:space="0" w:color="auto"/>
            <w:bottom w:val="none" w:sz="0" w:space="0" w:color="auto"/>
            <w:right w:val="none" w:sz="0" w:space="0" w:color="auto"/>
          </w:divBdr>
        </w:div>
        <w:div w:id="1485505686">
          <w:marLeft w:val="640"/>
          <w:marRight w:val="0"/>
          <w:marTop w:val="0"/>
          <w:marBottom w:val="0"/>
          <w:divBdr>
            <w:top w:val="none" w:sz="0" w:space="0" w:color="auto"/>
            <w:left w:val="none" w:sz="0" w:space="0" w:color="auto"/>
            <w:bottom w:val="none" w:sz="0" w:space="0" w:color="auto"/>
            <w:right w:val="none" w:sz="0" w:space="0" w:color="auto"/>
          </w:divBdr>
        </w:div>
        <w:div w:id="1524660740">
          <w:marLeft w:val="640"/>
          <w:marRight w:val="0"/>
          <w:marTop w:val="0"/>
          <w:marBottom w:val="0"/>
          <w:divBdr>
            <w:top w:val="none" w:sz="0" w:space="0" w:color="auto"/>
            <w:left w:val="none" w:sz="0" w:space="0" w:color="auto"/>
            <w:bottom w:val="none" w:sz="0" w:space="0" w:color="auto"/>
            <w:right w:val="none" w:sz="0" w:space="0" w:color="auto"/>
          </w:divBdr>
        </w:div>
        <w:div w:id="1662469595">
          <w:marLeft w:val="640"/>
          <w:marRight w:val="0"/>
          <w:marTop w:val="0"/>
          <w:marBottom w:val="0"/>
          <w:divBdr>
            <w:top w:val="none" w:sz="0" w:space="0" w:color="auto"/>
            <w:left w:val="none" w:sz="0" w:space="0" w:color="auto"/>
            <w:bottom w:val="none" w:sz="0" w:space="0" w:color="auto"/>
            <w:right w:val="none" w:sz="0" w:space="0" w:color="auto"/>
          </w:divBdr>
        </w:div>
        <w:div w:id="2056005910">
          <w:marLeft w:val="640"/>
          <w:marRight w:val="0"/>
          <w:marTop w:val="0"/>
          <w:marBottom w:val="0"/>
          <w:divBdr>
            <w:top w:val="none" w:sz="0" w:space="0" w:color="auto"/>
            <w:left w:val="none" w:sz="0" w:space="0" w:color="auto"/>
            <w:bottom w:val="none" w:sz="0" w:space="0" w:color="auto"/>
            <w:right w:val="none" w:sz="0" w:space="0" w:color="auto"/>
          </w:divBdr>
        </w:div>
        <w:div w:id="2136291808">
          <w:marLeft w:val="640"/>
          <w:marRight w:val="0"/>
          <w:marTop w:val="0"/>
          <w:marBottom w:val="0"/>
          <w:divBdr>
            <w:top w:val="none" w:sz="0" w:space="0" w:color="auto"/>
            <w:left w:val="none" w:sz="0" w:space="0" w:color="auto"/>
            <w:bottom w:val="none" w:sz="0" w:space="0" w:color="auto"/>
            <w:right w:val="none" w:sz="0" w:space="0" w:color="auto"/>
          </w:divBdr>
        </w:div>
      </w:divsChild>
    </w:div>
    <w:div w:id="1959681294">
      <w:bodyDiv w:val="1"/>
      <w:marLeft w:val="0"/>
      <w:marRight w:val="0"/>
      <w:marTop w:val="0"/>
      <w:marBottom w:val="0"/>
      <w:divBdr>
        <w:top w:val="none" w:sz="0" w:space="0" w:color="auto"/>
        <w:left w:val="none" w:sz="0" w:space="0" w:color="auto"/>
        <w:bottom w:val="none" w:sz="0" w:space="0" w:color="auto"/>
        <w:right w:val="none" w:sz="0" w:space="0" w:color="auto"/>
      </w:divBdr>
      <w:divsChild>
        <w:div w:id="83964880">
          <w:marLeft w:val="640"/>
          <w:marRight w:val="0"/>
          <w:marTop w:val="0"/>
          <w:marBottom w:val="0"/>
          <w:divBdr>
            <w:top w:val="none" w:sz="0" w:space="0" w:color="auto"/>
            <w:left w:val="none" w:sz="0" w:space="0" w:color="auto"/>
            <w:bottom w:val="none" w:sz="0" w:space="0" w:color="auto"/>
            <w:right w:val="none" w:sz="0" w:space="0" w:color="auto"/>
          </w:divBdr>
        </w:div>
        <w:div w:id="354430637">
          <w:marLeft w:val="640"/>
          <w:marRight w:val="0"/>
          <w:marTop w:val="0"/>
          <w:marBottom w:val="0"/>
          <w:divBdr>
            <w:top w:val="none" w:sz="0" w:space="0" w:color="auto"/>
            <w:left w:val="none" w:sz="0" w:space="0" w:color="auto"/>
            <w:bottom w:val="none" w:sz="0" w:space="0" w:color="auto"/>
            <w:right w:val="none" w:sz="0" w:space="0" w:color="auto"/>
          </w:divBdr>
        </w:div>
        <w:div w:id="469515562">
          <w:marLeft w:val="640"/>
          <w:marRight w:val="0"/>
          <w:marTop w:val="0"/>
          <w:marBottom w:val="0"/>
          <w:divBdr>
            <w:top w:val="none" w:sz="0" w:space="0" w:color="auto"/>
            <w:left w:val="none" w:sz="0" w:space="0" w:color="auto"/>
            <w:bottom w:val="none" w:sz="0" w:space="0" w:color="auto"/>
            <w:right w:val="none" w:sz="0" w:space="0" w:color="auto"/>
          </w:divBdr>
        </w:div>
        <w:div w:id="713237984">
          <w:marLeft w:val="640"/>
          <w:marRight w:val="0"/>
          <w:marTop w:val="0"/>
          <w:marBottom w:val="0"/>
          <w:divBdr>
            <w:top w:val="none" w:sz="0" w:space="0" w:color="auto"/>
            <w:left w:val="none" w:sz="0" w:space="0" w:color="auto"/>
            <w:bottom w:val="none" w:sz="0" w:space="0" w:color="auto"/>
            <w:right w:val="none" w:sz="0" w:space="0" w:color="auto"/>
          </w:divBdr>
        </w:div>
        <w:div w:id="940145228">
          <w:marLeft w:val="640"/>
          <w:marRight w:val="0"/>
          <w:marTop w:val="0"/>
          <w:marBottom w:val="0"/>
          <w:divBdr>
            <w:top w:val="none" w:sz="0" w:space="0" w:color="auto"/>
            <w:left w:val="none" w:sz="0" w:space="0" w:color="auto"/>
            <w:bottom w:val="none" w:sz="0" w:space="0" w:color="auto"/>
            <w:right w:val="none" w:sz="0" w:space="0" w:color="auto"/>
          </w:divBdr>
        </w:div>
        <w:div w:id="1070614580">
          <w:marLeft w:val="640"/>
          <w:marRight w:val="0"/>
          <w:marTop w:val="0"/>
          <w:marBottom w:val="0"/>
          <w:divBdr>
            <w:top w:val="none" w:sz="0" w:space="0" w:color="auto"/>
            <w:left w:val="none" w:sz="0" w:space="0" w:color="auto"/>
            <w:bottom w:val="none" w:sz="0" w:space="0" w:color="auto"/>
            <w:right w:val="none" w:sz="0" w:space="0" w:color="auto"/>
          </w:divBdr>
        </w:div>
        <w:div w:id="1252542744">
          <w:marLeft w:val="640"/>
          <w:marRight w:val="0"/>
          <w:marTop w:val="0"/>
          <w:marBottom w:val="0"/>
          <w:divBdr>
            <w:top w:val="none" w:sz="0" w:space="0" w:color="auto"/>
            <w:left w:val="none" w:sz="0" w:space="0" w:color="auto"/>
            <w:bottom w:val="none" w:sz="0" w:space="0" w:color="auto"/>
            <w:right w:val="none" w:sz="0" w:space="0" w:color="auto"/>
          </w:divBdr>
        </w:div>
        <w:div w:id="1922760712">
          <w:marLeft w:val="640"/>
          <w:marRight w:val="0"/>
          <w:marTop w:val="0"/>
          <w:marBottom w:val="0"/>
          <w:divBdr>
            <w:top w:val="none" w:sz="0" w:space="0" w:color="auto"/>
            <w:left w:val="none" w:sz="0" w:space="0" w:color="auto"/>
            <w:bottom w:val="none" w:sz="0" w:space="0" w:color="auto"/>
            <w:right w:val="none" w:sz="0" w:space="0" w:color="auto"/>
          </w:divBdr>
        </w:div>
        <w:div w:id="2117751293">
          <w:marLeft w:val="640"/>
          <w:marRight w:val="0"/>
          <w:marTop w:val="0"/>
          <w:marBottom w:val="0"/>
          <w:divBdr>
            <w:top w:val="none" w:sz="0" w:space="0" w:color="auto"/>
            <w:left w:val="none" w:sz="0" w:space="0" w:color="auto"/>
            <w:bottom w:val="none" w:sz="0" w:space="0" w:color="auto"/>
            <w:right w:val="none" w:sz="0" w:space="0" w:color="auto"/>
          </w:divBdr>
        </w:div>
      </w:divsChild>
    </w:div>
    <w:div w:id="1963001246">
      <w:bodyDiv w:val="1"/>
      <w:marLeft w:val="0"/>
      <w:marRight w:val="0"/>
      <w:marTop w:val="0"/>
      <w:marBottom w:val="0"/>
      <w:divBdr>
        <w:top w:val="none" w:sz="0" w:space="0" w:color="auto"/>
        <w:left w:val="none" w:sz="0" w:space="0" w:color="auto"/>
        <w:bottom w:val="none" w:sz="0" w:space="0" w:color="auto"/>
        <w:right w:val="none" w:sz="0" w:space="0" w:color="auto"/>
      </w:divBdr>
      <w:divsChild>
        <w:div w:id="85930149">
          <w:marLeft w:val="640"/>
          <w:marRight w:val="0"/>
          <w:marTop w:val="0"/>
          <w:marBottom w:val="0"/>
          <w:divBdr>
            <w:top w:val="none" w:sz="0" w:space="0" w:color="auto"/>
            <w:left w:val="none" w:sz="0" w:space="0" w:color="auto"/>
            <w:bottom w:val="none" w:sz="0" w:space="0" w:color="auto"/>
            <w:right w:val="none" w:sz="0" w:space="0" w:color="auto"/>
          </w:divBdr>
        </w:div>
        <w:div w:id="206963412">
          <w:marLeft w:val="640"/>
          <w:marRight w:val="0"/>
          <w:marTop w:val="0"/>
          <w:marBottom w:val="0"/>
          <w:divBdr>
            <w:top w:val="none" w:sz="0" w:space="0" w:color="auto"/>
            <w:left w:val="none" w:sz="0" w:space="0" w:color="auto"/>
            <w:bottom w:val="none" w:sz="0" w:space="0" w:color="auto"/>
            <w:right w:val="none" w:sz="0" w:space="0" w:color="auto"/>
          </w:divBdr>
        </w:div>
        <w:div w:id="211036651">
          <w:marLeft w:val="640"/>
          <w:marRight w:val="0"/>
          <w:marTop w:val="0"/>
          <w:marBottom w:val="0"/>
          <w:divBdr>
            <w:top w:val="none" w:sz="0" w:space="0" w:color="auto"/>
            <w:left w:val="none" w:sz="0" w:space="0" w:color="auto"/>
            <w:bottom w:val="none" w:sz="0" w:space="0" w:color="auto"/>
            <w:right w:val="none" w:sz="0" w:space="0" w:color="auto"/>
          </w:divBdr>
        </w:div>
        <w:div w:id="414520994">
          <w:marLeft w:val="640"/>
          <w:marRight w:val="0"/>
          <w:marTop w:val="0"/>
          <w:marBottom w:val="0"/>
          <w:divBdr>
            <w:top w:val="none" w:sz="0" w:space="0" w:color="auto"/>
            <w:left w:val="none" w:sz="0" w:space="0" w:color="auto"/>
            <w:bottom w:val="none" w:sz="0" w:space="0" w:color="auto"/>
            <w:right w:val="none" w:sz="0" w:space="0" w:color="auto"/>
          </w:divBdr>
        </w:div>
        <w:div w:id="485822731">
          <w:marLeft w:val="640"/>
          <w:marRight w:val="0"/>
          <w:marTop w:val="0"/>
          <w:marBottom w:val="0"/>
          <w:divBdr>
            <w:top w:val="none" w:sz="0" w:space="0" w:color="auto"/>
            <w:left w:val="none" w:sz="0" w:space="0" w:color="auto"/>
            <w:bottom w:val="none" w:sz="0" w:space="0" w:color="auto"/>
            <w:right w:val="none" w:sz="0" w:space="0" w:color="auto"/>
          </w:divBdr>
        </w:div>
        <w:div w:id="640156662">
          <w:marLeft w:val="640"/>
          <w:marRight w:val="0"/>
          <w:marTop w:val="0"/>
          <w:marBottom w:val="0"/>
          <w:divBdr>
            <w:top w:val="none" w:sz="0" w:space="0" w:color="auto"/>
            <w:left w:val="none" w:sz="0" w:space="0" w:color="auto"/>
            <w:bottom w:val="none" w:sz="0" w:space="0" w:color="auto"/>
            <w:right w:val="none" w:sz="0" w:space="0" w:color="auto"/>
          </w:divBdr>
        </w:div>
        <w:div w:id="816187619">
          <w:marLeft w:val="640"/>
          <w:marRight w:val="0"/>
          <w:marTop w:val="0"/>
          <w:marBottom w:val="0"/>
          <w:divBdr>
            <w:top w:val="none" w:sz="0" w:space="0" w:color="auto"/>
            <w:left w:val="none" w:sz="0" w:space="0" w:color="auto"/>
            <w:bottom w:val="none" w:sz="0" w:space="0" w:color="auto"/>
            <w:right w:val="none" w:sz="0" w:space="0" w:color="auto"/>
          </w:divBdr>
        </w:div>
        <w:div w:id="900596569">
          <w:marLeft w:val="640"/>
          <w:marRight w:val="0"/>
          <w:marTop w:val="0"/>
          <w:marBottom w:val="0"/>
          <w:divBdr>
            <w:top w:val="none" w:sz="0" w:space="0" w:color="auto"/>
            <w:left w:val="none" w:sz="0" w:space="0" w:color="auto"/>
            <w:bottom w:val="none" w:sz="0" w:space="0" w:color="auto"/>
            <w:right w:val="none" w:sz="0" w:space="0" w:color="auto"/>
          </w:divBdr>
        </w:div>
        <w:div w:id="983893490">
          <w:marLeft w:val="640"/>
          <w:marRight w:val="0"/>
          <w:marTop w:val="0"/>
          <w:marBottom w:val="0"/>
          <w:divBdr>
            <w:top w:val="none" w:sz="0" w:space="0" w:color="auto"/>
            <w:left w:val="none" w:sz="0" w:space="0" w:color="auto"/>
            <w:bottom w:val="none" w:sz="0" w:space="0" w:color="auto"/>
            <w:right w:val="none" w:sz="0" w:space="0" w:color="auto"/>
          </w:divBdr>
        </w:div>
        <w:div w:id="986010853">
          <w:marLeft w:val="640"/>
          <w:marRight w:val="0"/>
          <w:marTop w:val="0"/>
          <w:marBottom w:val="0"/>
          <w:divBdr>
            <w:top w:val="none" w:sz="0" w:space="0" w:color="auto"/>
            <w:left w:val="none" w:sz="0" w:space="0" w:color="auto"/>
            <w:bottom w:val="none" w:sz="0" w:space="0" w:color="auto"/>
            <w:right w:val="none" w:sz="0" w:space="0" w:color="auto"/>
          </w:divBdr>
        </w:div>
        <w:div w:id="1317996958">
          <w:marLeft w:val="640"/>
          <w:marRight w:val="0"/>
          <w:marTop w:val="0"/>
          <w:marBottom w:val="0"/>
          <w:divBdr>
            <w:top w:val="none" w:sz="0" w:space="0" w:color="auto"/>
            <w:left w:val="none" w:sz="0" w:space="0" w:color="auto"/>
            <w:bottom w:val="none" w:sz="0" w:space="0" w:color="auto"/>
            <w:right w:val="none" w:sz="0" w:space="0" w:color="auto"/>
          </w:divBdr>
        </w:div>
        <w:div w:id="1372262089">
          <w:marLeft w:val="640"/>
          <w:marRight w:val="0"/>
          <w:marTop w:val="0"/>
          <w:marBottom w:val="0"/>
          <w:divBdr>
            <w:top w:val="none" w:sz="0" w:space="0" w:color="auto"/>
            <w:left w:val="none" w:sz="0" w:space="0" w:color="auto"/>
            <w:bottom w:val="none" w:sz="0" w:space="0" w:color="auto"/>
            <w:right w:val="none" w:sz="0" w:space="0" w:color="auto"/>
          </w:divBdr>
        </w:div>
        <w:div w:id="1396662796">
          <w:marLeft w:val="640"/>
          <w:marRight w:val="0"/>
          <w:marTop w:val="0"/>
          <w:marBottom w:val="0"/>
          <w:divBdr>
            <w:top w:val="none" w:sz="0" w:space="0" w:color="auto"/>
            <w:left w:val="none" w:sz="0" w:space="0" w:color="auto"/>
            <w:bottom w:val="none" w:sz="0" w:space="0" w:color="auto"/>
            <w:right w:val="none" w:sz="0" w:space="0" w:color="auto"/>
          </w:divBdr>
        </w:div>
        <w:div w:id="1642344058">
          <w:marLeft w:val="640"/>
          <w:marRight w:val="0"/>
          <w:marTop w:val="0"/>
          <w:marBottom w:val="0"/>
          <w:divBdr>
            <w:top w:val="none" w:sz="0" w:space="0" w:color="auto"/>
            <w:left w:val="none" w:sz="0" w:space="0" w:color="auto"/>
            <w:bottom w:val="none" w:sz="0" w:space="0" w:color="auto"/>
            <w:right w:val="none" w:sz="0" w:space="0" w:color="auto"/>
          </w:divBdr>
        </w:div>
        <w:div w:id="1710837224">
          <w:marLeft w:val="640"/>
          <w:marRight w:val="0"/>
          <w:marTop w:val="0"/>
          <w:marBottom w:val="0"/>
          <w:divBdr>
            <w:top w:val="none" w:sz="0" w:space="0" w:color="auto"/>
            <w:left w:val="none" w:sz="0" w:space="0" w:color="auto"/>
            <w:bottom w:val="none" w:sz="0" w:space="0" w:color="auto"/>
            <w:right w:val="none" w:sz="0" w:space="0" w:color="auto"/>
          </w:divBdr>
        </w:div>
        <w:div w:id="1760173535">
          <w:marLeft w:val="640"/>
          <w:marRight w:val="0"/>
          <w:marTop w:val="0"/>
          <w:marBottom w:val="0"/>
          <w:divBdr>
            <w:top w:val="none" w:sz="0" w:space="0" w:color="auto"/>
            <w:left w:val="none" w:sz="0" w:space="0" w:color="auto"/>
            <w:bottom w:val="none" w:sz="0" w:space="0" w:color="auto"/>
            <w:right w:val="none" w:sz="0" w:space="0" w:color="auto"/>
          </w:divBdr>
        </w:div>
        <w:div w:id="1818297032">
          <w:marLeft w:val="640"/>
          <w:marRight w:val="0"/>
          <w:marTop w:val="0"/>
          <w:marBottom w:val="0"/>
          <w:divBdr>
            <w:top w:val="none" w:sz="0" w:space="0" w:color="auto"/>
            <w:left w:val="none" w:sz="0" w:space="0" w:color="auto"/>
            <w:bottom w:val="none" w:sz="0" w:space="0" w:color="auto"/>
            <w:right w:val="none" w:sz="0" w:space="0" w:color="auto"/>
          </w:divBdr>
        </w:div>
        <w:div w:id="1827044087">
          <w:marLeft w:val="640"/>
          <w:marRight w:val="0"/>
          <w:marTop w:val="0"/>
          <w:marBottom w:val="0"/>
          <w:divBdr>
            <w:top w:val="none" w:sz="0" w:space="0" w:color="auto"/>
            <w:left w:val="none" w:sz="0" w:space="0" w:color="auto"/>
            <w:bottom w:val="none" w:sz="0" w:space="0" w:color="auto"/>
            <w:right w:val="none" w:sz="0" w:space="0" w:color="auto"/>
          </w:divBdr>
        </w:div>
        <w:div w:id="1994485396">
          <w:marLeft w:val="640"/>
          <w:marRight w:val="0"/>
          <w:marTop w:val="0"/>
          <w:marBottom w:val="0"/>
          <w:divBdr>
            <w:top w:val="none" w:sz="0" w:space="0" w:color="auto"/>
            <w:left w:val="none" w:sz="0" w:space="0" w:color="auto"/>
            <w:bottom w:val="none" w:sz="0" w:space="0" w:color="auto"/>
            <w:right w:val="none" w:sz="0" w:space="0" w:color="auto"/>
          </w:divBdr>
        </w:div>
        <w:div w:id="2009281656">
          <w:marLeft w:val="640"/>
          <w:marRight w:val="0"/>
          <w:marTop w:val="0"/>
          <w:marBottom w:val="0"/>
          <w:divBdr>
            <w:top w:val="none" w:sz="0" w:space="0" w:color="auto"/>
            <w:left w:val="none" w:sz="0" w:space="0" w:color="auto"/>
            <w:bottom w:val="none" w:sz="0" w:space="0" w:color="auto"/>
            <w:right w:val="none" w:sz="0" w:space="0" w:color="auto"/>
          </w:divBdr>
        </w:div>
        <w:div w:id="2033794924">
          <w:marLeft w:val="640"/>
          <w:marRight w:val="0"/>
          <w:marTop w:val="0"/>
          <w:marBottom w:val="0"/>
          <w:divBdr>
            <w:top w:val="none" w:sz="0" w:space="0" w:color="auto"/>
            <w:left w:val="none" w:sz="0" w:space="0" w:color="auto"/>
            <w:bottom w:val="none" w:sz="0" w:space="0" w:color="auto"/>
            <w:right w:val="none" w:sz="0" w:space="0" w:color="auto"/>
          </w:divBdr>
        </w:div>
        <w:div w:id="2126537784">
          <w:marLeft w:val="640"/>
          <w:marRight w:val="0"/>
          <w:marTop w:val="0"/>
          <w:marBottom w:val="0"/>
          <w:divBdr>
            <w:top w:val="none" w:sz="0" w:space="0" w:color="auto"/>
            <w:left w:val="none" w:sz="0" w:space="0" w:color="auto"/>
            <w:bottom w:val="none" w:sz="0" w:space="0" w:color="auto"/>
            <w:right w:val="none" w:sz="0" w:space="0" w:color="auto"/>
          </w:divBdr>
        </w:div>
      </w:divsChild>
    </w:div>
    <w:div w:id="1973704956">
      <w:bodyDiv w:val="1"/>
      <w:marLeft w:val="0"/>
      <w:marRight w:val="0"/>
      <w:marTop w:val="0"/>
      <w:marBottom w:val="0"/>
      <w:divBdr>
        <w:top w:val="none" w:sz="0" w:space="0" w:color="auto"/>
        <w:left w:val="none" w:sz="0" w:space="0" w:color="auto"/>
        <w:bottom w:val="none" w:sz="0" w:space="0" w:color="auto"/>
        <w:right w:val="none" w:sz="0" w:space="0" w:color="auto"/>
      </w:divBdr>
      <w:divsChild>
        <w:div w:id="3436269">
          <w:marLeft w:val="640"/>
          <w:marRight w:val="0"/>
          <w:marTop w:val="0"/>
          <w:marBottom w:val="0"/>
          <w:divBdr>
            <w:top w:val="none" w:sz="0" w:space="0" w:color="auto"/>
            <w:left w:val="none" w:sz="0" w:space="0" w:color="auto"/>
            <w:bottom w:val="none" w:sz="0" w:space="0" w:color="auto"/>
            <w:right w:val="none" w:sz="0" w:space="0" w:color="auto"/>
          </w:divBdr>
        </w:div>
        <w:div w:id="516581176">
          <w:marLeft w:val="640"/>
          <w:marRight w:val="0"/>
          <w:marTop w:val="0"/>
          <w:marBottom w:val="0"/>
          <w:divBdr>
            <w:top w:val="none" w:sz="0" w:space="0" w:color="auto"/>
            <w:left w:val="none" w:sz="0" w:space="0" w:color="auto"/>
            <w:bottom w:val="none" w:sz="0" w:space="0" w:color="auto"/>
            <w:right w:val="none" w:sz="0" w:space="0" w:color="auto"/>
          </w:divBdr>
        </w:div>
        <w:div w:id="520556650">
          <w:marLeft w:val="640"/>
          <w:marRight w:val="0"/>
          <w:marTop w:val="0"/>
          <w:marBottom w:val="0"/>
          <w:divBdr>
            <w:top w:val="none" w:sz="0" w:space="0" w:color="auto"/>
            <w:left w:val="none" w:sz="0" w:space="0" w:color="auto"/>
            <w:bottom w:val="none" w:sz="0" w:space="0" w:color="auto"/>
            <w:right w:val="none" w:sz="0" w:space="0" w:color="auto"/>
          </w:divBdr>
        </w:div>
        <w:div w:id="584843694">
          <w:marLeft w:val="640"/>
          <w:marRight w:val="0"/>
          <w:marTop w:val="0"/>
          <w:marBottom w:val="0"/>
          <w:divBdr>
            <w:top w:val="none" w:sz="0" w:space="0" w:color="auto"/>
            <w:left w:val="none" w:sz="0" w:space="0" w:color="auto"/>
            <w:bottom w:val="none" w:sz="0" w:space="0" w:color="auto"/>
            <w:right w:val="none" w:sz="0" w:space="0" w:color="auto"/>
          </w:divBdr>
        </w:div>
        <w:div w:id="933705741">
          <w:marLeft w:val="640"/>
          <w:marRight w:val="0"/>
          <w:marTop w:val="0"/>
          <w:marBottom w:val="0"/>
          <w:divBdr>
            <w:top w:val="none" w:sz="0" w:space="0" w:color="auto"/>
            <w:left w:val="none" w:sz="0" w:space="0" w:color="auto"/>
            <w:bottom w:val="none" w:sz="0" w:space="0" w:color="auto"/>
            <w:right w:val="none" w:sz="0" w:space="0" w:color="auto"/>
          </w:divBdr>
        </w:div>
        <w:div w:id="1104308010">
          <w:marLeft w:val="640"/>
          <w:marRight w:val="0"/>
          <w:marTop w:val="0"/>
          <w:marBottom w:val="0"/>
          <w:divBdr>
            <w:top w:val="none" w:sz="0" w:space="0" w:color="auto"/>
            <w:left w:val="none" w:sz="0" w:space="0" w:color="auto"/>
            <w:bottom w:val="none" w:sz="0" w:space="0" w:color="auto"/>
            <w:right w:val="none" w:sz="0" w:space="0" w:color="auto"/>
          </w:divBdr>
        </w:div>
        <w:div w:id="1332755053">
          <w:marLeft w:val="640"/>
          <w:marRight w:val="0"/>
          <w:marTop w:val="0"/>
          <w:marBottom w:val="0"/>
          <w:divBdr>
            <w:top w:val="none" w:sz="0" w:space="0" w:color="auto"/>
            <w:left w:val="none" w:sz="0" w:space="0" w:color="auto"/>
            <w:bottom w:val="none" w:sz="0" w:space="0" w:color="auto"/>
            <w:right w:val="none" w:sz="0" w:space="0" w:color="auto"/>
          </w:divBdr>
        </w:div>
        <w:div w:id="1532837361">
          <w:marLeft w:val="640"/>
          <w:marRight w:val="0"/>
          <w:marTop w:val="0"/>
          <w:marBottom w:val="0"/>
          <w:divBdr>
            <w:top w:val="none" w:sz="0" w:space="0" w:color="auto"/>
            <w:left w:val="none" w:sz="0" w:space="0" w:color="auto"/>
            <w:bottom w:val="none" w:sz="0" w:space="0" w:color="auto"/>
            <w:right w:val="none" w:sz="0" w:space="0" w:color="auto"/>
          </w:divBdr>
        </w:div>
        <w:div w:id="1543253793">
          <w:marLeft w:val="640"/>
          <w:marRight w:val="0"/>
          <w:marTop w:val="0"/>
          <w:marBottom w:val="0"/>
          <w:divBdr>
            <w:top w:val="none" w:sz="0" w:space="0" w:color="auto"/>
            <w:left w:val="none" w:sz="0" w:space="0" w:color="auto"/>
            <w:bottom w:val="none" w:sz="0" w:space="0" w:color="auto"/>
            <w:right w:val="none" w:sz="0" w:space="0" w:color="auto"/>
          </w:divBdr>
        </w:div>
        <w:div w:id="1752661152">
          <w:marLeft w:val="640"/>
          <w:marRight w:val="0"/>
          <w:marTop w:val="0"/>
          <w:marBottom w:val="0"/>
          <w:divBdr>
            <w:top w:val="none" w:sz="0" w:space="0" w:color="auto"/>
            <w:left w:val="none" w:sz="0" w:space="0" w:color="auto"/>
            <w:bottom w:val="none" w:sz="0" w:space="0" w:color="auto"/>
            <w:right w:val="none" w:sz="0" w:space="0" w:color="auto"/>
          </w:divBdr>
        </w:div>
        <w:div w:id="1872450497">
          <w:marLeft w:val="640"/>
          <w:marRight w:val="0"/>
          <w:marTop w:val="0"/>
          <w:marBottom w:val="0"/>
          <w:divBdr>
            <w:top w:val="none" w:sz="0" w:space="0" w:color="auto"/>
            <w:left w:val="none" w:sz="0" w:space="0" w:color="auto"/>
            <w:bottom w:val="none" w:sz="0" w:space="0" w:color="auto"/>
            <w:right w:val="none" w:sz="0" w:space="0" w:color="auto"/>
          </w:divBdr>
        </w:div>
        <w:div w:id="1944413016">
          <w:marLeft w:val="640"/>
          <w:marRight w:val="0"/>
          <w:marTop w:val="0"/>
          <w:marBottom w:val="0"/>
          <w:divBdr>
            <w:top w:val="none" w:sz="0" w:space="0" w:color="auto"/>
            <w:left w:val="none" w:sz="0" w:space="0" w:color="auto"/>
            <w:bottom w:val="none" w:sz="0" w:space="0" w:color="auto"/>
            <w:right w:val="none" w:sz="0" w:space="0" w:color="auto"/>
          </w:divBdr>
        </w:div>
        <w:div w:id="2118138660">
          <w:marLeft w:val="640"/>
          <w:marRight w:val="0"/>
          <w:marTop w:val="0"/>
          <w:marBottom w:val="0"/>
          <w:divBdr>
            <w:top w:val="none" w:sz="0" w:space="0" w:color="auto"/>
            <w:left w:val="none" w:sz="0" w:space="0" w:color="auto"/>
            <w:bottom w:val="none" w:sz="0" w:space="0" w:color="auto"/>
            <w:right w:val="none" w:sz="0" w:space="0" w:color="auto"/>
          </w:divBdr>
        </w:div>
      </w:divsChild>
    </w:div>
    <w:div w:id="2022775635">
      <w:bodyDiv w:val="1"/>
      <w:marLeft w:val="0"/>
      <w:marRight w:val="0"/>
      <w:marTop w:val="0"/>
      <w:marBottom w:val="0"/>
      <w:divBdr>
        <w:top w:val="none" w:sz="0" w:space="0" w:color="auto"/>
        <w:left w:val="none" w:sz="0" w:space="0" w:color="auto"/>
        <w:bottom w:val="none" w:sz="0" w:space="0" w:color="auto"/>
        <w:right w:val="none" w:sz="0" w:space="0" w:color="auto"/>
      </w:divBdr>
      <w:divsChild>
        <w:div w:id="785271599">
          <w:marLeft w:val="640"/>
          <w:marRight w:val="0"/>
          <w:marTop w:val="0"/>
          <w:marBottom w:val="0"/>
          <w:divBdr>
            <w:top w:val="none" w:sz="0" w:space="0" w:color="auto"/>
            <w:left w:val="none" w:sz="0" w:space="0" w:color="auto"/>
            <w:bottom w:val="none" w:sz="0" w:space="0" w:color="auto"/>
            <w:right w:val="none" w:sz="0" w:space="0" w:color="auto"/>
          </w:divBdr>
        </w:div>
        <w:div w:id="844824779">
          <w:marLeft w:val="640"/>
          <w:marRight w:val="0"/>
          <w:marTop w:val="0"/>
          <w:marBottom w:val="0"/>
          <w:divBdr>
            <w:top w:val="none" w:sz="0" w:space="0" w:color="auto"/>
            <w:left w:val="none" w:sz="0" w:space="0" w:color="auto"/>
            <w:bottom w:val="none" w:sz="0" w:space="0" w:color="auto"/>
            <w:right w:val="none" w:sz="0" w:space="0" w:color="auto"/>
          </w:divBdr>
        </w:div>
        <w:div w:id="1169445294">
          <w:marLeft w:val="640"/>
          <w:marRight w:val="0"/>
          <w:marTop w:val="0"/>
          <w:marBottom w:val="0"/>
          <w:divBdr>
            <w:top w:val="none" w:sz="0" w:space="0" w:color="auto"/>
            <w:left w:val="none" w:sz="0" w:space="0" w:color="auto"/>
            <w:bottom w:val="none" w:sz="0" w:space="0" w:color="auto"/>
            <w:right w:val="none" w:sz="0" w:space="0" w:color="auto"/>
          </w:divBdr>
        </w:div>
        <w:div w:id="1285651213">
          <w:marLeft w:val="640"/>
          <w:marRight w:val="0"/>
          <w:marTop w:val="0"/>
          <w:marBottom w:val="0"/>
          <w:divBdr>
            <w:top w:val="none" w:sz="0" w:space="0" w:color="auto"/>
            <w:left w:val="none" w:sz="0" w:space="0" w:color="auto"/>
            <w:bottom w:val="none" w:sz="0" w:space="0" w:color="auto"/>
            <w:right w:val="none" w:sz="0" w:space="0" w:color="auto"/>
          </w:divBdr>
        </w:div>
        <w:div w:id="1305889308">
          <w:marLeft w:val="640"/>
          <w:marRight w:val="0"/>
          <w:marTop w:val="0"/>
          <w:marBottom w:val="0"/>
          <w:divBdr>
            <w:top w:val="none" w:sz="0" w:space="0" w:color="auto"/>
            <w:left w:val="none" w:sz="0" w:space="0" w:color="auto"/>
            <w:bottom w:val="none" w:sz="0" w:space="0" w:color="auto"/>
            <w:right w:val="none" w:sz="0" w:space="0" w:color="auto"/>
          </w:divBdr>
        </w:div>
        <w:div w:id="1844665125">
          <w:marLeft w:val="640"/>
          <w:marRight w:val="0"/>
          <w:marTop w:val="0"/>
          <w:marBottom w:val="0"/>
          <w:divBdr>
            <w:top w:val="none" w:sz="0" w:space="0" w:color="auto"/>
            <w:left w:val="none" w:sz="0" w:space="0" w:color="auto"/>
            <w:bottom w:val="none" w:sz="0" w:space="0" w:color="auto"/>
            <w:right w:val="none" w:sz="0" w:space="0" w:color="auto"/>
          </w:divBdr>
        </w:div>
      </w:divsChild>
    </w:div>
    <w:div w:id="2090349124">
      <w:bodyDiv w:val="1"/>
      <w:marLeft w:val="0"/>
      <w:marRight w:val="0"/>
      <w:marTop w:val="0"/>
      <w:marBottom w:val="0"/>
      <w:divBdr>
        <w:top w:val="none" w:sz="0" w:space="0" w:color="auto"/>
        <w:left w:val="none" w:sz="0" w:space="0" w:color="auto"/>
        <w:bottom w:val="none" w:sz="0" w:space="0" w:color="auto"/>
        <w:right w:val="none" w:sz="0" w:space="0" w:color="auto"/>
      </w:divBdr>
      <w:divsChild>
        <w:div w:id="175510201">
          <w:marLeft w:val="640"/>
          <w:marRight w:val="0"/>
          <w:marTop w:val="0"/>
          <w:marBottom w:val="0"/>
          <w:divBdr>
            <w:top w:val="none" w:sz="0" w:space="0" w:color="auto"/>
            <w:left w:val="none" w:sz="0" w:space="0" w:color="auto"/>
            <w:bottom w:val="none" w:sz="0" w:space="0" w:color="auto"/>
            <w:right w:val="none" w:sz="0" w:space="0" w:color="auto"/>
          </w:divBdr>
        </w:div>
        <w:div w:id="337578716">
          <w:marLeft w:val="640"/>
          <w:marRight w:val="0"/>
          <w:marTop w:val="0"/>
          <w:marBottom w:val="0"/>
          <w:divBdr>
            <w:top w:val="none" w:sz="0" w:space="0" w:color="auto"/>
            <w:left w:val="none" w:sz="0" w:space="0" w:color="auto"/>
            <w:bottom w:val="none" w:sz="0" w:space="0" w:color="auto"/>
            <w:right w:val="none" w:sz="0" w:space="0" w:color="auto"/>
          </w:divBdr>
        </w:div>
        <w:div w:id="423453412">
          <w:marLeft w:val="640"/>
          <w:marRight w:val="0"/>
          <w:marTop w:val="0"/>
          <w:marBottom w:val="0"/>
          <w:divBdr>
            <w:top w:val="none" w:sz="0" w:space="0" w:color="auto"/>
            <w:left w:val="none" w:sz="0" w:space="0" w:color="auto"/>
            <w:bottom w:val="none" w:sz="0" w:space="0" w:color="auto"/>
            <w:right w:val="none" w:sz="0" w:space="0" w:color="auto"/>
          </w:divBdr>
        </w:div>
        <w:div w:id="440691298">
          <w:marLeft w:val="640"/>
          <w:marRight w:val="0"/>
          <w:marTop w:val="0"/>
          <w:marBottom w:val="0"/>
          <w:divBdr>
            <w:top w:val="none" w:sz="0" w:space="0" w:color="auto"/>
            <w:left w:val="none" w:sz="0" w:space="0" w:color="auto"/>
            <w:bottom w:val="none" w:sz="0" w:space="0" w:color="auto"/>
            <w:right w:val="none" w:sz="0" w:space="0" w:color="auto"/>
          </w:divBdr>
        </w:div>
        <w:div w:id="728115713">
          <w:marLeft w:val="640"/>
          <w:marRight w:val="0"/>
          <w:marTop w:val="0"/>
          <w:marBottom w:val="0"/>
          <w:divBdr>
            <w:top w:val="none" w:sz="0" w:space="0" w:color="auto"/>
            <w:left w:val="none" w:sz="0" w:space="0" w:color="auto"/>
            <w:bottom w:val="none" w:sz="0" w:space="0" w:color="auto"/>
            <w:right w:val="none" w:sz="0" w:space="0" w:color="auto"/>
          </w:divBdr>
        </w:div>
        <w:div w:id="808133982">
          <w:marLeft w:val="640"/>
          <w:marRight w:val="0"/>
          <w:marTop w:val="0"/>
          <w:marBottom w:val="0"/>
          <w:divBdr>
            <w:top w:val="none" w:sz="0" w:space="0" w:color="auto"/>
            <w:left w:val="none" w:sz="0" w:space="0" w:color="auto"/>
            <w:bottom w:val="none" w:sz="0" w:space="0" w:color="auto"/>
            <w:right w:val="none" w:sz="0" w:space="0" w:color="auto"/>
          </w:divBdr>
        </w:div>
        <w:div w:id="878317615">
          <w:marLeft w:val="640"/>
          <w:marRight w:val="0"/>
          <w:marTop w:val="0"/>
          <w:marBottom w:val="0"/>
          <w:divBdr>
            <w:top w:val="none" w:sz="0" w:space="0" w:color="auto"/>
            <w:left w:val="none" w:sz="0" w:space="0" w:color="auto"/>
            <w:bottom w:val="none" w:sz="0" w:space="0" w:color="auto"/>
            <w:right w:val="none" w:sz="0" w:space="0" w:color="auto"/>
          </w:divBdr>
        </w:div>
        <w:div w:id="1520699790">
          <w:marLeft w:val="640"/>
          <w:marRight w:val="0"/>
          <w:marTop w:val="0"/>
          <w:marBottom w:val="0"/>
          <w:divBdr>
            <w:top w:val="none" w:sz="0" w:space="0" w:color="auto"/>
            <w:left w:val="none" w:sz="0" w:space="0" w:color="auto"/>
            <w:bottom w:val="none" w:sz="0" w:space="0" w:color="auto"/>
            <w:right w:val="none" w:sz="0" w:space="0" w:color="auto"/>
          </w:divBdr>
        </w:div>
        <w:div w:id="1577353045">
          <w:marLeft w:val="640"/>
          <w:marRight w:val="0"/>
          <w:marTop w:val="0"/>
          <w:marBottom w:val="0"/>
          <w:divBdr>
            <w:top w:val="none" w:sz="0" w:space="0" w:color="auto"/>
            <w:left w:val="none" w:sz="0" w:space="0" w:color="auto"/>
            <w:bottom w:val="none" w:sz="0" w:space="0" w:color="auto"/>
            <w:right w:val="none" w:sz="0" w:space="0" w:color="auto"/>
          </w:divBdr>
        </w:div>
        <w:div w:id="1655715480">
          <w:marLeft w:val="640"/>
          <w:marRight w:val="0"/>
          <w:marTop w:val="0"/>
          <w:marBottom w:val="0"/>
          <w:divBdr>
            <w:top w:val="none" w:sz="0" w:space="0" w:color="auto"/>
            <w:left w:val="none" w:sz="0" w:space="0" w:color="auto"/>
            <w:bottom w:val="none" w:sz="0" w:space="0" w:color="auto"/>
            <w:right w:val="none" w:sz="0" w:space="0" w:color="auto"/>
          </w:divBdr>
        </w:div>
        <w:div w:id="1658219774">
          <w:marLeft w:val="640"/>
          <w:marRight w:val="0"/>
          <w:marTop w:val="0"/>
          <w:marBottom w:val="0"/>
          <w:divBdr>
            <w:top w:val="none" w:sz="0" w:space="0" w:color="auto"/>
            <w:left w:val="none" w:sz="0" w:space="0" w:color="auto"/>
            <w:bottom w:val="none" w:sz="0" w:space="0" w:color="auto"/>
            <w:right w:val="none" w:sz="0" w:space="0" w:color="auto"/>
          </w:divBdr>
        </w:div>
        <w:div w:id="1692873024">
          <w:marLeft w:val="640"/>
          <w:marRight w:val="0"/>
          <w:marTop w:val="0"/>
          <w:marBottom w:val="0"/>
          <w:divBdr>
            <w:top w:val="none" w:sz="0" w:space="0" w:color="auto"/>
            <w:left w:val="none" w:sz="0" w:space="0" w:color="auto"/>
            <w:bottom w:val="none" w:sz="0" w:space="0" w:color="auto"/>
            <w:right w:val="none" w:sz="0" w:space="0" w:color="auto"/>
          </w:divBdr>
        </w:div>
        <w:div w:id="1787117807">
          <w:marLeft w:val="640"/>
          <w:marRight w:val="0"/>
          <w:marTop w:val="0"/>
          <w:marBottom w:val="0"/>
          <w:divBdr>
            <w:top w:val="none" w:sz="0" w:space="0" w:color="auto"/>
            <w:left w:val="none" w:sz="0" w:space="0" w:color="auto"/>
            <w:bottom w:val="none" w:sz="0" w:space="0" w:color="auto"/>
            <w:right w:val="none" w:sz="0" w:space="0" w:color="auto"/>
          </w:divBdr>
        </w:div>
        <w:div w:id="1911696042">
          <w:marLeft w:val="640"/>
          <w:marRight w:val="0"/>
          <w:marTop w:val="0"/>
          <w:marBottom w:val="0"/>
          <w:divBdr>
            <w:top w:val="none" w:sz="0" w:space="0" w:color="auto"/>
            <w:left w:val="none" w:sz="0" w:space="0" w:color="auto"/>
            <w:bottom w:val="none" w:sz="0" w:space="0" w:color="auto"/>
            <w:right w:val="none" w:sz="0" w:space="0" w:color="auto"/>
          </w:divBdr>
        </w:div>
        <w:div w:id="2043701573">
          <w:marLeft w:val="640"/>
          <w:marRight w:val="0"/>
          <w:marTop w:val="0"/>
          <w:marBottom w:val="0"/>
          <w:divBdr>
            <w:top w:val="none" w:sz="0" w:space="0" w:color="auto"/>
            <w:left w:val="none" w:sz="0" w:space="0" w:color="auto"/>
            <w:bottom w:val="none" w:sz="0" w:space="0" w:color="auto"/>
            <w:right w:val="none" w:sz="0" w:space="0" w:color="auto"/>
          </w:divBdr>
        </w:div>
        <w:div w:id="2118015547">
          <w:marLeft w:val="640"/>
          <w:marRight w:val="0"/>
          <w:marTop w:val="0"/>
          <w:marBottom w:val="0"/>
          <w:divBdr>
            <w:top w:val="none" w:sz="0" w:space="0" w:color="auto"/>
            <w:left w:val="none" w:sz="0" w:space="0" w:color="auto"/>
            <w:bottom w:val="none" w:sz="0" w:space="0" w:color="auto"/>
            <w:right w:val="none" w:sz="0" w:space="0" w:color="auto"/>
          </w:divBdr>
        </w:div>
      </w:divsChild>
    </w:div>
    <w:div w:id="2104642444">
      <w:bodyDiv w:val="1"/>
      <w:marLeft w:val="0"/>
      <w:marRight w:val="0"/>
      <w:marTop w:val="0"/>
      <w:marBottom w:val="0"/>
      <w:divBdr>
        <w:top w:val="none" w:sz="0" w:space="0" w:color="auto"/>
        <w:left w:val="none" w:sz="0" w:space="0" w:color="auto"/>
        <w:bottom w:val="none" w:sz="0" w:space="0" w:color="auto"/>
        <w:right w:val="none" w:sz="0" w:space="0" w:color="auto"/>
      </w:divBdr>
      <w:divsChild>
        <w:div w:id="129566361">
          <w:marLeft w:val="640"/>
          <w:marRight w:val="0"/>
          <w:marTop w:val="0"/>
          <w:marBottom w:val="0"/>
          <w:divBdr>
            <w:top w:val="none" w:sz="0" w:space="0" w:color="auto"/>
            <w:left w:val="none" w:sz="0" w:space="0" w:color="auto"/>
            <w:bottom w:val="none" w:sz="0" w:space="0" w:color="auto"/>
            <w:right w:val="none" w:sz="0" w:space="0" w:color="auto"/>
          </w:divBdr>
        </w:div>
        <w:div w:id="226494256">
          <w:marLeft w:val="640"/>
          <w:marRight w:val="0"/>
          <w:marTop w:val="0"/>
          <w:marBottom w:val="0"/>
          <w:divBdr>
            <w:top w:val="none" w:sz="0" w:space="0" w:color="auto"/>
            <w:left w:val="none" w:sz="0" w:space="0" w:color="auto"/>
            <w:bottom w:val="none" w:sz="0" w:space="0" w:color="auto"/>
            <w:right w:val="none" w:sz="0" w:space="0" w:color="auto"/>
          </w:divBdr>
        </w:div>
        <w:div w:id="388456421">
          <w:marLeft w:val="640"/>
          <w:marRight w:val="0"/>
          <w:marTop w:val="0"/>
          <w:marBottom w:val="0"/>
          <w:divBdr>
            <w:top w:val="none" w:sz="0" w:space="0" w:color="auto"/>
            <w:left w:val="none" w:sz="0" w:space="0" w:color="auto"/>
            <w:bottom w:val="none" w:sz="0" w:space="0" w:color="auto"/>
            <w:right w:val="none" w:sz="0" w:space="0" w:color="auto"/>
          </w:divBdr>
        </w:div>
        <w:div w:id="479809015">
          <w:marLeft w:val="640"/>
          <w:marRight w:val="0"/>
          <w:marTop w:val="0"/>
          <w:marBottom w:val="0"/>
          <w:divBdr>
            <w:top w:val="none" w:sz="0" w:space="0" w:color="auto"/>
            <w:left w:val="none" w:sz="0" w:space="0" w:color="auto"/>
            <w:bottom w:val="none" w:sz="0" w:space="0" w:color="auto"/>
            <w:right w:val="none" w:sz="0" w:space="0" w:color="auto"/>
          </w:divBdr>
        </w:div>
        <w:div w:id="690569674">
          <w:marLeft w:val="640"/>
          <w:marRight w:val="0"/>
          <w:marTop w:val="0"/>
          <w:marBottom w:val="0"/>
          <w:divBdr>
            <w:top w:val="none" w:sz="0" w:space="0" w:color="auto"/>
            <w:left w:val="none" w:sz="0" w:space="0" w:color="auto"/>
            <w:bottom w:val="none" w:sz="0" w:space="0" w:color="auto"/>
            <w:right w:val="none" w:sz="0" w:space="0" w:color="auto"/>
          </w:divBdr>
        </w:div>
        <w:div w:id="1129275718">
          <w:marLeft w:val="640"/>
          <w:marRight w:val="0"/>
          <w:marTop w:val="0"/>
          <w:marBottom w:val="0"/>
          <w:divBdr>
            <w:top w:val="none" w:sz="0" w:space="0" w:color="auto"/>
            <w:left w:val="none" w:sz="0" w:space="0" w:color="auto"/>
            <w:bottom w:val="none" w:sz="0" w:space="0" w:color="auto"/>
            <w:right w:val="none" w:sz="0" w:space="0" w:color="auto"/>
          </w:divBdr>
        </w:div>
        <w:div w:id="1434938936">
          <w:marLeft w:val="640"/>
          <w:marRight w:val="0"/>
          <w:marTop w:val="0"/>
          <w:marBottom w:val="0"/>
          <w:divBdr>
            <w:top w:val="none" w:sz="0" w:space="0" w:color="auto"/>
            <w:left w:val="none" w:sz="0" w:space="0" w:color="auto"/>
            <w:bottom w:val="none" w:sz="0" w:space="0" w:color="auto"/>
            <w:right w:val="none" w:sz="0" w:space="0" w:color="auto"/>
          </w:divBdr>
        </w:div>
        <w:div w:id="1498306192">
          <w:marLeft w:val="640"/>
          <w:marRight w:val="0"/>
          <w:marTop w:val="0"/>
          <w:marBottom w:val="0"/>
          <w:divBdr>
            <w:top w:val="none" w:sz="0" w:space="0" w:color="auto"/>
            <w:left w:val="none" w:sz="0" w:space="0" w:color="auto"/>
            <w:bottom w:val="none" w:sz="0" w:space="0" w:color="auto"/>
            <w:right w:val="none" w:sz="0" w:space="0" w:color="auto"/>
          </w:divBdr>
        </w:div>
        <w:div w:id="1847598163">
          <w:marLeft w:val="640"/>
          <w:marRight w:val="0"/>
          <w:marTop w:val="0"/>
          <w:marBottom w:val="0"/>
          <w:divBdr>
            <w:top w:val="none" w:sz="0" w:space="0" w:color="auto"/>
            <w:left w:val="none" w:sz="0" w:space="0" w:color="auto"/>
            <w:bottom w:val="none" w:sz="0" w:space="0" w:color="auto"/>
            <w:right w:val="none" w:sz="0" w:space="0" w:color="auto"/>
          </w:divBdr>
        </w:div>
        <w:div w:id="2003459392">
          <w:marLeft w:val="640"/>
          <w:marRight w:val="0"/>
          <w:marTop w:val="0"/>
          <w:marBottom w:val="0"/>
          <w:divBdr>
            <w:top w:val="none" w:sz="0" w:space="0" w:color="auto"/>
            <w:left w:val="none" w:sz="0" w:space="0" w:color="auto"/>
            <w:bottom w:val="none" w:sz="0" w:space="0" w:color="auto"/>
            <w:right w:val="none" w:sz="0" w:space="0" w:color="auto"/>
          </w:divBdr>
        </w:div>
        <w:div w:id="2079399711">
          <w:marLeft w:val="640"/>
          <w:marRight w:val="0"/>
          <w:marTop w:val="0"/>
          <w:marBottom w:val="0"/>
          <w:divBdr>
            <w:top w:val="none" w:sz="0" w:space="0" w:color="auto"/>
            <w:left w:val="none" w:sz="0" w:space="0" w:color="auto"/>
            <w:bottom w:val="none" w:sz="0" w:space="0" w:color="auto"/>
            <w:right w:val="none" w:sz="0" w:space="0" w:color="auto"/>
          </w:divBdr>
        </w:div>
      </w:divsChild>
    </w:div>
    <w:div w:id="2134055382">
      <w:bodyDiv w:val="1"/>
      <w:marLeft w:val="0"/>
      <w:marRight w:val="0"/>
      <w:marTop w:val="0"/>
      <w:marBottom w:val="0"/>
      <w:divBdr>
        <w:top w:val="none" w:sz="0" w:space="0" w:color="auto"/>
        <w:left w:val="none" w:sz="0" w:space="0" w:color="auto"/>
        <w:bottom w:val="none" w:sz="0" w:space="0" w:color="auto"/>
        <w:right w:val="none" w:sz="0" w:space="0" w:color="auto"/>
      </w:divBdr>
      <w:divsChild>
        <w:div w:id="284237875">
          <w:marLeft w:val="640"/>
          <w:marRight w:val="0"/>
          <w:marTop w:val="0"/>
          <w:marBottom w:val="0"/>
          <w:divBdr>
            <w:top w:val="none" w:sz="0" w:space="0" w:color="auto"/>
            <w:left w:val="none" w:sz="0" w:space="0" w:color="auto"/>
            <w:bottom w:val="none" w:sz="0" w:space="0" w:color="auto"/>
            <w:right w:val="none" w:sz="0" w:space="0" w:color="auto"/>
          </w:divBdr>
        </w:div>
        <w:div w:id="353848314">
          <w:marLeft w:val="640"/>
          <w:marRight w:val="0"/>
          <w:marTop w:val="0"/>
          <w:marBottom w:val="0"/>
          <w:divBdr>
            <w:top w:val="none" w:sz="0" w:space="0" w:color="auto"/>
            <w:left w:val="none" w:sz="0" w:space="0" w:color="auto"/>
            <w:bottom w:val="none" w:sz="0" w:space="0" w:color="auto"/>
            <w:right w:val="none" w:sz="0" w:space="0" w:color="auto"/>
          </w:divBdr>
        </w:div>
        <w:div w:id="789472990">
          <w:marLeft w:val="640"/>
          <w:marRight w:val="0"/>
          <w:marTop w:val="0"/>
          <w:marBottom w:val="0"/>
          <w:divBdr>
            <w:top w:val="none" w:sz="0" w:space="0" w:color="auto"/>
            <w:left w:val="none" w:sz="0" w:space="0" w:color="auto"/>
            <w:bottom w:val="none" w:sz="0" w:space="0" w:color="auto"/>
            <w:right w:val="none" w:sz="0" w:space="0" w:color="auto"/>
          </w:divBdr>
        </w:div>
        <w:div w:id="941229947">
          <w:marLeft w:val="640"/>
          <w:marRight w:val="0"/>
          <w:marTop w:val="0"/>
          <w:marBottom w:val="0"/>
          <w:divBdr>
            <w:top w:val="none" w:sz="0" w:space="0" w:color="auto"/>
            <w:left w:val="none" w:sz="0" w:space="0" w:color="auto"/>
            <w:bottom w:val="none" w:sz="0" w:space="0" w:color="auto"/>
            <w:right w:val="none" w:sz="0" w:space="0" w:color="auto"/>
          </w:divBdr>
        </w:div>
        <w:div w:id="1155023965">
          <w:marLeft w:val="640"/>
          <w:marRight w:val="0"/>
          <w:marTop w:val="0"/>
          <w:marBottom w:val="0"/>
          <w:divBdr>
            <w:top w:val="none" w:sz="0" w:space="0" w:color="auto"/>
            <w:left w:val="none" w:sz="0" w:space="0" w:color="auto"/>
            <w:bottom w:val="none" w:sz="0" w:space="0" w:color="auto"/>
            <w:right w:val="none" w:sz="0" w:space="0" w:color="auto"/>
          </w:divBdr>
        </w:div>
        <w:div w:id="1175075215">
          <w:marLeft w:val="640"/>
          <w:marRight w:val="0"/>
          <w:marTop w:val="0"/>
          <w:marBottom w:val="0"/>
          <w:divBdr>
            <w:top w:val="none" w:sz="0" w:space="0" w:color="auto"/>
            <w:left w:val="none" w:sz="0" w:space="0" w:color="auto"/>
            <w:bottom w:val="none" w:sz="0" w:space="0" w:color="auto"/>
            <w:right w:val="none" w:sz="0" w:space="0" w:color="auto"/>
          </w:divBdr>
        </w:div>
        <w:div w:id="1229224155">
          <w:marLeft w:val="640"/>
          <w:marRight w:val="0"/>
          <w:marTop w:val="0"/>
          <w:marBottom w:val="0"/>
          <w:divBdr>
            <w:top w:val="none" w:sz="0" w:space="0" w:color="auto"/>
            <w:left w:val="none" w:sz="0" w:space="0" w:color="auto"/>
            <w:bottom w:val="none" w:sz="0" w:space="0" w:color="auto"/>
            <w:right w:val="none" w:sz="0" w:space="0" w:color="auto"/>
          </w:divBdr>
        </w:div>
        <w:div w:id="1232083121">
          <w:marLeft w:val="640"/>
          <w:marRight w:val="0"/>
          <w:marTop w:val="0"/>
          <w:marBottom w:val="0"/>
          <w:divBdr>
            <w:top w:val="none" w:sz="0" w:space="0" w:color="auto"/>
            <w:left w:val="none" w:sz="0" w:space="0" w:color="auto"/>
            <w:bottom w:val="none" w:sz="0" w:space="0" w:color="auto"/>
            <w:right w:val="none" w:sz="0" w:space="0" w:color="auto"/>
          </w:divBdr>
        </w:div>
        <w:div w:id="1552493719">
          <w:marLeft w:val="640"/>
          <w:marRight w:val="0"/>
          <w:marTop w:val="0"/>
          <w:marBottom w:val="0"/>
          <w:divBdr>
            <w:top w:val="none" w:sz="0" w:space="0" w:color="auto"/>
            <w:left w:val="none" w:sz="0" w:space="0" w:color="auto"/>
            <w:bottom w:val="none" w:sz="0" w:space="0" w:color="auto"/>
            <w:right w:val="none" w:sz="0" w:space="0" w:color="auto"/>
          </w:divBdr>
        </w:div>
        <w:div w:id="2094350125">
          <w:marLeft w:val="640"/>
          <w:marRight w:val="0"/>
          <w:marTop w:val="0"/>
          <w:marBottom w:val="0"/>
          <w:divBdr>
            <w:top w:val="none" w:sz="0" w:space="0" w:color="auto"/>
            <w:left w:val="none" w:sz="0" w:space="0" w:color="auto"/>
            <w:bottom w:val="none" w:sz="0" w:space="0" w:color="auto"/>
            <w:right w:val="none" w:sz="0" w:space="0" w:color="auto"/>
          </w:divBdr>
        </w:div>
      </w:divsChild>
    </w:div>
    <w:div w:id="2138914762">
      <w:bodyDiv w:val="1"/>
      <w:marLeft w:val="0"/>
      <w:marRight w:val="0"/>
      <w:marTop w:val="0"/>
      <w:marBottom w:val="0"/>
      <w:divBdr>
        <w:top w:val="none" w:sz="0" w:space="0" w:color="auto"/>
        <w:left w:val="none" w:sz="0" w:space="0" w:color="auto"/>
        <w:bottom w:val="none" w:sz="0" w:space="0" w:color="auto"/>
        <w:right w:val="none" w:sz="0" w:space="0" w:color="auto"/>
      </w:divBdr>
      <w:divsChild>
        <w:div w:id="2169239">
          <w:marLeft w:val="640"/>
          <w:marRight w:val="0"/>
          <w:marTop w:val="0"/>
          <w:marBottom w:val="0"/>
          <w:divBdr>
            <w:top w:val="none" w:sz="0" w:space="0" w:color="auto"/>
            <w:left w:val="none" w:sz="0" w:space="0" w:color="auto"/>
            <w:bottom w:val="none" w:sz="0" w:space="0" w:color="auto"/>
            <w:right w:val="none" w:sz="0" w:space="0" w:color="auto"/>
          </w:divBdr>
        </w:div>
        <w:div w:id="72242268">
          <w:marLeft w:val="640"/>
          <w:marRight w:val="0"/>
          <w:marTop w:val="0"/>
          <w:marBottom w:val="0"/>
          <w:divBdr>
            <w:top w:val="none" w:sz="0" w:space="0" w:color="auto"/>
            <w:left w:val="none" w:sz="0" w:space="0" w:color="auto"/>
            <w:bottom w:val="none" w:sz="0" w:space="0" w:color="auto"/>
            <w:right w:val="none" w:sz="0" w:space="0" w:color="auto"/>
          </w:divBdr>
        </w:div>
        <w:div w:id="133179718">
          <w:marLeft w:val="640"/>
          <w:marRight w:val="0"/>
          <w:marTop w:val="0"/>
          <w:marBottom w:val="0"/>
          <w:divBdr>
            <w:top w:val="none" w:sz="0" w:space="0" w:color="auto"/>
            <w:left w:val="none" w:sz="0" w:space="0" w:color="auto"/>
            <w:bottom w:val="none" w:sz="0" w:space="0" w:color="auto"/>
            <w:right w:val="none" w:sz="0" w:space="0" w:color="auto"/>
          </w:divBdr>
        </w:div>
        <w:div w:id="559828007">
          <w:marLeft w:val="640"/>
          <w:marRight w:val="0"/>
          <w:marTop w:val="0"/>
          <w:marBottom w:val="0"/>
          <w:divBdr>
            <w:top w:val="none" w:sz="0" w:space="0" w:color="auto"/>
            <w:left w:val="none" w:sz="0" w:space="0" w:color="auto"/>
            <w:bottom w:val="none" w:sz="0" w:space="0" w:color="auto"/>
            <w:right w:val="none" w:sz="0" w:space="0" w:color="auto"/>
          </w:divBdr>
        </w:div>
        <w:div w:id="601377319">
          <w:marLeft w:val="640"/>
          <w:marRight w:val="0"/>
          <w:marTop w:val="0"/>
          <w:marBottom w:val="0"/>
          <w:divBdr>
            <w:top w:val="none" w:sz="0" w:space="0" w:color="auto"/>
            <w:left w:val="none" w:sz="0" w:space="0" w:color="auto"/>
            <w:bottom w:val="none" w:sz="0" w:space="0" w:color="auto"/>
            <w:right w:val="none" w:sz="0" w:space="0" w:color="auto"/>
          </w:divBdr>
        </w:div>
        <w:div w:id="1051999308">
          <w:marLeft w:val="640"/>
          <w:marRight w:val="0"/>
          <w:marTop w:val="0"/>
          <w:marBottom w:val="0"/>
          <w:divBdr>
            <w:top w:val="none" w:sz="0" w:space="0" w:color="auto"/>
            <w:left w:val="none" w:sz="0" w:space="0" w:color="auto"/>
            <w:bottom w:val="none" w:sz="0" w:space="0" w:color="auto"/>
            <w:right w:val="none" w:sz="0" w:space="0" w:color="auto"/>
          </w:divBdr>
        </w:div>
        <w:div w:id="1082798957">
          <w:marLeft w:val="640"/>
          <w:marRight w:val="0"/>
          <w:marTop w:val="0"/>
          <w:marBottom w:val="0"/>
          <w:divBdr>
            <w:top w:val="none" w:sz="0" w:space="0" w:color="auto"/>
            <w:left w:val="none" w:sz="0" w:space="0" w:color="auto"/>
            <w:bottom w:val="none" w:sz="0" w:space="0" w:color="auto"/>
            <w:right w:val="none" w:sz="0" w:space="0" w:color="auto"/>
          </w:divBdr>
        </w:div>
        <w:div w:id="1500122803">
          <w:marLeft w:val="640"/>
          <w:marRight w:val="0"/>
          <w:marTop w:val="0"/>
          <w:marBottom w:val="0"/>
          <w:divBdr>
            <w:top w:val="none" w:sz="0" w:space="0" w:color="auto"/>
            <w:left w:val="none" w:sz="0" w:space="0" w:color="auto"/>
            <w:bottom w:val="none" w:sz="0" w:space="0" w:color="auto"/>
            <w:right w:val="none" w:sz="0" w:space="0" w:color="auto"/>
          </w:divBdr>
        </w:div>
        <w:div w:id="1526551992">
          <w:marLeft w:val="640"/>
          <w:marRight w:val="0"/>
          <w:marTop w:val="0"/>
          <w:marBottom w:val="0"/>
          <w:divBdr>
            <w:top w:val="none" w:sz="0" w:space="0" w:color="auto"/>
            <w:left w:val="none" w:sz="0" w:space="0" w:color="auto"/>
            <w:bottom w:val="none" w:sz="0" w:space="0" w:color="auto"/>
            <w:right w:val="none" w:sz="0" w:space="0" w:color="auto"/>
          </w:divBdr>
        </w:div>
        <w:div w:id="1854295394">
          <w:marLeft w:val="640"/>
          <w:marRight w:val="0"/>
          <w:marTop w:val="0"/>
          <w:marBottom w:val="0"/>
          <w:divBdr>
            <w:top w:val="none" w:sz="0" w:space="0" w:color="auto"/>
            <w:left w:val="none" w:sz="0" w:space="0" w:color="auto"/>
            <w:bottom w:val="none" w:sz="0" w:space="0" w:color="auto"/>
            <w:right w:val="none" w:sz="0" w:space="0" w:color="auto"/>
          </w:divBdr>
        </w:div>
        <w:div w:id="2081167613">
          <w:marLeft w:val="640"/>
          <w:marRight w:val="0"/>
          <w:marTop w:val="0"/>
          <w:marBottom w:val="0"/>
          <w:divBdr>
            <w:top w:val="none" w:sz="0" w:space="0" w:color="auto"/>
            <w:left w:val="none" w:sz="0" w:space="0" w:color="auto"/>
            <w:bottom w:val="none" w:sz="0" w:space="0" w:color="auto"/>
            <w:right w:val="none" w:sz="0" w:space="0" w:color="auto"/>
          </w:divBdr>
        </w:div>
        <w:div w:id="2128816589">
          <w:marLeft w:val="640"/>
          <w:marRight w:val="0"/>
          <w:marTop w:val="0"/>
          <w:marBottom w:val="0"/>
          <w:divBdr>
            <w:top w:val="none" w:sz="0" w:space="0" w:color="auto"/>
            <w:left w:val="none" w:sz="0" w:space="0" w:color="auto"/>
            <w:bottom w:val="none" w:sz="0" w:space="0" w:color="auto"/>
            <w:right w:val="none" w:sz="0" w:space="0" w:color="auto"/>
          </w:divBdr>
        </w:div>
      </w:divsChild>
    </w:div>
    <w:div w:id="2142378877">
      <w:bodyDiv w:val="1"/>
      <w:marLeft w:val="0"/>
      <w:marRight w:val="0"/>
      <w:marTop w:val="0"/>
      <w:marBottom w:val="0"/>
      <w:divBdr>
        <w:top w:val="none" w:sz="0" w:space="0" w:color="auto"/>
        <w:left w:val="none" w:sz="0" w:space="0" w:color="auto"/>
        <w:bottom w:val="none" w:sz="0" w:space="0" w:color="auto"/>
        <w:right w:val="none" w:sz="0" w:space="0" w:color="auto"/>
      </w:divBdr>
      <w:divsChild>
        <w:div w:id="544021481">
          <w:marLeft w:val="640"/>
          <w:marRight w:val="0"/>
          <w:marTop w:val="0"/>
          <w:marBottom w:val="0"/>
          <w:divBdr>
            <w:top w:val="none" w:sz="0" w:space="0" w:color="auto"/>
            <w:left w:val="none" w:sz="0" w:space="0" w:color="auto"/>
            <w:bottom w:val="none" w:sz="0" w:space="0" w:color="auto"/>
            <w:right w:val="none" w:sz="0" w:space="0" w:color="auto"/>
          </w:divBdr>
        </w:div>
        <w:div w:id="690302862">
          <w:marLeft w:val="640"/>
          <w:marRight w:val="0"/>
          <w:marTop w:val="0"/>
          <w:marBottom w:val="0"/>
          <w:divBdr>
            <w:top w:val="none" w:sz="0" w:space="0" w:color="auto"/>
            <w:left w:val="none" w:sz="0" w:space="0" w:color="auto"/>
            <w:bottom w:val="none" w:sz="0" w:space="0" w:color="auto"/>
            <w:right w:val="none" w:sz="0" w:space="0" w:color="auto"/>
          </w:divBdr>
        </w:div>
        <w:div w:id="1248658371">
          <w:marLeft w:val="640"/>
          <w:marRight w:val="0"/>
          <w:marTop w:val="0"/>
          <w:marBottom w:val="0"/>
          <w:divBdr>
            <w:top w:val="none" w:sz="0" w:space="0" w:color="auto"/>
            <w:left w:val="none" w:sz="0" w:space="0" w:color="auto"/>
            <w:bottom w:val="none" w:sz="0" w:space="0" w:color="auto"/>
            <w:right w:val="none" w:sz="0" w:space="0" w:color="auto"/>
          </w:divBdr>
        </w:div>
        <w:div w:id="1416516688">
          <w:marLeft w:val="640"/>
          <w:marRight w:val="0"/>
          <w:marTop w:val="0"/>
          <w:marBottom w:val="0"/>
          <w:divBdr>
            <w:top w:val="none" w:sz="0" w:space="0" w:color="auto"/>
            <w:left w:val="none" w:sz="0" w:space="0" w:color="auto"/>
            <w:bottom w:val="none" w:sz="0" w:space="0" w:color="auto"/>
            <w:right w:val="none" w:sz="0" w:space="0" w:color="auto"/>
          </w:divBdr>
        </w:div>
        <w:div w:id="1741780768">
          <w:marLeft w:val="640"/>
          <w:marRight w:val="0"/>
          <w:marTop w:val="0"/>
          <w:marBottom w:val="0"/>
          <w:divBdr>
            <w:top w:val="none" w:sz="0" w:space="0" w:color="auto"/>
            <w:left w:val="none" w:sz="0" w:space="0" w:color="auto"/>
            <w:bottom w:val="none" w:sz="0" w:space="0" w:color="auto"/>
            <w:right w:val="none" w:sz="0" w:space="0" w:color="auto"/>
          </w:divBdr>
        </w:div>
      </w:divsChild>
    </w:div>
    <w:div w:id="2144501231">
      <w:bodyDiv w:val="1"/>
      <w:marLeft w:val="0"/>
      <w:marRight w:val="0"/>
      <w:marTop w:val="0"/>
      <w:marBottom w:val="0"/>
      <w:divBdr>
        <w:top w:val="none" w:sz="0" w:space="0" w:color="auto"/>
        <w:left w:val="none" w:sz="0" w:space="0" w:color="auto"/>
        <w:bottom w:val="none" w:sz="0" w:space="0" w:color="auto"/>
        <w:right w:val="none" w:sz="0" w:space="0" w:color="auto"/>
      </w:divBdr>
      <w:divsChild>
        <w:div w:id="974259506">
          <w:marLeft w:val="640"/>
          <w:marRight w:val="0"/>
          <w:marTop w:val="0"/>
          <w:marBottom w:val="0"/>
          <w:divBdr>
            <w:top w:val="none" w:sz="0" w:space="0" w:color="auto"/>
            <w:left w:val="none" w:sz="0" w:space="0" w:color="auto"/>
            <w:bottom w:val="none" w:sz="0" w:space="0" w:color="auto"/>
            <w:right w:val="none" w:sz="0" w:space="0" w:color="auto"/>
          </w:divBdr>
        </w:div>
        <w:div w:id="1454329705">
          <w:marLeft w:val="640"/>
          <w:marRight w:val="0"/>
          <w:marTop w:val="0"/>
          <w:marBottom w:val="0"/>
          <w:divBdr>
            <w:top w:val="none" w:sz="0" w:space="0" w:color="auto"/>
            <w:left w:val="none" w:sz="0" w:space="0" w:color="auto"/>
            <w:bottom w:val="none" w:sz="0" w:space="0" w:color="auto"/>
            <w:right w:val="none" w:sz="0" w:space="0" w:color="auto"/>
          </w:divBdr>
        </w:div>
        <w:div w:id="1519805426">
          <w:marLeft w:val="640"/>
          <w:marRight w:val="0"/>
          <w:marTop w:val="0"/>
          <w:marBottom w:val="0"/>
          <w:divBdr>
            <w:top w:val="none" w:sz="0" w:space="0" w:color="auto"/>
            <w:left w:val="none" w:sz="0" w:space="0" w:color="auto"/>
            <w:bottom w:val="none" w:sz="0" w:space="0" w:color="auto"/>
            <w:right w:val="none" w:sz="0" w:space="0" w:color="auto"/>
          </w:divBdr>
        </w:div>
        <w:div w:id="1597324974">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library.manchester.ac.uk/about/regulations/_files/Library-regulations.pdf"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2.xm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1.xml"/><Relationship Id="rId52"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3.xml"/><Relationship Id="rId8" Type="http://schemas.openxmlformats.org/officeDocument/2006/relationships/comments" Target="comments.xm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documents.manchester.ac.uk/DocuInfo.aspx?DocID=24420"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3.xml"/></Relationships>
</file>

<file path=word/_rels/header3.xml.rels><?xml version="1.0" encoding="UTF-8" standalone="yes"?>
<Relationships xmlns="http://schemas.openxmlformats.org/package/2006/relationships"><Relationship Id="rId1" Type="http://schemas.openxmlformats.org/officeDocument/2006/relationships/image" Target="media/image3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brxhsm4\OneDrive%20-%20The%20University%20of%20Manchester\Junk\MSc%20final%20dissertation%20Microsoft%20Word%20template%20EE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1F6900C-929F-1146-B67D-EA9E2FAD25B7}"/>
      </w:docPartPr>
      <w:docPartBody>
        <w:p w:rsidR="00DE5875" w:rsidRDefault="003D2054">
          <w:r w:rsidRPr="0050361A">
            <w:rPr>
              <w:rStyle w:val="PlaceholderText"/>
            </w:rPr>
            <w:t>Click or tap here to enter text.</w:t>
          </w:r>
        </w:p>
      </w:docPartBody>
    </w:docPart>
    <w:docPart>
      <w:docPartPr>
        <w:name w:val="2174D2CB916A444193E2480440ED2BA2"/>
        <w:category>
          <w:name w:val="General"/>
          <w:gallery w:val="placeholder"/>
        </w:category>
        <w:types>
          <w:type w:val="bbPlcHdr"/>
        </w:types>
        <w:behaviors>
          <w:behavior w:val="content"/>
        </w:behaviors>
        <w:guid w:val="{2B29FC42-28A2-564F-80CB-F74081A8132F}"/>
      </w:docPartPr>
      <w:docPartBody>
        <w:p w:rsidR="00991EA0" w:rsidRDefault="0086409C" w:rsidP="0086409C">
          <w:pPr>
            <w:pStyle w:val="2174D2CB916A444193E2480440ED2BA2"/>
          </w:pPr>
          <w:r w:rsidRPr="0050361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054"/>
    <w:rsid w:val="00046DF7"/>
    <w:rsid w:val="00054263"/>
    <w:rsid w:val="000764B4"/>
    <w:rsid w:val="00087344"/>
    <w:rsid w:val="0010544A"/>
    <w:rsid w:val="00135748"/>
    <w:rsid w:val="00243A15"/>
    <w:rsid w:val="002E2088"/>
    <w:rsid w:val="00327576"/>
    <w:rsid w:val="00383042"/>
    <w:rsid w:val="003D2054"/>
    <w:rsid w:val="004206FA"/>
    <w:rsid w:val="004B4B2E"/>
    <w:rsid w:val="004B4F75"/>
    <w:rsid w:val="004E5DD7"/>
    <w:rsid w:val="005879E8"/>
    <w:rsid w:val="00727195"/>
    <w:rsid w:val="00774EC8"/>
    <w:rsid w:val="0086409C"/>
    <w:rsid w:val="008D47DA"/>
    <w:rsid w:val="00991EA0"/>
    <w:rsid w:val="00A05A95"/>
    <w:rsid w:val="00BC74A6"/>
    <w:rsid w:val="00BE55B4"/>
    <w:rsid w:val="00BF42F7"/>
    <w:rsid w:val="00DE5875"/>
    <w:rsid w:val="00E4583C"/>
    <w:rsid w:val="00F44DFE"/>
    <w:rsid w:val="00F657A8"/>
    <w:rsid w:val="00F9308D"/>
    <w:rsid w:val="00FB0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3042"/>
    <w:rPr>
      <w:color w:val="808080"/>
    </w:rPr>
  </w:style>
  <w:style w:type="paragraph" w:customStyle="1" w:styleId="2174D2CB916A444193E2480440ED2BA2">
    <w:name w:val="2174D2CB916A444193E2480440ED2BA2"/>
    <w:rsid w:val="008640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BD1AF9-0A93-5942-BCEE-46A88B79BDDC}">
  <we:reference id="wa104382081" version="1.55.1.0" store="en-GB" storeType="OMEX"/>
  <we:alternateReferences>
    <we:reference id="wa104382081" version="1.55.1.0" store="wa104382081" storeType="OMEX"/>
  </we:alternateReferences>
  <we:properties>
    <we:property name="MENDELEY_CITATIONS" value="[{&quot;citationID&quot;:&quot;MENDELEY_CITATION_9eaff537-b026-44fa-a3b1-50dc2cf561a1&quot;,&quot;properties&quot;:{&quot;noteIndex&quot;:0},&quot;isEdited&quot;:false,&quot;manualOverride&quot;:{&quot;isManuallyOverridden&quot;:false,&quot;citeprocText&quot;:&quot;[1]&quot;,&quot;manualOverrideText&quot;:&quot;&quot;},&quot;citationTag&quot;:&quot;MENDELEY_CITATION_v3_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&quot;,&quot;citationItems&quot;:[{&quot;id&quot;:&quot;20230e27-1328-3f90-99f0-e101086e7f22&quot;,&quot;itemData&quot;:{&quot;type&quot;:&quot;article-journal&quot;,&quot;id&quot;:&quot;20230e27-1328-3f90-99f0-e101086e7f22&quot;,&quot;title&quot;:&quot;Transistors versus Vacuum Tubes&quot;,&quot;author&quot;:[{&quot;family&quot;:&quot;Fink&quot;,&quot;given&quot;:&quot;D G&quot;,&quot;parse-names&quot;:false,&quot;dropping-particle&quot;:&quot;&quot;,&quot;non-dropping-particle&quot;:&quot;&quot;}],&quot;container-title&quot;:&quot;Proceedings of the IRE&quot;,&quot;DOI&quot;:&quot;10.1109/JRPROC.1956.274926&quot;,&quot;ISSN&quot;:&quot;2162-6634&quot;,&quot;issued&quot;:{&quot;date-parts&quot;:[[1956]]},&quot;page&quot;:&quot;479-482&quot;,&quot;issue&quot;:&quot;4&quot;,&quot;volume&quot;:&quot;44&quot;,&quot;container-title-short&quot;:&quot;&quot;},&quot;isTemporary&quot;:false}]},{&quot;citationID&quot;:&quot;MENDELEY_CITATION_59ef0ac0-306f-48f2-b89b-77558294fbe0&quot;,&quot;properties&quot;:{&quot;noteIndex&quot;:0},&quot;isEdited&quot;:false,&quot;manualOverride&quot;:{&quot;isManuallyOverridden&quot;:false,&quot;citeprocText&quot;:&quot;[2]&quot;,&quot;manualOverrideText&quot;:&quot;&quot;},&quot;citationTag&quot;:&quot;MENDELEY_CITATION_v3_eyJjaXRhdGlvbklEIjoiTUVOREVMRVlfQ0lUQVRJT05fNTllZjBhYzAtMzA2Zi00OGYyLWI4OWItNzc1NTgyOTRmYmUwIiwicHJvcGVydGllcyI6eyJub3RlSW5kZXgiOjB9LCJpc0VkaXRlZCI6ZmFsc2UsIm1hbnVhbE92ZXJyaWRlIjp7ImlzTWFudWFsbHlPdmVycmlkZGVuIjpmYWxzZSwiY2l0ZXByb2NUZXh0IjoiWzJdIiwibWFudWFsT3ZlcnJpZGVUZXh0IjoiIn0sImNpdGF0aW9uSXRlbXMiOlt7ImlkIjoiODY4NDkxMDYtYWY3MS0zNzVlLTg3OTUtNDBkZDM4ZDdjYWU0IiwiaXRlbURhdGEiOnsidHlwZSI6ImNoYXB0ZXIiLCJpZCI6Ijg2ODQ5MTA2LWFmNzEtMzc1ZS04Nzk1LTQwZGQzOGQ3Y2FlNCIsInRpdGxlIjoiSW50cm9kdWN0aW9u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AiLCJJU0JOIjoiOTc4MDQ3MDA2ODMyOCIsIlVSTCI6Imh0dHBzOi8vZG9pLm9yZy8xMC4xMDAyLzk3ODA0NzAwNjgzMjguY2gwIiwiaXNzdWVkIjp7ImRhdGUtcGFydHMiOltbMjAwNiwxMCwxM11dfSwicGFnZSI6IjEtMyIsImNvbnRhaW5lci10aXRsZS1zaG9ydCI6IiJ9LCJpc1RlbXBvcmFyeSI6ZmFsc2V9XX0=&quot;,&quot;citationItems&quot;:[{&quot;id&quot;:&quot;86849106-af71-375e-8795-40dd38d7cae4&quot;,&quot;itemData&quot;:{&quot;type&quot;:&quot;chapter&quot;,&quot;id&quot;:&quot;86849106-af71-375e-8795-40dd38d7cae4&quot;,&quot;title&quot;:&quot;Introduction&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0&quot;,&quot;ISBN&quot;:&quot;9780470068328&quot;,&quot;URL&quot;:&quot;https://doi.org/10.1002/9780470068328.ch0&quot;,&quot;issued&quot;:{&quot;date-parts&quot;:[[2006,10,13]]},&quot;page&quot;:&quot;1-3&quot;,&quot;container-title-short&quot;:&quot;&quot;},&quot;isTemporary&quot;:false}]},{&quot;citationID&quot;:&quot;MENDELEY_CITATION_339ebe73-8a0b-42dc-b4d9-fedbaf0355d5&quot;,&quot;properties&quot;:{&quot;noteIndex&quot;:0},&quot;isEdited&quot;:false,&quot;manualOverride&quot;:{&quot;isManuallyOverridden&quot;:false,&quot;citeprocText&quot;:&quot;[3]&quot;,&quot;manualOverrideText&quot;:&quot;&quot;},&quot;citationTag&quot;:&quot;MENDELEY_CITATION_v3_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&quot;,&quot;citationItems&quot;:[{&quot;id&quot;:&quot;0a1cd686-cc7d-3af5-a4a3-ed9834bbb108&quot;,&quot;itemData&quot;:{&quot;type&quot;:&quot;article-journal&quot;,&quot;id&quot;:&quot;0a1cd686-cc7d-3af5-a4a3-ed9834bbb108&quot;,&quot;title&quot;:&quot;Moore's law: past, present and future&quot;,&quot;author&quot;:[{&quot;family&quot;:&quot;Schaller&quot;,&quot;given&quot;:&quot;R R&quot;,&quot;parse-names&quot;:false,&quot;dropping-particle&quot;:&quot;&quot;,&quot;non-dropping-particle&quot;:&quot;&quot;}],&quot;container-title&quot;:&quot;IEEE Spectrum&quot;,&quot;DOI&quot;:&quot;10.1109/6.591665&quot;,&quot;ISSN&quot;:&quot;1939-9340&quot;,&quot;issued&quot;:{&quot;date-parts&quot;:[[1997]]},&quot;page&quot;:&quot;52-59&quot;,&quot;issue&quot;:&quot;6&quot;,&quot;volume&quot;:&quot;34&quot;,&quot;container-title-short&quot;:&quot;IEEE Spectr&quot;},&quot;isTemporary&quot;:false}]},{&quot;citationID&quot;:&quot;MENDELEY_CITATION_1b6f47c1-fa74-49b0-b724-b6d89afb0a18&quot;,&quot;properties&quot;:{&quot;noteIndex&quot;:0},&quot;isEdited&quot;:false,&quot;manualOverride&quot;:{&quot;isManuallyOverridden&quot;:false,&quot;citeprocText&quot;:&quot;[4]&quot;,&quot;manualOverrideText&quot;:&quot;&quot;},&quot;citationTag&quot;:&quot;MENDELEY_CITATION_v3_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&quot;,&quot;citationItems&quot;:[{&quot;id&quot;:&quot;38cae1d0-90cf-3ace-9dc7-bac87f2918e3&quot;,&quot;itemData&quot;:{&quot;type&quot;:&quot;paper-conference&quot;,&quot;id&quot;:&quot;38cae1d0-90cf-3ace-9dc7-bac87f2918e3&quot;,&quot;title&quot;:&quot;Status and Future Prospects of CMOS Scaling and Moore's Law - A Personal Perspective&quot;,&quot;author&quot;:[{&quot;family&quot;:&quot;Schwierz&quot;,&quot;given&quot;:&quot;F&quot;,&quot;parse-names&quot;:false,&quot;dropping-particle&quot;:&quot;&quot;,&quot;non-dropping-particle&quot;:&quot;&quot;},{&quot;family&quot;:&quot;Liou&quot;,&quot;given&quot;:&quot;J J&quot;,&quot;parse-names&quot;:false,&quot;dropping-particle&quot;:&quot;&quot;,&quot;non-dropping-particle&quot;:&quot;&quot;}],&quot;container-title&quot;:&quot;2020 IEEE Latin America Electron Devices Conference (LAEDC)&quot;,&quot;DOI&quot;:&quot;10.1109/LAEDC49063.2020.9073539&quot;,&quot;issued&quot;:{&quot;date-parts&quot;:[[2020]]},&quot;page&quot;:&quot;1-4&quot;,&quot;container-title-short&quot;:&quot;&quot;},&quot;isTemporary&quot;:false}]},{&quot;citationID&quot;:&quot;MENDELEY_CITATION_2329b0b2-5c4f-4bb6-aacd-6fc0713ebbda&quot;,&quot;properties&quot;:{&quot;noteIndex&quot;:0},&quot;isEdited&quot;:false,&quot;manualOverride&quot;:{&quot;isManuallyOverridden&quot;:false,&quot;citeprocText&quot;:&quot;[5]&quot;,&quot;manualOverrideText&quot;:&quot;&quot;},&quot;citationTag&quot;:&quot;MENDELEY_CITATION_v3_eyJjaXRhdGlvbklEIjoiTUVOREVMRVlfQ0lUQVRJT05fMjMyOWIwYjItNWM0Zi00YmI2LWFhY2QtNmZjMDcxM2ViYmRh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6f53631a-b008-4bb3-8e4c-f0dd8d05c5b9&quot;,&quot;properties&quot;:{&quot;noteIndex&quot;:0},&quot;isEdited&quot;:false,&quot;manualOverride&quot;:{&quot;isManuallyOverridden&quot;:false,&quot;citeprocText&quot;:&quot;[6]&quot;,&quot;manualOverrideText&quot;:&quot;&quot;},&quot;citationTag&quot;:&quot;MENDELEY_CITATION_v3_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&quot;,&quot;citationItems&quot;:[{&quot;id&quot;:&quot;afd5ad61-5d69-35b8-af43-b838741730bc&quot;,&quot;itemData&quot;:{&quot;type&quot;:&quot;chapter&quot;,&quot;id&quot;:&quot;afd5ad61-5d69-35b8-af43-b838741730bc&quot;,&quot;title&quot;:&quot;The classical free electron model&quot;,&quot;author&quot;:[{&quot;family&quot;:&quot;B. K. Tanner&quot;,&quot;given&quot;:&quot;&quot;,&quot;parse-names&quot;:false,&quot;dropping-particle&quot;:&quot;&quot;,&quot;non-dropping-particle&quot;:&quot;&quot;}],&quot;container-title&quot;:&quot;Introduction to the Physics of Electrons in Solids&quot;,&quot;DOI&quot;:&quot;DOI: 10.1017/CBO9781139167628.002&quot;,&quot;ISBN&quot;:&quot;9780521283588&quot;,&quot;URL&quot;:&quot;https://www.cambridge.org/core/product/D409609E46B052B432115EA33302D233&quot;,&quot;issued&quot;:{&quot;date-parts&quot;:[[1995]]},&quot;publisher-place&quot;:&quot;Cambridge&quot;,&quot;page&quot;:&quot;1-18&quot;,&quot;abstract&quot;:&quot;In practical terms, the enormous range of values of resistivity of solids is something which we take for granted. Every day, we happily touch the polymer sleeving or fitments surrounding conductors bearing potentially lethal currents at quite high voltages. Only when one is reminded that the difference of almost 30 orders of magnitude found between the resistivity of the noble metals and some synthetic polymers represents the largest variation of any physical parameter does this apparently mundane phenomenon suddenly appear intriguing. It is tempting to enquire whether the same physical process can be responsible for electrical conduction in all materials. Even if the same process extends over half the range it would be a remarkable achievement. Perhaps we would then appreciate why so much time and effort is devoted to measurements of electrical conductivity.It is hard to conceive that, prior to the turn of the century, very little was known about the physics of solids. Some ideas on crystal structure had been anticipated from the morphology of natural and synthetic crystals but there existed little understanding of the electrical, thermal or magnetic properties of solids. Solid state physics is a twentieth century branch of science and as such deserves recognition as an important section of ‘modern physics’. As we shall see later, it was not until quantum mechanics was applied to the physics of solids that many real advances were made.&quot;,&quot;publisher&quot;:&quot;Cambridge University Press&quot;,&quot;container-title-short&quot;:&quot;&quot;},&quot;isTemporary&quot;:false}]},{&quot;citationID&quot;:&quot;MENDELEY_CITATION_63117399-aa07-467b-b9b8-ccb7b5b43b09&quot;,&quot;properties&quot;:{&quot;noteIndex&quot;:0},&quot;isEdited&quot;:false,&quot;manualOverride&quot;:{&quot;isManuallyOverridden&quot;:false,&quot;citeprocText&quot;:&quot;[5]&quot;,&quot;manualOverrideText&quot;:&quot;&quot;},&quot;citationTag&quot;:&quot;MENDELEY_CITATION_v3_eyJjaXRhdGlvbklEIjoiTUVOREVMRVlfQ0lUQVRJT05fNjMxMTczOTktYWEwNy00NjdiLWI5YjgtY2NiN2I1YjQzYjA5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8c378158-bb91-4ebb-8677-d0c0d7b8dc45&quot;,&quot;properties&quot;:{&quot;noteIndex&quot;:0},&quot;isEdited&quot;:false,&quot;manualOverride&quot;:{&quot;isManuallyOverridden&quot;:false,&quot;citeprocText&quot;:&quot;[7]&quot;,&quot;manualOverrideText&quot;:&quot;&quot;},&quot;citationTag&quot;:&quot;MENDELEY_CITATION_v3_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&quot;,&quot;citationItems&quot;:[{&quot;id&quot;:&quot;75ebd043-9f9d-3541-95ae-456b2d792665&quot;,&quot;itemData&quot;:{&quot;type&quot;:&quot;chapter&quot;,&quot;id&quot;:&quot;75ebd043-9f9d-3541-95ae-456b2d792665&quot;,&quot;title&quot;:&quot;Quantum mechanical free electron model&quot;,&quot;author&quot;:[{&quot;family&quot;:&quot;B. K. Tanner&quot;,&quot;given&quot;:&quot;&quot;,&quot;parse-names&quot;:false,&quot;dropping-particle&quot;:&quot;&quot;,&quot;non-dropping-particle&quot;:&quot;&quot;}],&quot;container-title&quot;:&quot;Introduction to the Physics of Electrons in Solids&quot;,&quot;DOI&quot;:&quot;DOI: 10.1017/CBO9781139167628.003&quot;,&quot;ISBN&quot;:&quot;9780521283588&quot;,&quot;URL&quot;:&quot;https://www.cambridge.org/core/product/AB1630C7C4C5786E278B297CCA2370E5&quot;,&quot;issued&quot;:{&quot;date-parts&quot;:[[1995]]},&quot;publisher-place&quot;:&quot;Cambridge&quot;,&quot;page&quot;:&quot;19-32&quot;,&quot;abstract&quot;:&quot;The years of the third decade of the present century were heady times. Old social orders were being swept away, monarchies becoming republics and the United States of America was emerging as a world power. In physics too, revolutions were taking place, none more potent than that which resulted in the emergence of quantum mechanics as a model for the behaviour of sub-atomic particles.It was Newton who first suggested that light was particulate but during the nineteenth century this view had fallen into neglect. Indeed a number of experiments, for example the classic Young's slits experiment, demonstrated quite conclusively that light was a wave motion. How else could interference fringes occur? However, the experiments on the photoelectric effect demonstrated just as conclusively that light energy was carried in packets, or quanta, and that a continuous wave description was not applicable.This ‘wave or particle’ dilemma was not unique to the behaviour of light. J. J. Thompson showed that cathode rays were charged, had a well defined mass and had all the properties expected of a beam of particles. Nevertheless, Davisson and Germer showed that diffraction of electrons could take place, an effect made visually much more dramatic by G. P. Thompson's transmission electron diffraction patterns. Nowadays, electron diffraction is used as a routine analytical tool in all advanced metallurgical and materials science laboratories (Fig. 2.1). Clearly new axioms were required.&quot;,&quot;publisher&quot;:&quot;Cambridge University Press&quot;,&quot;container-title-short&quot;:&quot;&quot;},&quot;isTemporary&quot;:false}]},{&quot;citationID&quot;:&quot;MENDELEY_CITATION_f114ef6a-e668-4b64-9e73-9e3737f48fd1&quot;,&quot;properties&quot;:{&quot;noteIndex&quot;:0},&quot;isEdited&quot;:false,&quot;manualOverride&quot;:{&quot;isManuallyOverridden&quot;:false,&quot;citeprocText&quot;:&quot;[8]&quot;,&quot;manualOverrideText&quot;:&quot;&quot;},&quot;citationTag&quot;:&quot;MENDELEY_CITATION_v3_eyJjaXRhdGlvbklEIjoiTUVOREVMRVlfQ0lUQVRJT05fZjExNGVmNmEtZTY2OC00YjY0LTllNzMtOWUzNzM3ZjQ4ZmQx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V9XX0=&quot;,&quot;citationItems&quot;:[{&quot;id&quot;:&quot;f93fe512-3402-300c-9982-35f51de142c4&quot;,&quot;itemData&quot;:{&quot;type&quot;:&quot;chapter&quot;,&quot;id&quot;:&quot;f93fe512-3402-300c-9982-35f51de142c4&quot;,&quot;title&quot;:&quot;Physics and Properties of Semiconductors—A Review&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1&quot;,&quot;ISBN&quot;:&quot;9780470068328&quot;,&quot;URL&quot;:&quot;https://doi.org/10.1002/9780470068328.ch1&quot;,&quot;issued&quot;:{&quot;date-parts&quot;:[[2006,10,13]]},&quot;page&quot;:&quot;5-75&quot;,&quot;abstract&quot;:&quot;Summary This chapter contains sections titled: Introduction Crystal Structure Energy Bands and Energy Gap Carrier Concentration at Thermal Equilibrium Carrier-Transport Phenomena Phonon, Optical, and Thermal Properties Heterojunctions and Nanostructures Basic Equations and Examples&quot;,&quot;container-title-short&quot;:&quot;&quot;},&quot;isTemporary&quot;:false}]},{&quot;citationID&quot;:&quot;MENDELEY_CITATION_a018be49-d066-480c-bd1c-77740480d80d&quot;,&quot;properties&quot;:{&quot;noteIndex&quot;:0},&quot;isEdited&quot;:false,&quot;manualOverride&quot;:{&quot;isManuallyOverridden&quot;:false,&quot;citeprocText&quot;:&quot;[9]&quot;,&quot;manualOverrideText&quot;:&quot;&quot;},&quot;citationTag&quot;:&quot;MENDELEY_CITATION_v3_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&quot;,&quot;citationItems&quot;:[{&quot;id&quot;:&quot;af5ecbc5-2ba3-3a34-b23a-1168f8dc10b8&quot;,&quot;itemData&quot;:{&quot;type&quot;:&quot;chapter&quot;,&quot;id&quot;:&quot;af5ecbc5-2ba3-3a34-b23a-1168f8dc10b8&quot;,&quot;title&quot;:&quot;Wave Diffraction and the Reciprocal Lattice&quot;,&quot;author&quot;:[{&quot;family&quot;:&quot;Kittel&quot;,&quot;given&quot;:&quot;Charles&quot;,&quot;parse-names&quot;:false,&quot;dropping-particle&quot;:&quot;&quot;,&quot;non-dropping-particle&quot;:&quot;&quot;}],&quot;container-title&quot;:&quot;Introduction to Solid State Physics&quot;,&quot;issued&quot;:{&quot;date-parts&quot;:[[2004]]},&quot;container-title-short&quot;:&quot;&quot;},&quot;isTemporary&quot;:false}]},{&quot;citationID&quot;:&quot;MENDELEY_CITATION_df172e95-3f6b-4aa9-bdcb-b9221ee24129&quot;,&quot;properties&quot;:{&quot;noteIndex&quot;:0},&quot;isEdited&quot;:false,&quot;manualOverride&quot;:{&quot;isManuallyOverridden&quot;:false,&quot;citeprocText&quot;:&quot;[10]&quot;,&quot;manualOverrideText&quot;:&quot;&quot;},&quot;citationTag&quot;:&quot;MENDELEY_CITATION_v3_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&quot;,&quot;citationItems&quot;:[{&quot;id&quot;:&quot;59724a52-ee16-3120-9c54-42fb0ff23dcd&quot;,&quot;itemData&quot;:{&quot;type&quot;:&quot;chapter&quot;,&quot;id&quot;:&quot;59724a52-ee16-3120-9c54-42fb0ff23dcd&quot;,&quot;title&quot;:&quot;Energy Bands&quot;,&quot;author&quot;:[{&quot;family&quot;:&quot;Kittel&quot;,&quot;given&quot;:&quot;Charles&quot;,&quot;parse-names&quot;:false,&quot;dropping-particle&quot;:&quot;&quot;,&quot;non-dropping-particle&quot;:&quot;&quot;}],&quot;container-title&quot;:&quot;Introduction to Solid State Physics&quot;,&quot;chapter-number&quot;:&quot;8&quot;,&quot;issued&quot;:{&quot;date-parts&quot;:[[2004]]},&quot;container-title-short&quot;:&quot;&quot;},&quot;isTemporary&quot;:false}]},{&quot;citationID&quot;:&quot;MENDELEY_CITATION_190b492e-c165-4c28-a9b1-7bd4d558e276&quot;,&quot;properties&quot;:{&quot;noteIndex&quot;:0},&quot;isEdited&quot;:false,&quot;manualOverride&quot;:{&quot;isManuallyOverridden&quot;:false,&quot;citeprocText&quot;:&quot;[5]&quot;,&quot;manualOverrideText&quot;:&quot;&quot;},&quot;citationTag&quot;:&quot;MENDELEY_CITATION_v3_eyJjaXRhdGlvbklEIjoiTUVOREVMRVlfQ0lUQVRJT05fMTkwYjQ5MmUtYzE2NS00YzI4LWE5YjEtN2JkNGQ1NThlMjc2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3072cc1d-fc64-4fc7-980f-5e59d66dbccf&quot;,&quot;properties&quot;:{&quot;noteIndex&quot;:0},&quot;isEdited&quot;:false,&quot;manualOverride&quot;:{&quot;isManuallyOverridden&quot;:false,&quot;citeprocText&quot;:&quot;[5]&quot;,&quot;manualOverrideText&quot;:&quot;&quot;},&quot;citationTag&quot;:&quot;MENDELEY_CITATION_v3_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007a9377-cc33-3cc8-be76-d4457eb97eda&quot;,&quot;itemData&quot;:{&quot;type&quot;:&quot;chapter&quot;,&quot;id&quot;:&quot;007a9377-cc33-3cc8-be76-d4457eb97eda&quot;,&quot;title&quot;:&quot;Introduction to Quantum Mechanic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93ce7d7c-c700-4ac1-bb0e-1d748aa5ea10&quot;,&quot;properties&quot;:{&quot;noteIndex&quot;:0},&quot;isEdited&quot;:false,&quot;manualOverride&quot;:{&quot;isManuallyOverridden&quot;:false,&quot;citeprocText&quot;:&quot;[11]&quot;,&quot;manualOverrideText&quot;:&quot;&quot;},&quot;citationTag&quot;:&quot;MENDELEY_CITATION_v3_eyJjaXRhdGlvbklEIjoiTUVOREVMRVlfQ0lUQVRJT05fOTNjZTdkN2MtYzcwMC00YWMxLWJiMGUtMWQ3NDhhYTVlYTEw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Swic3VwcHJlc3MtYXV0aG9yIjpmYWxzZSwiY29tcG9zaXRlIjpmYWxzZSwiYXV0aG9yLW9ubHkiOmZhbHNlfV19&quot;,&quot;citationItems&quot;:[{&quot;id&quot;:&quot;e62bf56e-d14d-365f-a7b1-ccfcba77de26&quot;,&quot;itemData&quot;:{&quot;type&quot;:&quot;chapter&quot;,&quot;id&quot;:&quot;e62bf56e-d14d-365f-a7b1-ccfcba77de26&quot;,&quot;title&quot;:&quot;The Semiconductor in Equilibrium&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9432e2e1-bd67-42d0-a33b-61718e1918c5&quot;,&quot;properties&quot;:{&quot;noteIndex&quot;:0},&quot;isEdited&quot;:false,&quot;manualOverride&quot;:{&quot;isManuallyOverridden&quot;:false,&quot;citeprocText&quot;:&quot;[11]&quot;,&quot;manualOverrideText&quot;:&quot;&quot;},&quot;citationTag&quot;:&quot;MENDELEY_CITATION_v3_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&quot;,&quot;citationItems&quot;:[{&quot;id&quot;:&quot;e62bf56e-d14d-365f-a7b1-ccfcba77de26&quot;,&quot;itemData&quot;:{&quot;type&quot;:&quot;chapter&quot;,&quot;id&quot;:&quot;e62bf56e-d14d-365f-a7b1-ccfcba77de26&quot;,&quot;title&quot;:&quot;The Semiconductor in Equilibrium&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citationID&quot;:&quot;MENDELEY_CITATION_ffe97843-4a23-4c7e-909d-7531e2fa61e9&quot;,&quot;properties&quot;:{&quot;noteIndex&quot;:0},&quot;isEdited&quot;:false,&quot;manualOverride&quot;:{&quot;isManuallyOverridden&quot;:false,&quot;citeprocText&quot;:&quot;[12]&quot;,&quot;manualOverrideText&quot;:&quot;&quot;},&quot;citationTag&quot;:&quot;MENDELEY_CITATION_v3_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quot;,&quot;citationItems&quot;:[{&quot;id&quot;:&quot;c744e6aa-e5d0-3895-aded-db6619bb2318&quot;,&quot;itemData&quot;:{&quot;type&quot;:&quot;chapter&quot;,&quot;id&quot;:&quot;c744e6aa-e5d0-3895-aded-db6619bb2318&quot;,&quot;title&quot;:&quot;Carrier Transport Phenomena&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37c801e2-8811-4060-965d-cc990c8a1145&quot;,&quot;properties&quot;:{&quot;noteIndex&quot;:0},&quot;isEdited&quot;:false,&quot;manualOverride&quot;:{&quot;isManuallyOverridden&quot;:false,&quot;citeprocText&quot;:&quot;[8]&quot;,&quot;manualOverrideText&quot;:&quot;&quot;},&quot;citationTag&quot;:&quot;MENDELEY_CITATION_v3_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&quot;,&quot;citationItems&quot;:[{&quot;id&quot;:&quot;f93fe512-3402-300c-9982-35f51de142c4&quot;,&quot;itemData&quot;:{&quot;type&quot;:&quot;chapter&quot;,&quot;id&quot;:&quot;f93fe512-3402-300c-9982-35f51de142c4&quot;,&quot;title&quot;:&quot;Physics and Properties of Semiconductors—A Review&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1&quot;,&quot;ISBN&quot;:&quot;9780470068328&quot;,&quot;URL&quot;:&quot;https://doi.org/10.1002/9780470068328.ch1&quot;,&quot;issued&quot;:{&quot;date-parts&quot;:[[2006,10,13]]},&quot;page&quot;:&quot;5-75&quot;,&quot;abstract&quot;:&quot;Summary This chapter contains sections titled: Introduction Crystal Structure Energy Bands and Energy Gap Carrier Concentration at Thermal Equilibrium Carrier-Transport Phenomena Phonon, Optical, and Thermal Properties Heterojunctions and Nanostructures Basic Equations and Examples&quot;,&quot;container-title-short&quot;:&quot;&quot;},&quot;isTemporary&quot;:false,&quot;suppress-author&quot;:false,&quot;composite&quot;:false,&quot;author-only&quot;:false}]},{&quot;citationID&quot;:&quot;MENDELEY_CITATION_f3eaa228-5757-44a5-80f8-0118a52e94b9&quot;,&quot;properties&quot;:{&quot;noteIndex&quot;:0},&quot;isEdited&quot;:false,&quot;manualOverride&quot;:{&quot;isManuallyOverridden&quot;:false,&quot;citeprocText&quot;:&quot;[13]&quot;,&quot;manualOverrideText&quot;:&quot;&quot;},&quot;citationTag&quot;:&quot;MENDELEY_CITATION_v3_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&quot;,&quot;citationItems&quot;:[{&quot;id&quot;:&quot;5a179518-e33f-3499-8a49-cf482a4a0759&quot;,&quot;itemData&quot;:{&quot;type&quot;:&quot;chapter&quot;,&quot;id&quot;:&quot;5a179518-e33f-3499-8a49-cf482a4a0759&quot;,&quot;title&quot;:&quot;Chapter 4 - Making of crystalline silicon solar cells&quot;,&quot;author&quot;:[{&quot;family&quot;:&quot;Satpathy&quot;,&quot;given&quot;:&quot;Rabindra&quot;,&quot;parse-names&quot;:false,&quot;dropping-particle&quot;:&quot;&quot;,&quot;non-dropping-particle&quot;:&quot;&quot;},{&quot;family&quot;:&quot;Pamuru&quot;,&quot;given&quot;:&quot;Venkateswarlu&quot;,&quot;parse-names&quot;:false,&quot;dropping-particle&quot;:&quot;&quot;,&quot;non-dropping-particle&quot;:&quot;&quot;}],&quot;container-title&quot;:&quot;Solar PV Power&quot;,&quot;editor&quot;:[{&quot;family&quot;:&quot;Satpathy&quot;,&quot;given&quot;:&quot;Rabindra&quot;,&quot;parse-names&quot;:false,&quot;dropping-particle&quot;:&quot;&quot;,&quot;non-dropping-particle&quot;:&quot;&quot;},{&quot;family&quot;:&quot;Pamuru&quot;,&quot;given&quot;:&quot;Venkateswarlu&quot;,&quot;parse-names&quot;:false,&quot;dropping-particle&quot;:&quot;&quot;,&quot;non-dropping-particle&quot;:&quot;&quot;}],&quot;DOI&quot;:&quot;https://doi.org/10.1016/B978-0-12-817626-9.00004-6&quot;,&quot;ISBN&quot;:&quot;978-0-12-817626-9&quot;,&quot;URL&quot;:&quot;https://www.sciencedirect.com/science/article/pii/B9780128176269000046&quot;,&quot;issued&quot;:{&quot;date-parts&quot;:[[2021]]},&quot;page&quot;:&quot;71-134&quot;,&quot;abstract&quot;:&quot;The chapter deals with the manufacturing aspects of Si solar cells. Alkaline and acid texturing methods, methods of semiconductor doping, deposition of dielectric layers, and screenprinting-based contact metallization are described. The design aspects of PERC, PERT, IBC, and HJT solar cells are explained. The manufacturing aspects of advanced solar cells such as PERC, PERT, heterojunction, and interdigitated back contact solar cells are explained. The manufacturing process flow is given. Tunnel oxide passivation layer-based TOPCon solar cells are also described. The bifacial solar cells and their manufacturing process and trends in advanced solar cells in the industry are also explained.&quot;,&quot;publisher&quot;:&quot;Academic Press&quot;,&quot;container-title-short&quot;:&quot;&quot;},&quot;isTemporary&quot;:false,&quot;suppress-author&quot;:false,&quot;composite&quot;:false,&quot;author-only&quot;:false}]},{&quot;citationID&quot;:&quot;MENDELEY_CITATION_5f2aa6a7-3c46-4c23-8ce8-768499a92b33&quot;,&quot;properties&quot;:{&quot;noteIndex&quot;:0},&quot;isEdited&quot;:false,&quot;manualOverride&quot;:{&quot;isManuallyOverridden&quot;:false,&quot;citeprocText&quot;:&quot;[14]&quot;,&quot;manualOverrideText&quot;:&quot;&quot;},&quot;citationTag&quot;:&quot;MENDELEY_CITATION_v3_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&quot;,&quot;citationItems&quot;:[{&quot;id&quot;:&quot;94e5e8b9-5c6c-35b2-b17f-bc91c0cffae5&quot;,&quot;itemData&quot;:{&quot;type&quot;:&quot;chapter&quot;,&quot;id&quot;:&quot;94e5e8b9-5c6c-35b2-b17f-bc91c0cffae5&quot;,&quot;title&quot;:&quot;Nonequilibrium Excess Carriers in Semiconductors&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316f8ff5-0cef-4334-8251-03d9ecdc5ea0&quot;,&quot;properties&quot;:{&quot;noteIndex&quot;:0},&quot;isEdited&quot;:false,&quot;manualOverride&quot;:{&quot;isManuallyOverridden&quot;:false,&quot;citeprocText&quot;:&quot;[15]&quot;,&quot;manualOverrideText&quot;:&quot;&quot;},&quot;citationTag&quot;:&quot;MENDELEY_CITATION_v3_eyJjaXRhdGlvbklEIjoiTUVOREVMRVlfQ0lUQVRJT05fMzE2ZjhmZjUtMGNlZi00MzM0LTgyNTEtMDNkOWVjZGM1ZWEwIiwicHJvcGVydGllcyI6eyJub3RlSW5kZXgiOjB9LCJpc0VkaXRlZCI6ZmFsc2UsIm1hbnVhbE92ZXJyaWRlIjp7ImlzTWFudWFsbHlPdmVycmlkZGVuIjpmYWxzZSwiY2l0ZXByb2NUZXh0IjoiWzE1XSIsIm1hbnVhbE92ZXJyaWRlVGV4dCI6IiJ9LCJjaXRhdGlvbkl0ZW1zIjpbeyJpZCI6Ijc0YWVmMzgzLTNlNjAtM2MzZi1hODczLTFmNzBkZjdhYWIwNiIsIml0ZW1EYXRhIjp7InR5cGUiOiJjaGFwdGVyIiwiaWQiOiI3NGFlZjM4My0zZTYwLTNjM2YtYTg3My0xZjcwZGY3YWFiMDYiLCJ0aXRsZSI6IlDigJNOIEp1bmN0aW9u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quot;,&quot;citationItems&quot;:[{&quot;id&quot;:&quot;74aef383-3e60-3c3f-a873-1f70df7aab06&quot;,&quot;itemData&quot;:{&quot;type&quot;:&quot;chapter&quot;,&quot;id&quot;:&quot;74aef383-3e60-3c3f-a873-1f70df7aab06&quot;,&quot;title&quot;:&quot;P–N Junction&quot;,&quot;author&quot;:[{&quot;family&quot;:&quot;Dimitrijev&quot;,&quot;given&quot;:&quot;Sima&quot;,&quot;parse-names&quot;:false,&quot;dropping-particle&quot;:&quot;&quot;,&quot;non-dropping-particle&quot;:&quot;&quot;}],&quot;container-title&quot;:&quot;Principles of Semiconductor Devices&quot;,&quot;issued&quot;:{&quot;date-parts&quot;:[[2011]]},&quot;edition&quot;:&quot;2&quot;,&quot;publisher&quot;:&quot;New York: Oxford University Press&quot;,&quot;container-title-short&quot;:&quot;&quot;},&quot;isTemporary&quot;:false,&quot;suppress-author&quot;:false,&quot;composite&quot;:false,&quot;author-only&quot;:false}]},{&quot;citationID&quot;:&quot;MENDELEY_CITATION_5c7fb607-72c6-410b-86bf-68a42c85bc9b&quot;,&quot;properties&quot;:{&quot;noteIndex&quot;:0},&quot;isEdited&quot;:false,&quot;manualOverride&quot;:{&quot;isManuallyOverridden&quot;:false,&quot;citeprocText&quot;:&quot;[16]&quot;,&quot;manualOverrideText&quot;:&quot;&quot;},&quot;citationTag&quot;:&quot;MENDELEY_CITATION_v3_eyJjaXRhdGlvbklEIjoiTUVOREVMRVlfQ0lUQVRJT05fNWM3ZmI2MDctNzJjNi00MTBiLTg2YmYtNjhhNDJjODViYzliIiwicHJvcGVydGllcyI6eyJub3RlSW5kZXgiOjB9LCJpc0VkaXRlZCI6ZmFsc2UsIm1hbnVhbE92ZXJyaWRlIjp7ImlzTWFudWFsbHlPdmVycmlkZGVuIjpmYWxzZSwiY2l0ZXByb2NUZXh0IjoiWzE2XSIsIm1hbnVhbE92ZXJyaWRlVGV4dCI6IiJ9LCJjaXRhdGlvbkl0ZW1zIjpbeyJpZCI6IjEyNDYxYzY1LTUwODItMzZjOS04NjgxLTVmNGZjZDc2ZDVkZiIsIml0ZW1EYXRhIjp7InR5cGUiOiJjaGFwdGVyIiwiaWQiOiIxMjQ2MWM2NS01MDgyLTM2YzktODY4MS01ZjRmY2Q3NmQ1ZGYiLCJ0aXRsZSI6InAtbiBKdW5jdGlvbn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&quot;,&quot;citationItems&quot;:[{&quot;id&quot;:&quot;12461c65-5082-36c9-8681-5f4fcd76d5df&quot;,&quot;itemData&quot;:{&quot;type&quot;:&quot;chapter&quot;,&quot;id&quot;:&quot;12461c65-5082-36c9-8681-5f4fcd76d5df&quot;,&quot;title&quot;:&quot;p-n Junctions&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2&quot;,&quot;ISBN&quot;:&quot;9780470068328&quot;,&quot;URL&quot;:&quot;https://doi.org/10.1002/9780470068328.ch2&quot;,&quot;issued&quot;:{&quot;date-parts&quot;:[[2006,10,13]]},&quot;page&quot;:&quot;77-133&quot;,&quot;abstract&quot;:&quot;Summary This chapter contains sections titled: Introduction Depletion Region Current-Voltage Characteristics Junction Breakdown Transient Behavior and Noise Terminal Functions Heterojunctions&quot;,&quot;container-title-short&quot;:&quot;&quot;},&quot;isTemporary&quot;:false,&quot;suppress-author&quot;:false,&quot;composite&quot;:false,&quot;author-only&quot;:false}]},{&quot;citationID&quot;:&quot;MENDELEY_CITATION_b342d1a8-5b22-4856-a142-216af47956f1&quot;,&quot;properties&quot;:{&quot;noteIndex&quot;:0},&quot;isEdited&quot;:false,&quot;manualOverride&quot;:{&quot;isManuallyOverridden&quot;:false,&quot;citeprocText&quot;:&quot;[17]&quot;,&quot;manualOverrideText&quot;:&quot;&quot;},&quot;citationTag&quot;:&quot;MENDELEY_CITATION_v3_eyJjaXRhdGlvbklEIjoiTUVOREVMRVlfQ0lUQVRJT05fYjM0MmQxYTgtNWIyMi00ODU2LWExNDItMjE2YWY0Nzk1NmYxIiwicHJvcGVydGllcyI6eyJub3RlSW5kZXgiOjB9LCJpc0VkaXRlZCI6ZmFsc2UsIm1hbnVhbE92ZXJyaWRlIjp7ImlzTWFudWFsbHlPdmVycmlkZGVuIjpmYWxzZSwiY2l0ZXByb2NUZXh0IjoiWzE3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quot;,&quot;citationItems&quot;:[{&quot;id&quot;:&quot;de6a151e-6d2c-31d5-9fe0-47af64424da1&quot;,&quot;itemData&quot;:{&quot;type&quot;:&quot;chapter&quot;,&quot;id&quot;:&quot;de6a151e-6d2c-31d5-9fe0-47af64424da1&quot;,&quot;title&quot;:&quot;MOS Capacitor&quot;,&quot;author&quot;:[{&quot;family&quot;:&quot;Hu&quot;,&quot;given&quot;:&quot;Chenming&quot;,&quot;parse-names&quot;:false,&quot;dropping-particle&quot;:&quot;&quot;,&quot;non-dropping-particle&quot;:&quot;&quot;}],&quot;container-title&quot;:&quot;Modern Semiconductor Devices for Integrated Circuits&quot;,&quot;issued&quot;:{&quot;date-parts&quot;:[[2009]]},&quot;edition&quot;:&quot;1&quot;,&quot;container-title-short&quot;:&quot;&quot;},&quot;isTemporary&quot;:false,&quot;suppress-author&quot;:false,&quot;composite&quot;:false,&quot;author-only&quot;:false}]},{&quot;citationID&quot;:&quot;MENDELEY_CITATION_99bbb6ee-6cf0-4ab7-8c50-bf1ba996c8b8&quot;,&quot;properties&quot;:{&quot;noteIndex&quot;:0},&quot;isEdited&quot;:false,&quot;manualOverride&quot;:{&quot;isManuallyOverridden&quot;:false,&quot;citeprocText&quot;:&quot;[18]&quot;,&quot;manualOverrideText&quot;:&quot;&quot;},&quot;citationTag&quot;:&quot;MENDELEY_CITATION_v3_eyJjaXRhdGlvbklEIjoiTUVOREVMRVlfQ0lUQVRJT05fOTliYmI2ZWUtNmNmMC00YWI3LThjNTAtYmYxYmE5OTZjOGI4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fba8f043-2279-4015-afcf-c21eca915765&quot;,&quot;properties&quot;:{&quot;noteIndex&quot;:0},&quot;isEdited&quot;:false,&quot;manualOverride&quot;:{&quot;isManuallyOverridden&quot;:false,&quot;citeprocText&quot;:&quot;[19]&quot;,&quot;manualOverrideText&quot;:&quot;&quot;},&quot;citationTag&quot;:&quot;MENDELEY_CITATION_v3_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&quot;,&quot;citationItems&quot;:[{&quot;id&quot;:&quot;c3566a52-1f49-3401-8b0c-9ee59fd8abbc&quot;,&quot;itemData&quot;:{&quot;type&quot;:&quot;article-journal&quot;,&quot;id&quot;:&quot;c3566a52-1f49-3401-8b0c-9ee59fd8abbc&quot;,&quot;title&quot;:&quot;The Thermionic Work Function and the Slope and Intercept of Richardson Plots&quot;,&quot;author&quot;:[{&quot;family&quot;:&quot;Becker&quot;,&quot;given&quot;:&quot;J A&quot;,&quot;parse-names&quot;:false,&quot;dropping-particle&quot;:&quot;&quot;,&quot;non-dropping-particle&quot;:&quot;&quot;},{&quot;family&quot;:&quot;Brattain&quot;,&quot;given&quot;:&quot;W H&quot;,&quot;parse-names&quot;:false,&quot;dropping-particle&quot;:&quot;&quot;,&quot;non-dropping-particle&quot;:&quot;&quot;}],&quot;container-title&quot;:&quot;Physical Review&quot;,&quot;DOI&quot;:&quot;10.1103/PhysRev.45.694&quot;,&quot;URL&quot;:&quot;https://link.aps.org/doi/10.1103/PhysRev.45.694&quot;,&quot;issued&quot;:{&quot;date-parts&quot;:[[1934,5,15]]},&quot;page&quot;:&quot;694-705&quot;,&quot;publisher&quot;:&quot;American Physical Society&quot;,&quot;issue&quot;:&quot;10&quot;,&quot;volume&quot;:&quot;45&quot;,&quot;container-title-short&quot;:&quot;&quot;},&quot;isTemporary&quot;:false,&quot;suppress-author&quot;:false,&quot;composite&quot;:false,&quot;author-only&quot;:false}]},{&quot;citationID&quot;:&quot;MENDELEY_CITATION_f08a19d5-7afb-40d7-94f2-bed8eeff1af1&quot;,&quot;properties&quot;:{&quot;noteIndex&quot;:0},&quot;isEdited&quot;:false,&quot;manualOverride&quot;:{&quot;isManuallyOverridden&quot;:false,&quot;citeprocText&quot;:&quot;[20]&quot;,&quot;manualOverrideText&quot;:&quot;&quot;},&quot;citationTag&quot;:&quot;MENDELEY_CITATION_v3_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&quot;,&quot;citationItems&quot;:[{&quot;id&quot;:&quot;712321d5-0ac2-3584-81d4-0bb308abcb5c&quot;,&quot;itemData&quot;:{&quot;type&quot;:&quot;chapter&quot;,&quot;id&quot;:&quot;712321d5-0ac2-3584-81d4-0bb308abcb5c&quot;,&quot;title&quot;:&quot;Metal–Semiconductor Contact and MOS Capacitor&quot;,&quot;author&quot;:[{&quot;family&quot;:&quot;Dimitrijev&quot;,&quot;given&quot;:&quot;Sima&quot;,&quot;parse-names&quot;:false,&quot;dropping-particle&quot;:&quot;&quot;,&quot;non-dropping-particle&quot;:&quot;&quot;}],&quot;container-title&quot;:&quot;Principles of Semiconductor Devices&quot;,&quot;issued&quot;:{&quot;date-parts&quot;:[[2011]]},&quot;edition&quot;:&quot;2&quot;,&quot;publisher&quot;:&quot;New York: Oxford University Press&quot;,&quot;container-title-short&quot;:&quot;&quot;},&quot;isTemporary&quot;:false,&quot;suppress-author&quot;:false,&quot;composite&quot;:false,&quot;author-only&quot;:false}]},{&quot;citationID&quot;:&quot;MENDELEY_CITATION_53521b32-1c81-45e8-afa7-aefecff58ba3&quot;,&quot;properties&quot;:{&quot;noteIndex&quot;:0},&quot;isEdited&quot;:false,&quot;manualOverride&quot;:{&quot;isManuallyOverridden&quot;:false,&quot;citeprocText&quot;:&quot;[17]&quot;,&quot;manualOverrideText&quot;:&quot;&quot;},&quot;citationTag&quot;:&quot;MENDELEY_CITATION_v3_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&quot;,&quot;citationItems&quot;:[{&quot;id&quot;:&quot;de6a151e-6d2c-31d5-9fe0-47af64424da1&quot;,&quot;itemData&quot;:{&quot;type&quot;:&quot;chapter&quot;,&quot;id&quot;:&quot;de6a151e-6d2c-31d5-9fe0-47af64424da1&quot;,&quot;title&quot;:&quot;MOS Capacitor&quot;,&quot;author&quot;:[{&quot;family&quot;:&quot;Hu&quot;,&quot;given&quot;:&quot;Chenming&quot;,&quot;parse-names&quot;:false,&quot;dropping-particle&quot;:&quot;&quot;,&quot;non-dropping-particle&quot;:&quot;&quot;}],&quot;container-title&quot;:&quot;Modern Semiconductor Devices for Integrated Circuits&quot;,&quot;issued&quot;:{&quot;date-parts&quot;:[[2009]]},&quot;edition&quot;:&quot;1&quot;,&quot;container-title-short&quot;:&quot;&quot;},&quot;isTemporary&quot;:false,&quot;suppress-author&quot;:false,&quot;composite&quot;:false,&quot;author-only&quot;:false}]},{&quot;citationID&quot;:&quot;MENDELEY_CITATION_4e73f551-6cce-4813-a1cb-0a0d639d32f9&quot;,&quot;properties&quot;:{&quot;noteIndex&quot;:0},&quot;isEdited&quot;:false,&quot;manualOverride&quot;:{&quot;isManuallyOverridden&quot;:false,&quot;citeprocText&quot;:&quot;[18]&quot;,&quot;manualOverrideText&quot;:&quot;&quot;},&quot;citationTag&quot;:&quot;MENDELEY_CITATION_v3_eyJjaXRhdGlvbklEIjoiTUVOREVMRVlfQ0lUQVRJT05fNGU3M2Y1NTEtNmNjZS00ODEzLWExY2ItMGEwZDYzOWQzMmY5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90a60c8a-2f9d-4ed2-b601-7effb0bed1f8&quot;,&quot;properties&quot;:{&quot;noteIndex&quot;:0},&quot;isEdited&quot;:false,&quot;manualOverride&quot;:{&quot;isManuallyOverridden&quot;:false,&quot;citeprocText&quot;:&quot;[21]&quot;,&quot;manualOverrideText&quot;:&quot;&quot;},&quot;citationTag&quot;:&quot;MENDELEY_CITATION_v3_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&quot;,&quot;citationItems&quot;:[{&quot;id&quot;:&quot;379caff0-0fba-3f05-abc8-266e55a910e0&quot;,&quot;itemData&quot;:{&quot;type&quot;:&quot;chapter&quot;,&quot;id&quot;:&quot;379caff0-0fba-3f05-abc8-266e55a910e0&quot;,&quot;title&quot;:&quot;MOS Transistor&quot;,&quot;author&quot;:[{&quot;family&quot;:&quot;Hu&quot;,&quot;given&quot;:&quot;Chenming&quot;,&quot;parse-names&quot;:false,&quot;dropping-particle&quot;:&quot;&quot;,&quot;non-dropping-particle&quot;:&quot;&quot;}],&quot;container-title&quot;:&quot;Modern Semiconductor Devices for Integrated Circuits&quot;,&quot;issued&quot;:{&quot;date-parts&quot;:[[2009]]},&quot;edition&quot;:&quot;1&quot;,&quot;container-title-short&quot;:&quot;&quot;},&quot;isTemporary&quot;:false,&quot;suppress-author&quot;:false,&quot;composite&quot;:false,&quot;author-only&quot;:false}]},{&quot;citationID&quot;:&quot;MENDELEY_CITATION_fa66abea-192a-45e0-8067-a15b841291be&quot;,&quot;properties&quot;:{&quot;noteIndex&quot;:0},&quot;isEdited&quot;:false,&quot;manualOverride&quot;:{&quot;isManuallyOverridden&quot;:false,&quot;citeprocText&quot;:&quot;[22]&quot;,&quot;manualOverrideText&quot;:&quot;&quot;},&quot;citationTag&quot;:&quot;MENDELEY_CITATION_v3_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&quot;,&quot;citationItems&quot;:[{&quot;id&quot;:&quot;477f11dd-0526-32e6-9abf-00ef11321f20&quot;,&quot;itemData&quot;:{&quot;type&quot;:&quot;chapter&quot;,&quot;id&quot;:&quot;477f11dd-0526-32e6-9abf-00ef11321f20&quot;,&quot;title&quot;:&quot;MOSFETs&quot;,&quot;author&quot;:[{&quot;family&quot;:&quot;Sze&quot;,&quot;given&quot;:&quot;S. M.&quot;,&quot;parse-names&quot;:false,&quot;dropping-particle&quot;:&quot;&quot;,&quot;non-dropping-particle&quot;:&quot;&quot;},{&quot;family&quot;:&quot;Ng&quot;,&quot;given&quot;:&quot;Kwok Kwok&quot;,&quot;parse-names&quot;:false,&quot;dropping-particle&quot;:&quot;&quot;,&quot;non-dropping-particle&quot;:&quot;&quot;}],&quot;container-title&quot;:&quot;Physics of Semiconductor Devices&quot;,&quot;DOI&quot;:&quot;https://doi.org/10.1002/9780470068328.ch6&quot;,&quot;ISBN&quot;:&quot;9780470068328&quot;,&quot;URL&quot;:&quot;https://doi.org/10.1002/9780470068328.ch6&quot;,&quot;issued&quot;:{&quot;date-parts&quot;:[[2006,10,13]]},&quot;page&quot;:&quot;293-373&quot;,&quot;abstract&quot;:&quot;Summary This chapter contains sections titled: Introduction Basic Device Characteristics Nonuniform Doping and Buried-Channel Device Device Scaling and Short-Channel Effects Mosfet Structures Circuit Applications Nonvolatile Memory Devices Single-Electron Transistor&quot;,&quot;container-title-short&quot;:&quot;&quot;},&quot;isTemporary&quot;:false,&quot;suppress-author&quot;:false,&quot;composite&quot;:false,&quot;author-only&quot;:false}]},{&quot;citationID&quot;:&quot;MENDELEY_CITATION_84d4848f-4aac-4b51-9ee1-73b2c5a29700&quot;,&quot;properties&quot;:{&quot;noteIndex&quot;:0},&quot;isEdited&quot;:false,&quot;manualOverride&quot;:{&quot;isManuallyOverridden&quot;:false,&quot;citeprocText&quot;:&quot;[18]&quot;,&quot;manualOverrideText&quot;:&quot;&quot;},&quot;citationTag&quot;:&quot;MENDELEY_CITATION_v3_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&quot;,&quot;citationItems&quot;:[{&quot;id&quot;:&quot;b6913a04-78aa-3f5f-8004-7161a4bc0af2&quot;,&quot;itemData&quot;:{&quot;type&quot;:&quot;chapter&quot;,&quot;id&quot;:&quot;b6913a04-78aa-3f5f-8004-7161a4bc0af2&quot;,&quot;title&quot;:&quot;Fundamentals of the Metal–Oxide–Semiconductor Field-Effect Transistor&quot;,&quot;author&quot;:[{&quot;family&quot;:&quot;Neamen&quot;,&quot;given&quot;:&quot;Donald&quot;,&quot;parse-names&quot;:false,&quot;dropping-particle&quot;:&quot;&quot;,&quot;non-dropping-particle&quot;:&quot;&quot;}],&quot;container-title&quot;:&quot;Semiconductor Physics and Devices: Basic Principles&quot;,&quot;issued&quot;:{&quot;date-parts&quot;:[[2011]]},&quot;edition&quot;:&quot;4&quot;,&quot;container-title-short&quot;:&quot;&quot;},&quot;isTemporary&quot;:false,&quot;suppress-author&quot;:false,&quot;composite&quot;:false,&quot;author-only&quot;:false}]},{&quot;citationID&quot;:&quot;MENDELEY_CITATION_6499ed64-9643-4cc2-8df5-416994e76d12&quot;,&quot;properties&quot;:{&quot;noteIndex&quot;:0},&quot;isEdited&quot;:false,&quot;manualOverride&quot;:{&quot;isManuallyOverridden&quot;:false,&quot;citeprocText&quot;:&quot;[23]&quot;,&quot;manualOverrideText&quot;:&quot;&quot;},&quot;citationTag&quot;:&quot;MENDELEY_CITATION_v3_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&quot;,&quot;citationItems&quot;:[{&quot;id&quot;:&quot;f512ec7c-73f1-35c6-9a43-267a5221a4cb&quot;,&quot;itemData&quot;:{&quot;type&quot;:&quot;chapter&quot;,&quot;id&quot;:&quot;f512ec7c-73f1-35c6-9a43-267a5221a4cb&quot;,&quot;title&quot;:&quot;Overview&quot;,&quot;author&quot;:[{&quot;family&quot;:&quot;Arora&quot;,&quot;given&quot;:&quot;Narain&quot;,&quot;parse-names&quot;:false,&quot;dropping-particle&quot;:&quot;&quot;,&quot;non-dropping-particle&quot;:&quot;&quot;}],&quot;container-title&quot;:&quot;MOSFET Modeling for VLSI Simulation&quot;,&quot;DOI&quot;:&quot;10.1142/9789812707581_0001&quot;,&quot;issued&quot;:{&quot;date-parts&quot;:[[2007,2]]},&quot;page&quot;:&quot;1-14&quot;,&quot;container-title-short&quot;:&quot;&quot;},&quot;isTemporary&quot;:false,&quot;suppress-author&quot;:false,&quot;composite&quot;:false,&quot;author-only&quot;:false}]}]"/>
    <we:property name="MENDELEY_CITATIONS_LOCALE_CODE" value="&quot;en-U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526A34-91FA-7344-987C-6CB9EE79B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MSc final dissertation Microsoft Word template EEE.dotx</Template>
  <TotalTime>6246</TotalTime>
  <Pages>45</Pages>
  <Words>9343</Words>
  <Characters>53257</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Sareh Malekpour</dc:creator>
  <cp:keywords/>
  <dc:description/>
  <cp:lastModifiedBy>Doruk Tan Atila</cp:lastModifiedBy>
  <cp:revision>34</cp:revision>
  <cp:lastPrinted>2024-04-14T18:49:00Z</cp:lastPrinted>
  <dcterms:created xsi:type="dcterms:W3CDTF">2024-04-09T12:06:00Z</dcterms:created>
  <dcterms:modified xsi:type="dcterms:W3CDTF">2024-04-17T08:35:00Z</dcterms:modified>
</cp:coreProperties>
</file>